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F40F" w14:textId="77777777" w:rsidR="009200BC" w:rsidRDefault="009200BC" w:rsidP="009200BC">
      <w:pPr>
        <w:pStyle w:val="BodyText22"/>
        <w:widowControl/>
        <w:tabs>
          <w:tab w:val="center" w:pos="1814"/>
        </w:tabs>
        <w:spacing w:before="120"/>
        <w:rPr>
          <w:rFonts w:cs="Arial"/>
        </w:rPr>
      </w:pPr>
    </w:p>
    <w:p w14:paraId="6866BE2F" w14:textId="77777777" w:rsidR="009200BC" w:rsidRPr="00145C28" w:rsidRDefault="009200BC" w:rsidP="009200BC">
      <w:pPr>
        <w:spacing w:after="160" w:line="259" w:lineRule="auto"/>
        <w:ind w:left="720"/>
        <w:contextualSpacing/>
        <w:jc w:val="both"/>
        <w:rPr>
          <w:rFonts w:ascii="Arial" w:eastAsiaTheme="minorHAnsi" w:hAnsi="Arial" w:cs="Arial"/>
          <w:lang w:eastAsia="en-US"/>
        </w:rPr>
      </w:pPr>
      <w:r w:rsidRPr="00881619">
        <w:rPr>
          <w:rFonts w:ascii="Arial" w:eastAsiaTheme="minorHAnsi" w:hAnsi="Arial" w:cs="Arial"/>
          <w:noProof/>
          <w:lang w:eastAsia="en-US"/>
        </w:rPr>
        <w:drawing>
          <wp:inline distT="0" distB="0" distL="0" distR="0" wp14:anchorId="0F9B5ADA" wp14:editId="55F9281F">
            <wp:extent cx="704850" cy="825500"/>
            <wp:effectExtent l="0" t="0" r="0" b="0"/>
            <wp:docPr id="1" name="Obraz 1" descr="Marszałek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szałek.png"/>
                    <pic:cNvPicPr/>
                  </pic:nvPicPr>
                  <pic:blipFill>
                    <a:blip r:embed="rId7">
                      <a:extLst>
                        <a:ext uri="{28A0092B-C50C-407E-A947-70E740481C1C}">
                          <a14:useLocalDpi xmlns:a14="http://schemas.microsoft.com/office/drawing/2010/main" val="0"/>
                        </a:ext>
                      </a:extLst>
                    </a:blip>
                    <a:stretch>
                      <a:fillRect/>
                    </a:stretch>
                  </pic:blipFill>
                  <pic:spPr>
                    <a:xfrm>
                      <a:off x="0" y="0"/>
                      <a:ext cx="715595" cy="838084"/>
                    </a:xfrm>
                    <a:prstGeom prst="rect">
                      <a:avLst/>
                    </a:prstGeom>
                  </pic:spPr>
                </pic:pic>
              </a:graphicData>
            </a:graphic>
          </wp:inline>
        </w:drawing>
      </w:r>
      <w:r w:rsidRPr="00881619">
        <w:rPr>
          <w:rFonts w:ascii="Arial" w:eastAsiaTheme="minorHAnsi" w:hAnsi="Arial" w:cs="Arial"/>
          <w:lang w:eastAsia="en-US"/>
        </w:rPr>
        <w:t>MARSZAŁEK WOJEWÓDZTWA PODKARPACKIEGO</w:t>
      </w:r>
    </w:p>
    <w:p w14:paraId="4F2DAC7C" w14:textId="2E109839" w:rsidR="00F50C37" w:rsidRDefault="009200BC" w:rsidP="009200BC">
      <w:pPr>
        <w:pStyle w:val="BodyText22"/>
        <w:widowControl/>
        <w:tabs>
          <w:tab w:val="center" w:pos="1814"/>
        </w:tabs>
        <w:spacing w:before="120"/>
        <w:rPr>
          <w:rFonts w:cs="Arial"/>
        </w:rPr>
      </w:pPr>
      <w:r>
        <w:rPr>
          <w:rFonts w:cs="Arial"/>
        </w:rPr>
        <w:t>OS-I.7222.</w:t>
      </w:r>
      <w:r w:rsidR="006D604C">
        <w:rPr>
          <w:rFonts w:cs="Arial"/>
        </w:rPr>
        <w:t>27</w:t>
      </w:r>
      <w:r>
        <w:rPr>
          <w:rFonts w:cs="Arial"/>
        </w:rPr>
        <w:t>.</w:t>
      </w:r>
      <w:r w:rsidR="006D604C">
        <w:rPr>
          <w:rFonts w:cs="Arial"/>
        </w:rPr>
        <w:t>8</w:t>
      </w:r>
      <w:r>
        <w:rPr>
          <w:rFonts w:cs="Arial"/>
        </w:rPr>
        <w:t>.2024.AW</w:t>
      </w:r>
      <w:r>
        <w:rPr>
          <w:rFonts w:cs="Arial"/>
        </w:rPr>
        <w:tab/>
      </w:r>
      <w:r>
        <w:rPr>
          <w:rFonts w:cs="Arial"/>
        </w:rPr>
        <w:tab/>
      </w:r>
      <w:r>
        <w:rPr>
          <w:rFonts w:cs="Arial"/>
        </w:rPr>
        <w:tab/>
      </w:r>
      <w:r>
        <w:rPr>
          <w:rFonts w:cs="Arial"/>
        </w:rPr>
        <w:tab/>
      </w:r>
      <w:r>
        <w:rPr>
          <w:rFonts w:cs="Arial"/>
        </w:rPr>
        <w:tab/>
      </w:r>
      <w:r>
        <w:rPr>
          <w:rFonts w:cs="Arial"/>
        </w:rPr>
        <w:tab/>
        <w:t xml:space="preserve">      Rzeszów, 2025</w:t>
      </w:r>
      <w:r w:rsidRPr="00453BFF">
        <w:rPr>
          <w:rFonts w:cs="Arial"/>
        </w:rPr>
        <w:t>-0</w:t>
      </w:r>
      <w:r w:rsidR="006D604C">
        <w:rPr>
          <w:rFonts w:cs="Arial"/>
        </w:rPr>
        <w:t>3</w:t>
      </w:r>
      <w:r w:rsidRPr="00453BFF">
        <w:rPr>
          <w:rFonts w:cs="Arial"/>
        </w:rPr>
        <w:t>-</w:t>
      </w:r>
      <w:r>
        <w:rPr>
          <w:rFonts w:cs="Arial"/>
        </w:rPr>
        <w:t>1</w:t>
      </w:r>
      <w:r w:rsidR="006D604C">
        <w:rPr>
          <w:rFonts w:cs="Arial"/>
        </w:rPr>
        <w:t>1</w:t>
      </w:r>
    </w:p>
    <w:p w14:paraId="47A2807A" w14:textId="7DCC12DC" w:rsidR="009200BC" w:rsidRPr="006D35EB" w:rsidRDefault="009200BC" w:rsidP="001809F1">
      <w:pPr>
        <w:pStyle w:val="Nagwek1"/>
        <w:jc w:val="center"/>
        <w:rPr>
          <w:rFonts w:ascii="Arial" w:hAnsi="Arial" w:cs="Arial"/>
          <w:b/>
          <w:bCs/>
          <w:color w:val="auto"/>
          <w:sz w:val="24"/>
          <w:szCs w:val="24"/>
        </w:rPr>
      </w:pPr>
      <w:r w:rsidRPr="006D35EB">
        <w:rPr>
          <w:rFonts w:ascii="Arial" w:hAnsi="Arial" w:cs="Arial"/>
          <w:b/>
          <w:bCs/>
          <w:color w:val="auto"/>
          <w:sz w:val="24"/>
          <w:szCs w:val="24"/>
        </w:rPr>
        <w:t>DECYZJA</w:t>
      </w:r>
    </w:p>
    <w:p w14:paraId="4027B68A" w14:textId="77777777" w:rsidR="009200BC" w:rsidRDefault="009200BC" w:rsidP="009200BC">
      <w:pPr>
        <w:spacing w:before="120" w:after="120"/>
        <w:rPr>
          <w:rFonts w:ascii="Arial" w:hAnsi="Arial" w:cs="Arial"/>
        </w:rPr>
      </w:pPr>
      <w:r w:rsidRPr="0049114C">
        <w:rPr>
          <w:rFonts w:ascii="Arial" w:hAnsi="Arial" w:cs="Arial"/>
        </w:rPr>
        <w:t>Działając na podstawie:</w:t>
      </w:r>
    </w:p>
    <w:p w14:paraId="415D3C0E" w14:textId="77777777" w:rsidR="009200BC" w:rsidRDefault="009200BC" w:rsidP="00F50C37">
      <w:pPr>
        <w:numPr>
          <w:ilvl w:val="0"/>
          <w:numId w:val="52"/>
        </w:numPr>
        <w:spacing w:line="276" w:lineRule="auto"/>
        <w:ind w:left="426" w:hanging="284"/>
        <w:jc w:val="both"/>
        <w:rPr>
          <w:rFonts w:ascii="Arial" w:hAnsi="Arial" w:cs="Arial"/>
        </w:rPr>
      </w:pPr>
      <w:r w:rsidRPr="004A2FF2">
        <w:rPr>
          <w:rFonts w:ascii="Arial" w:hAnsi="Arial" w:cs="Arial"/>
        </w:rPr>
        <w:t>art. 163</w:t>
      </w:r>
      <w:r w:rsidRPr="004A2FF2">
        <w:rPr>
          <w:rFonts w:ascii="Arial" w:hAnsi="Arial" w:cs="Arial"/>
          <w:color w:val="FF0000"/>
        </w:rPr>
        <w:t xml:space="preserve"> </w:t>
      </w:r>
      <w:r w:rsidRPr="004A2FF2">
        <w:rPr>
          <w:rFonts w:ascii="Arial" w:hAnsi="Arial" w:cs="Arial"/>
        </w:rPr>
        <w:t xml:space="preserve">ustawy z dnia 14 czerwca 1960 roku Kodeks postępowania administracyjnego </w:t>
      </w:r>
      <w:r w:rsidRPr="004A2FF2">
        <w:rPr>
          <w:rFonts w:ascii="Arial" w:hAnsi="Arial" w:cs="Arial"/>
          <w:color w:val="000000"/>
        </w:rPr>
        <w:t>(</w:t>
      </w:r>
      <w:bookmarkStart w:id="0" w:name="_Hlk24623123"/>
      <w:r w:rsidRPr="004A2FF2">
        <w:rPr>
          <w:rFonts w:ascii="Arial" w:hAnsi="Arial" w:cs="Arial"/>
          <w:color w:val="000000"/>
        </w:rPr>
        <w:t>Dz. U. z 202</w:t>
      </w:r>
      <w:r>
        <w:rPr>
          <w:rFonts w:ascii="Arial" w:hAnsi="Arial" w:cs="Arial"/>
          <w:color w:val="000000"/>
        </w:rPr>
        <w:t>4</w:t>
      </w:r>
      <w:r w:rsidRPr="004A2FF2">
        <w:rPr>
          <w:rFonts w:ascii="Arial" w:hAnsi="Arial" w:cs="Arial"/>
          <w:color w:val="000000"/>
        </w:rPr>
        <w:t xml:space="preserve"> r. poz. </w:t>
      </w:r>
      <w:r>
        <w:rPr>
          <w:rFonts w:ascii="Arial" w:hAnsi="Arial" w:cs="Arial"/>
          <w:color w:val="000000"/>
        </w:rPr>
        <w:t>572</w:t>
      </w:r>
      <w:bookmarkEnd w:id="0"/>
      <w:r w:rsidRPr="004A2FF2">
        <w:rPr>
          <w:rFonts w:ascii="Arial" w:hAnsi="Arial" w:cs="Arial"/>
        </w:rPr>
        <w:t>),</w:t>
      </w:r>
    </w:p>
    <w:p w14:paraId="30D5AC58" w14:textId="77777777" w:rsidR="009200BC" w:rsidRPr="00E80402" w:rsidRDefault="009200BC" w:rsidP="00F50C37">
      <w:pPr>
        <w:numPr>
          <w:ilvl w:val="0"/>
          <w:numId w:val="52"/>
        </w:numPr>
        <w:spacing w:line="276" w:lineRule="auto"/>
        <w:ind w:left="426" w:hanging="284"/>
        <w:jc w:val="both"/>
        <w:rPr>
          <w:rFonts w:ascii="Arial" w:hAnsi="Arial" w:cs="Arial"/>
        </w:rPr>
      </w:pPr>
      <w:r w:rsidRPr="00E80402">
        <w:rPr>
          <w:rFonts w:ascii="Arial" w:eastAsia="Calibri" w:hAnsi="Arial" w:cs="Arial"/>
          <w:lang w:eastAsia="en-US"/>
        </w:rPr>
        <w:t>art. 192, art. 378 ust. 2a pkt 1 ustawy z dnia 27 kwietnia 2001 r. Prawo ochrony środowiska (Dz. U. z 2024 r. poz. 54 ze zm.)</w:t>
      </w:r>
    </w:p>
    <w:p w14:paraId="7BA834CD" w14:textId="69321CC4" w:rsidR="009200BC" w:rsidRDefault="009200BC" w:rsidP="00F50C37">
      <w:pPr>
        <w:spacing w:line="276" w:lineRule="auto"/>
        <w:ind w:firstLine="709"/>
        <w:jc w:val="both"/>
        <w:rPr>
          <w:rFonts w:ascii="Arial" w:hAnsi="Arial" w:cs="Arial"/>
        </w:rPr>
      </w:pPr>
      <w:r w:rsidRPr="004A2FF2">
        <w:rPr>
          <w:rFonts w:ascii="Arial" w:hAnsi="Arial" w:cs="Arial"/>
        </w:rPr>
        <w:t xml:space="preserve">po rozpatrzeniu wniosku Zakładów Metalowych „DEZAMET” S.A, </w:t>
      </w:r>
      <w:r w:rsidRPr="004A2FF2">
        <w:rPr>
          <w:rFonts w:ascii="Arial" w:hAnsi="Arial" w:cs="Arial"/>
        </w:rPr>
        <w:br/>
        <w:t xml:space="preserve">ul. Szypowskiego 1, 39 - 460 Nowa Dęba, z dnia </w:t>
      </w:r>
      <w:r>
        <w:rPr>
          <w:rFonts w:ascii="Arial" w:hAnsi="Arial" w:cs="Arial"/>
        </w:rPr>
        <w:t>1</w:t>
      </w:r>
      <w:r w:rsidRPr="004A2FF2">
        <w:rPr>
          <w:rFonts w:ascii="Arial" w:hAnsi="Arial" w:cs="Arial"/>
        </w:rPr>
        <w:t xml:space="preserve">2 </w:t>
      </w:r>
      <w:r>
        <w:rPr>
          <w:rFonts w:ascii="Arial" w:hAnsi="Arial" w:cs="Arial"/>
        </w:rPr>
        <w:t>czerwca</w:t>
      </w:r>
      <w:r w:rsidRPr="004A2FF2">
        <w:rPr>
          <w:rFonts w:ascii="Arial" w:hAnsi="Arial" w:cs="Arial"/>
        </w:rPr>
        <w:t xml:space="preserve">  202</w:t>
      </w:r>
      <w:r>
        <w:rPr>
          <w:rFonts w:ascii="Arial" w:hAnsi="Arial" w:cs="Arial"/>
        </w:rPr>
        <w:t>4</w:t>
      </w:r>
      <w:r w:rsidRPr="004A2FF2">
        <w:rPr>
          <w:rFonts w:ascii="Arial" w:hAnsi="Arial" w:cs="Arial"/>
        </w:rPr>
        <w:t>r., znak: NH/</w:t>
      </w:r>
      <w:r>
        <w:rPr>
          <w:rFonts w:ascii="Arial" w:hAnsi="Arial" w:cs="Arial"/>
        </w:rPr>
        <w:t>290</w:t>
      </w:r>
      <w:r w:rsidRPr="004A2FF2">
        <w:rPr>
          <w:rFonts w:ascii="Arial" w:hAnsi="Arial" w:cs="Arial"/>
        </w:rPr>
        <w:t>/</w:t>
      </w:r>
      <w:r>
        <w:rPr>
          <w:rFonts w:ascii="Arial" w:hAnsi="Arial" w:cs="Arial"/>
        </w:rPr>
        <w:t>1215</w:t>
      </w:r>
      <w:r w:rsidRPr="004A2FF2">
        <w:rPr>
          <w:rFonts w:ascii="Arial" w:hAnsi="Arial" w:cs="Arial"/>
        </w:rPr>
        <w:t>/2</w:t>
      </w:r>
      <w:r>
        <w:rPr>
          <w:rFonts w:ascii="Arial" w:hAnsi="Arial" w:cs="Arial"/>
        </w:rPr>
        <w:t>4 (data wpływu: 18 czerwca 2024 r.)</w:t>
      </w:r>
      <w:r w:rsidRPr="004A2FF2">
        <w:rPr>
          <w:rFonts w:ascii="Arial" w:hAnsi="Arial" w:cs="Arial"/>
        </w:rPr>
        <w:t xml:space="preserve"> w sprawie zmiany decyzji Wojewody Podkarpackiego z dnia 30 kwietnia 2007r., znak: ŚR.IV-6618-44/1/06 zmienionej decyzjami Marszałka Województwa Podkarpackiego: z dnia 8 czerwca 2012r., znak: OS-I.7222.4.7.2011.DW , </w:t>
      </w:r>
      <w:bookmarkStart w:id="1" w:name="_Hlk109115317"/>
      <w:r w:rsidRPr="004A2FF2">
        <w:rPr>
          <w:rFonts w:ascii="Arial" w:hAnsi="Arial" w:cs="Arial"/>
        </w:rPr>
        <w:t xml:space="preserve">z dnia 5 listopada 2014r. , znak: </w:t>
      </w:r>
      <w:r>
        <w:rPr>
          <w:rFonts w:ascii="Arial" w:hAnsi="Arial" w:cs="Arial"/>
        </w:rPr>
        <w:br/>
      </w:r>
      <w:r w:rsidRPr="004A2FF2">
        <w:rPr>
          <w:rFonts w:ascii="Arial" w:hAnsi="Arial" w:cs="Arial"/>
        </w:rPr>
        <w:t>OS-I.7222.27.6.2014.DW</w:t>
      </w:r>
      <w:r>
        <w:rPr>
          <w:rFonts w:ascii="Arial" w:hAnsi="Arial" w:cs="Arial"/>
        </w:rPr>
        <w:t>,</w:t>
      </w:r>
      <w:r w:rsidRPr="004A2FF2">
        <w:rPr>
          <w:rFonts w:ascii="Arial" w:hAnsi="Arial" w:cs="Arial"/>
        </w:rPr>
        <w:t xml:space="preserve"> z dnia 25 października 2017r., znak: </w:t>
      </w:r>
      <w:r>
        <w:rPr>
          <w:rFonts w:ascii="Arial" w:hAnsi="Arial" w:cs="Arial"/>
        </w:rPr>
        <w:br/>
      </w:r>
      <w:r w:rsidRPr="004A2FF2">
        <w:rPr>
          <w:rFonts w:ascii="Arial" w:hAnsi="Arial" w:cs="Arial"/>
        </w:rPr>
        <w:t xml:space="preserve">OS-I.7222.10.3.2017.DW   </w:t>
      </w:r>
      <w:bookmarkEnd w:id="1"/>
      <w:r>
        <w:rPr>
          <w:rFonts w:ascii="Arial" w:hAnsi="Arial" w:cs="Arial"/>
        </w:rPr>
        <w:t xml:space="preserve">i </w:t>
      </w:r>
      <w:bookmarkStart w:id="2" w:name="_Hlk191896317"/>
      <w:r>
        <w:rPr>
          <w:rFonts w:ascii="Arial" w:hAnsi="Arial" w:cs="Arial"/>
        </w:rPr>
        <w:t xml:space="preserve">z dnia 28 września 2022 r., znak: </w:t>
      </w:r>
      <w:r>
        <w:rPr>
          <w:rFonts w:ascii="Arial" w:hAnsi="Arial" w:cs="Arial"/>
        </w:rPr>
        <w:br/>
        <w:t xml:space="preserve">OS-I.7222.38.9.2021.AW </w:t>
      </w:r>
      <w:bookmarkEnd w:id="2"/>
      <w:r w:rsidRPr="004A2FF2">
        <w:rPr>
          <w:rFonts w:ascii="Arial" w:hAnsi="Arial" w:cs="Arial"/>
        </w:rPr>
        <w:t>udzielającej Zakładom Metalowym „DEZAMET” S.A. REGON  830210522,</w:t>
      </w:r>
      <w:r>
        <w:rPr>
          <w:rFonts w:ascii="Arial" w:hAnsi="Arial" w:cs="Arial"/>
        </w:rPr>
        <w:t xml:space="preserve"> </w:t>
      </w:r>
      <w:r w:rsidRPr="004A2FF2">
        <w:rPr>
          <w:rFonts w:ascii="Arial" w:hAnsi="Arial" w:cs="Arial"/>
        </w:rPr>
        <w:t>NIP 8670003016 pozwolenia zintegrowanego na prowadzenie instalacji galwanizerni</w:t>
      </w:r>
      <w:r>
        <w:rPr>
          <w:rFonts w:ascii="Arial" w:hAnsi="Arial" w:cs="Arial"/>
        </w:rPr>
        <w:t xml:space="preserve"> </w:t>
      </w:r>
      <w:r w:rsidRPr="004A2FF2">
        <w:rPr>
          <w:rFonts w:ascii="Arial" w:hAnsi="Arial" w:cs="Arial"/>
        </w:rPr>
        <w:t xml:space="preserve">o całkowitej objętości wanien procesowych </w:t>
      </w:r>
      <w:r>
        <w:rPr>
          <w:rFonts w:ascii="Arial" w:hAnsi="Arial" w:cs="Arial"/>
        </w:rPr>
        <w:t>44,2</w:t>
      </w:r>
      <w:r w:rsidRPr="004A2FF2">
        <w:rPr>
          <w:rFonts w:ascii="Arial" w:hAnsi="Arial" w:cs="Arial"/>
        </w:rPr>
        <w:t xml:space="preserve"> m</w:t>
      </w:r>
      <w:r w:rsidRPr="004A2FF2">
        <w:rPr>
          <w:rFonts w:ascii="Arial" w:hAnsi="Arial" w:cs="Arial"/>
          <w:vertAlign w:val="superscript"/>
        </w:rPr>
        <w:t>3</w:t>
      </w:r>
      <w:r w:rsidRPr="004A2FF2">
        <w:rPr>
          <w:rFonts w:ascii="Arial" w:hAnsi="Arial" w:cs="Arial"/>
        </w:rPr>
        <w:t>, w której wykonywana będzie powierzchniowa obróbka metali z zastosowaniem procesów elektrolitycznych</w:t>
      </w:r>
      <w:r>
        <w:rPr>
          <w:rFonts w:ascii="Arial" w:hAnsi="Arial" w:cs="Arial"/>
        </w:rPr>
        <w:t xml:space="preserve"> </w:t>
      </w:r>
      <w:r w:rsidRPr="004A2FF2">
        <w:rPr>
          <w:rFonts w:ascii="Arial" w:hAnsi="Arial" w:cs="Arial"/>
        </w:rPr>
        <w:t>i chemicznych w związku z prowadzoną w spółce produkcją konstrukcji metalowych</w:t>
      </w:r>
      <w:r>
        <w:rPr>
          <w:rFonts w:ascii="Arial" w:hAnsi="Arial" w:cs="Arial"/>
        </w:rPr>
        <w:t xml:space="preserve"> </w:t>
      </w:r>
      <w:r w:rsidRPr="004A2FF2">
        <w:rPr>
          <w:rFonts w:ascii="Arial" w:hAnsi="Arial" w:cs="Arial"/>
        </w:rPr>
        <w:t>i ich części, narzędzi, wyrobów metalowych, broni, amunicji oraz wykonywaniem usług w Nowej Dębie przy ul. Szypowskiego</w:t>
      </w:r>
    </w:p>
    <w:p w14:paraId="561F1E27" w14:textId="77777777" w:rsidR="006D35EB" w:rsidRPr="006D35EB" w:rsidRDefault="006D35EB" w:rsidP="006D35EB">
      <w:pPr>
        <w:pStyle w:val="Nagwek1"/>
        <w:jc w:val="center"/>
        <w:rPr>
          <w:rFonts w:ascii="Arial" w:hAnsi="Arial" w:cs="Arial"/>
          <w:b/>
          <w:bCs/>
          <w:color w:val="auto"/>
          <w:sz w:val="24"/>
          <w:szCs w:val="24"/>
        </w:rPr>
      </w:pPr>
      <w:r w:rsidRPr="006D35EB">
        <w:rPr>
          <w:rFonts w:ascii="Arial" w:hAnsi="Arial" w:cs="Arial"/>
          <w:b/>
          <w:bCs/>
          <w:color w:val="auto"/>
          <w:sz w:val="24"/>
          <w:szCs w:val="24"/>
        </w:rPr>
        <w:t>orzekam</w:t>
      </w:r>
    </w:p>
    <w:p w14:paraId="6AA84783" w14:textId="58C152C2" w:rsidR="009200BC" w:rsidRPr="006D604C" w:rsidRDefault="006D35EB" w:rsidP="006D35EB">
      <w:pPr>
        <w:spacing w:line="276" w:lineRule="auto"/>
        <w:jc w:val="both"/>
        <w:rPr>
          <w:rFonts w:ascii="Arial" w:hAnsi="Arial" w:cs="Arial"/>
        </w:rPr>
      </w:pPr>
      <w:r w:rsidRPr="006D604C">
        <w:rPr>
          <w:rFonts w:ascii="Arial" w:hAnsi="Arial" w:cs="Arial"/>
          <w:b/>
          <w:bCs/>
        </w:rPr>
        <w:t>I.</w:t>
      </w:r>
      <w:r w:rsidRPr="006D604C">
        <w:rPr>
          <w:rFonts w:ascii="Arial" w:hAnsi="Arial" w:cs="Arial"/>
        </w:rPr>
        <w:t xml:space="preserve"> Zmieniam  za zgodą stron decyzję Wojewody Podkarpackiego z dnia </w:t>
      </w:r>
      <w:r w:rsidRPr="006D604C">
        <w:rPr>
          <w:rFonts w:ascii="Arial" w:hAnsi="Arial" w:cs="Arial"/>
        </w:rPr>
        <w:br/>
        <w:t xml:space="preserve">30 kwietnia 2007r., znak: ŚR.IV-6618-44/1/06, zmienioną decyzjami Marszałka </w:t>
      </w:r>
      <w:r w:rsidRPr="006D604C">
        <w:rPr>
          <w:rFonts w:ascii="Arial" w:hAnsi="Arial" w:cs="Arial"/>
        </w:rPr>
        <w:br/>
        <w:t xml:space="preserve">Województwa Podkarpackiego: z dnia 8 czerwca 2012r., znak: OS-I.7222.4.7. 2011.DW, z dnia 5 listopada 2014r., znak: OS-I.7222.27.6.2014.DW z dnia </w:t>
      </w:r>
      <w:r w:rsidRPr="006D604C">
        <w:rPr>
          <w:rFonts w:ascii="Arial" w:hAnsi="Arial" w:cs="Arial"/>
        </w:rPr>
        <w:br/>
        <w:t>25 października 2017r., znak: OS-I.7222.10.3.2017.DW DW  i z dnia 28 września 2022 r., znak: OS-I.7222.38.9.2021 udzielającą Zakładom Metalowym „DEZAMET” S.A. REGON  830210522, NIP 8670003016 pozwolenia zintegrowanego</w:t>
      </w:r>
      <w:r>
        <w:rPr>
          <w:rFonts w:ascii="Arial" w:hAnsi="Arial" w:cs="Arial"/>
        </w:rPr>
        <w:t xml:space="preserve"> </w:t>
      </w:r>
      <w:r w:rsidRPr="006D604C">
        <w:rPr>
          <w:rFonts w:ascii="Arial" w:hAnsi="Arial" w:cs="Arial"/>
        </w:rPr>
        <w:t>na prowadzenie instalacji galwanizerni o całkowitej objętości wanien procesowych 44,2 m</w:t>
      </w:r>
      <w:r w:rsidRPr="006D604C">
        <w:rPr>
          <w:rFonts w:ascii="Arial" w:hAnsi="Arial" w:cs="Arial"/>
          <w:vertAlign w:val="superscript"/>
        </w:rPr>
        <w:t>3</w:t>
      </w:r>
      <w:r w:rsidRPr="006D604C">
        <w:rPr>
          <w:rFonts w:ascii="Arial" w:hAnsi="Arial" w:cs="Arial"/>
        </w:rPr>
        <w:t>, w której wykonywana będzie powierzchniowa obróbka metali z zastosowaniem procesów elektrolitycznych i chemicznych w związku z prowadzoną</w:t>
      </w:r>
      <w:r>
        <w:rPr>
          <w:rFonts w:ascii="Arial" w:hAnsi="Arial" w:cs="Arial"/>
        </w:rPr>
        <w:t xml:space="preserve"> </w:t>
      </w:r>
      <w:r w:rsidRPr="006D604C">
        <w:rPr>
          <w:rFonts w:ascii="Arial" w:hAnsi="Arial" w:cs="Arial"/>
        </w:rPr>
        <w:t xml:space="preserve">w spółce produkcją </w:t>
      </w:r>
      <w:r w:rsidRPr="006D604C">
        <w:rPr>
          <w:rFonts w:ascii="Arial" w:hAnsi="Arial" w:cs="Arial"/>
        </w:rPr>
        <w:lastRenderedPageBreak/>
        <w:t>konstrukcji metalowych</w:t>
      </w:r>
      <w:r>
        <w:rPr>
          <w:rFonts w:ascii="Arial" w:hAnsi="Arial" w:cs="Arial"/>
        </w:rPr>
        <w:t xml:space="preserve"> </w:t>
      </w:r>
      <w:r w:rsidR="009200BC" w:rsidRPr="006D604C">
        <w:rPr>
          <w:rFonts w:ascii="Arial" w:hAnsi="Arial" w:cs="Arial"/>
        </w:rPr>
        <w:t>i ich części, narzędzi, wyrobów metalowych, broni, amunicji oraz wykonywaniem usług, w następujący sposób:</w:t>
      </w:r>
    </w:p>
    <w:p w14:paraId="54E401A9" w14:textId="4D3FDF96" w:rsidR="009200BC" w:rsidRPr="006D604C" w:rsidRDefault="009200BC" w:rsidP="006D604C">
      <w:pPr>
        <w:pStyle w:val="Nagwek3"/>
        <w:rPr>
          <w:rFonts w:ascii="Arial" w:eastAsia="Calibri" w:hAnsi="Arial" w:cs="Arial"/>
          <w:b/>
          <w:color w:val="auto"/>
          <w:sz w:val="24"/>
          <w:szCs w:val="24"/>
        </w:rPr>
      </w:pPr>
      <w:r w:rsidRPr="006D604C">
        <w:rPr>
          <w:rFonts w:ascii="Arial" w:hAnsi="Arial" w:cs="Arial"/>
          <w:b/>
          <w:color w:val="auto"/>
          <w:sz w:val="24"/>
          <w:szCs w:val="24"/>
        </w:rPr>
        <w:t xml:space="preserve">I.1. </w:t>
      </w:r>
      <w:r w:rsidRPr="006D604C">
        <w:rPr>
          <w:rFonts w:ascii="Arial" w:eastAsia="Calibri" w:hAnsi="Arial" w:cs="Arial"/>
          <w:b/>
          <w:color w:val="auto"/>
          <w:sz w:val="24"/>
          <w:szCs w:val="24"/>
        </w:rPr>
        <w:t>Po słowie „orzekam” zapis:</w:t>
      </w:r>
    </w:p>
    <w:p w14:paraId="4A2096BF" w14:textId="77777777" w:rsidR="009200BC" w:rsidRPr="00E80402" w:rsidRDefault="009200BC" w:rsidP="009200BC">
      <w:pPr>
        <w:spacing w:line="276" w:lineRule="auto"/>
        <w:jc w:val="both"/>
        <w:rPr>
          <w:rFonts w:ascii="Arial" w:hAnsi="Arial" w:cs="Arial"/>
        </w:rPr>
      </w:pPr>
      <w:r w:rsidRPr="00E80402">
        <w:rPr>
          <w:rFonts w:ascii="Arial" w:eastAsia="Calibri" w:hAnsi="Arial" w:cs="Arial"/>
          <w:b/>
        </w:rPr>
        <w:t>„</w:t>
      </w:r>
      <w:r w:rsidRPr="00E80402">
        <w:rPr>
          <w:rFonts w:ascii="Arial" w:hAnsi="Arial" w:cs="Arial"/>
          <w:b/>
          <w:bCs/>
        </w:rPr>
        <w:t>udzielam Zakładom Metalowym „</w:t>
      </w:r>
      <w:proofErr w:type="spellStart"/>
      <w:r w:rsidRPr="00E80402">
        <w:rPr>
          <w:rFonts w:ascii="Arial" w:hAnsi="Arial" w:cs="Arial"/>
          <w:b/>
          <w:bCs/>
        </w:rPr>
        <w:t>Dezamet</w:t>
      </w:r>
      <w:proofErr w:type="spellEnd"/>
      <w:r w:rsidRPr="00E80402">
        <w:rPr>
          <w:rFonts w:ascii="Arial" w:hAnsi="Arial" w:cs="Arial"/>
          <w:b/>
          <w:bCs/>
        </w:rPr>
        <w:t xml:space="preserve">” S.A. w Nowej Dębie, </w:t>
      </w:r>
      <w:r w:rsidRPr="00E80402">
        <w:rPr>
          <w:rFonts w:ascii="Arial" w:hAnsi="Arial" w:cs="Arial"/>
          <w:b/>
          <w:bCs/>
        </w:rPr>
        <w:br/>
        <w:t>ul. Szypowskiego 1</w:t>
      </w:r>
      <w:r w:rsidRPr="00E80402">
        <w:rPr>
          <w:rFonts w:ascii="Arial" w:hAnsi="Arial" w:cs="Arial"/>
        </w:rPr>
        <w:t xml:space="preserve">, </w:t>
      </w:r>
      <w:r w:rsidRPr="00E80402">
        <w:rPr>
          <w:rFonts w:ascii="Arial" w:hAnsi="Arial" w:cs="Arial"/>
          <w:color w:val="202020"/>
        </w:rPr>
        <w:t>(</w:t>
      </w:r>
      <w:r w:rsidRPr="00E80402">
        <w:rPr>
          <w:rFonts w:ascii="Arial" w:hAnsi="Arial" w:cs="Arial"/>
        </w:rPr>
        <w:t>REGON  830210522, NIP 8670003016</w:t>
      </w:r>
      <w:r w:rsidRPr="00E80402">
        <w:rPr>
          <w:rFonts w:ascii="Arial" w:hAnsi="Arial" w:cs="Arial"/>
          <w:color w:val="202020"/>
        </w:rPr>
        <w:t>)</w:t>
      </w:r>
      <w:r w:rsidRPr="00E80402">
        <w:rPr>
          <w:rFonts w:ascii="Arial" w:hAnsi="Arial" w:cs="Arial"/>
        </w:rPr>
        <w:t xml:space="preserve"> pozwolenia zintegrowanego na prowadzenie instalacji galwanizerni o całkowitej objętości wanien procesowych </w:t>
      </w:r>
      <w:r w:rsidRPr="00E80402">
        <w:rPr>
          <w:rFonts w:ascii="Arial" w:hAnsi="Arial" w:cs="Arial"/>
          <w:b/>
          <w:bCs/>
        </w:rPr>
        <w:t>44,2 m</w:t>
      </w:r>
      <w:r w:rsidRPr="00E80402">
        <w:rPr>
          <w:rFonts w:ascii="Arial" w:hAnsi="Arial" w:cs="Arial"/>
          <w:b/>
          <w:bCs/>
          <w:vertAlign w:val="superscript"/>
        </w:rPr>
        <w:t>3</w:t>
      </w:r>
      <w:r w:rsidRPr="00E80402">
        <w:rPr>
          <w:rFonts w:ascii="Arial" w:hAnsi="Arial" w:cs="Arial"/>
        </w:rPr>
        <w:t xml:space="preserve"> w której wykonywana będzie powierzchniowa obróbka metali </w:t>
      </w:r>
      <w:r w:rsidRPr="00E80402">
        <w:rPr>
          <w:rFonts w:ascii="Arial" w:hAnsi="Arial" w:cs="Arial"/>
        </w:rPr>
        <w:br/>
        <w:t>z zastosowaniem procesów elektrolitycznych i chemicznych w związku z prowadzoną w Spółce produkcją konstrukcji metalowych i ich części, narzędzi, wyrobów metalowych, broni, amunicji oraz wykonywaniem usług”</w:t>
      </w:r>
    </w:p>
    <w:p w14:paraId="4E2275B9" w14:textId="6C1EF525" w:rsidR="009200BC" w:rsidRPr="00E80402" w:rsidRDefault="009200BC" w:rsidP="006D35EB">
      <w:pPr>
        <w:suppressAutoHyphens/>
        <w:autoSpaceDE w:val="0"/>
        <w:adjustRightInd w:val="0"/>
        <w:spacing w:before="240" w:line="276" w:lineRule="auto"/>
        <w:jc w:val="both"/>
        <w:textAlignment w:val="baseline"/>
        <w:rPr>
          <w:rFonts w:ascii="Arial" w:eastAsia="Calibri" w:hAnsi="Arial" w:cs="Arial"/>
          <w:b/>
          <w:lang w:eastAsia="ar-SA"/>
        </w:rPr>
      </w:pPr>
      <w:r w:rsidRPr="00E80402">
        <w:rPr>
          <w:rFonts w:ascii="Arial" w:eastAsia="Calibri" w:hAnsi="Arial" w:cs="Arial"/>
          <w:b/>
          <w:lang w:eastAsia="ar-SA"/>
        </w:rPr>
        <w:t>otrzymuje brzmienie:</w:t>
      </w:r>
    </w:p>
    <w:p w14:paraId="1FD0122C" w14:textId="022A2DAA" w:rsidR="009200BC" w:rsidRPr="000310EC" w:rsidRDefault="009200BC" w:rsidP="009200BC">
      <w:pPr>
        <w:spacing w:line="276" w:lineRule="auto"/>
        <w:jc w:val="both"/>
        <w:rPr>
          <w:rFonts w:ascii="Arial" w:hAnsi="Arial" w:cs="Arial"/>
        </w:rPr>
      </w:pPr>
      <w:r w:rsidRPr="00E80402">
        <w:rPr>
          <w:rFonts w:ascii="Arial" w:eastAsia="Calibri" w:hAnsi="Arial" w:cs="Arial"/>
          <w:b/>
        </w:rPr>
        <w:t>„</w:t>
      </w:r>
      <w:r w:rsidRPr="00E80402">
        <w:rPr>
          <w:rFonts w:ascii="Arial" w:hAnsi="Arial" w:cs="Arial"/>
          <w:b/>
          <w:bCs/>
        </w:rPr>
        <w:t>udzielam Zakładom Metalowym „</w:t>
      </w:r>
      <w:proofErr w:type="spellStart"/>
      <w:r w:rsidRPr="00E80402">
        <w:rPr>
          <w:rFonts w:ascii="Arial" w:hAnsi="Arial" w:cs="Arial"/>
          <w:b/>
          <w:bCs/>
        </w:rPr>
        <w:t>Dezamet</w:t>
      </w:r>
      <w:proofErr w:type="spellEnd"/>
      <w:r w:rsidRPr="00E80402">
        <w:rPr>
          <w:rFonts w:ascii="Arial" w:hAnsi="Arial" w:cs="Arial"/>
          <w:b/>
          <w:bCs/>
        </w:rPr>
        <w:t xml:space="preserve">” S.A. w Nowej Dębie, </w:t>
      </w:r>
      <w:r w:rsidRPr="00E80402">
        <w:rPr>
          <w:rFonts w:ascii="Arial" w:hAnsi="Arial" w:cs="Arial"/>
          <w:b/>
          <w:bCs/>
        </w:rPr>
        <w:br/>
        <w:t>ul. Szypowskiego 1</w:t>
      </w:r>
      <w:r w:rsidRPr="00E80402">
        <w:rPr>
          <w:rFonts w:ascii="Arial" w:hAnsi="Arial" w:cs="Arial"/>
        </w:rPr>
        <w:t xml:space="preserve">, </w:t>
      </w:r>
      <w:r w:rsidRPr="00E80402">
        <w:rPr>
          <w:rFonts w:ascii="Arial" w:hAnsi="Arial" w:cs="Arial"/>
          <w:color w:val="202020"/>
        </w:rPr>
        <w:t>(</w:t>
      </w:r>
      <w:r w:rsidRPr="00E80402">
        <w:rPr>
          <w:rFonts w:ascii="Arial" w:hAnsi="Arial" w:cs="Arial"/>
        </w:rPr>
        <w:t>REGON 830210522, NIP 8670003016</w:t>
      </w:r>
      <w:r w:rsidRPr="00E80402">
        <w:rPr>
          <w:rFonts w:ascii="Arial" w:hAnsi="Arial" w:cs="Arial"/>
          <w:color w:val="202020"/>
        </w:rPr>
        <w:t>)</w:t>
      </w:r>
      <w:r w:rsidRPr="00E80402">
        <w:rPr>
          <w:rFonts w:ascii="Arial" w:hAnsi="Arial" w:cs="Arial"/>
        </w:rPr>
        <w:t xml:space="preserve"> pozwolenia zintegrowanego na prowadzenie instalacji galwanizerni o całkowitej objętości wanien procesowych </w:t>
      </w:r>
      <w:r w:rsidRPr="00E80402">
        <w:rPr>
          <w:rFonts w:ascii="Arial" w:hAnsi="Arial" w:cs="Arial"/>
          <w:b/>
          <w:bCs/>
        </w:rPr>
        <w:t>48,85 m</w:t>
      </w:r>
      <w:r w:rsidRPr="00E80402">
        <w:rPr>
          <w:rFonts w:ascii="Arial" w:hAnsi="Arial" w:cs="Arial"/>
          <w:b/>
          <w:bCs/>
          <w:vertAlign w:val="superscript"/>
        </w:rPr>
        <w:t>3</w:t>
      </w:r>
      <w:r w:rsidRPr="00E80402">
        <w:rPr>
          <w:rFonts w:ascii="Arial" w:hAnsi="Arial" w:cs="Arial"/>
        </w:rPr>
        <w:t xml:space="preserve"> w której wykonywana będzie powierzchniowa obróbka metali </w:t>
      </w:r>
      <w:r w:rsidR="00464BD9">
        <w:rPr>
          <w:rFonts w:ascii="Arial" w:hAnsi="Arial" w:cs="Arial"/>
        </w:rPr>
        <w:br/>
      </w:r>
      <w:r w:rsidRPr="00E80402">
        <w:rPr>
          <w:rFonts w:ascii="Arial" w:hAnsi="Arial" w:cs="Arial"/>
        </w:rPr>
        <w:t>z zastosowaniem procesów elektrolitycznych i chemicznych w związku z prowadzoną w Spółce produkcją konstrukcji metalowych i ich części, narzędzi, wyrobów metalowych, broni, amunicji oraz wykonywaniem usług”.</w:t>
      </w:r>
    </w:p>
    <w:p w14:paraId="2D7F65C2" w14:textId="163E390A" w:rsidR="009200BC" w:rsidRPr="006D35EB" w:rsidRDefault="009200BC" w:rsidP="006D35EB">
      <w:pPr>
        <w:pStyle w:val="Nagwek3"/>
        <w:rPr>
          <w:rFonts w:ascii="Arial" w:hAnsi="Arial" w:cs="Arial"/>
          <w:b/>
          <w:bCs/>
          <w:color w:val="auto"/>
          <w:sz w:val="24"/>
          <w:szCs w:val="24"/>
        </w:rPr>
      </w:pPr>
      <w:r w:rsidRPr="006D604C">
        <w:rPr>
          <w:rFonts w:ascii="Arial" w:hAnsi="Arial" w:cs="Arial"/>
          <w:b/>
          <w:bCs/>
          <w:color w:val="auto"/>
          <w:sz w:val="24"/>
          <w:szCs w:val="24"/>
        </w:rPr>
        <w:t>I.2. Punkt I.2. otrzymuje brzmienie.</w:t>
      </w:r>
    </w:p>
    <w:p w14:paraId="0B6F8771" w14:textId="77777777" w:rsidR="009200BC" w:rsidRPr="00E80402" w:rsidRDefault="009200BC" w:rsidP="009200BC">
      <w:pPr>
        <w:spacing w:line="276" w:lineRule="auto"/>
        <w:jc w:val="both"/>
        <w:rPr>
          <w:rFonts w:ascii="Arial" w:hAnsi="Arial" w:cs="Arial"/>
          <w:b/>
        </w:rPr>
      </w:pPr>
      <w:bookmarkStart w:id="3" w:name="_Hlk192508674"/>
      <w:r>
        <w:rPr>
          <w:rFonts w:ascii="Arial" w:hAnsi="Arial" w:cs="Arial"/>
          <w:b/>
        </w:rPr>
        <w:t>„</w:t>
      </w:r>
      <w:bookmarkEnd w:id="3"/>
      <w:r w:rsidRPr="00E80402">
        <w:rPr>
          <w:rFonts w:ascii="Arial" w:hAnsi="Arial" w:cs="Arial"/>
          <w:b/>
        </w:rPr>
        <w:t>I.2. Parametry instalacji istotne z punktu widzenia przeciwdziałania zanieczyszczeniom</w:t>
      </w:r>
    </w:p>
    <w:p w14:paraId="50ABA3DC" w14:textId="77777777" w:rsidR="009200BC" w:rsidRPr="00E80402" w:rsidRDefault="009200BC" w:rsidP="009200BC">
      <w:pPr>
        <w:pStyle w:val="Stopka"/>
        <w:tabs>
          <w:tab w:val="clear" w:pos="4536"/>
          <w:tab w:val="clear" w:pos="9072"/>
          <w:tab w:val="left" w:pos="0"/>
        </w:tabs>
        <w:spacing w:line="276" w:lineRule="auto"/>
        <w:ind w:left="12"/>
        <w:jc w:val="both"/>
        <w:rPr>
          <w:rFonts w:ascii="Arial" w:hAnsi="Arial" w:cs="Arial"/>
        </w:rPr>
      </w:pPr>
      <w:r w:rsidRPr="00E80402">
        <w:rPr>
          <w:rFonts w:ascii="Arial" w:hAnsi="Arial" w:cs="Arial"/>
          <w:b/>
        </w:rPr>
        <w:t>I.2.1.</w:t>
      </w:r>
      <w:r w:rsidRPr="00E80402">
        <w:rPr>
          <w:rFonts w:ascii="Arial" w:hAnsi="Arial" w:cs="Arial"/>
        </w:rPr>
        <w:t xml:space="preserve"> W skład instalacji galwanizerni o max. wydajności 210 240 m</w:t>
      </w:r>
      <w:r w:rsidRPr="00E80402">
        <w:rPr>
          <w:rFonts w:ascii="Arial" w:hAnsi="Arial" w:cs="Arial"/>
          <w:vertAlign w:val="superscript"/>
        </w:rPr>
        <w:t>2</w:t>
      </w:r>
      <w:r w:rsidRPr="00E80402">
        <w:rPr>
          <w:rFonts w:ascii="Arial" w:hAnsi="Arial" w:cs="Arial"/>
        </w:rPr>
        <w:t xml:space="preserve">/rok pokryć galwanicznych, będącej przedmiotem wniosku będą wchodzić: </w:t>
      </w:r>
    </w:p>
    <w:p w14:paraId="63BA1665" w14:textId="77777777" w:rsidR="009200BC" w:rsidRPr="00E80402" w:rsidRDefault="009200BC" w:rsidP="009200BC">
      <w:pPr>
        <w:pStyle w:val="Stopka"/>
        <w:tabs>
          <w:tab w:val="clear" w:pos="4536"/>
          <w:tab w:val="clear" w:pos="9072"/>
          <w:tab w:val="left" w:pos="0"/>
        </w:tabs>
        <w:spacing w:line="276" w:lineRule="auto"/>
        <w:ind w:left="12"/>
        <w:jc w:val="both"/>
        <w:rPr>
          <w:rFonts w:ascii="Arial" w:hAnsi="Arial" w:cs="Arial"/>
        </w:rPr>
      </w:pPr>
    </w:p>
    <w:p w14:paraId="74FA1AF9" w14:textId="27267D8B" w:rsidR="009200BC" w:rsidRPr="00E80402" w:rsidRDefault="009200BC" w:rsidP="009200BC">
      <w:pPr>
        <w:numPr>
          <w:ilvl w:val="0"/>
          <w:numId w:val="53"/>
        </w:numPr>
        <w:spacing w:line="276" w:lineRule="auto"/>
        <w:jc w:val="both"/>
        <w:rPr>
          <w:rFonts w:ascii="Arial" w:hAnsi="Arial" w:cs="Arial"/>
        </w:rPr>
      </w:pPr>
      <w:r w:rsidRPr="00E80402">
        <w:rPr>
          <w:rFonts w:ascii="Arial" w:hAnsi="Arial" w:cs="Arial"/>
        </w:rPr>
        <w:t>Linia galwaniczna do obróbki powierzchniowej : anodowania i chromianowania stopów aluminiowych o łącznej pojemności wanien procesowych ok. 24,6 m</w:t>
      </w:r>
      <w:r w:rsidRPr="00E80402">
        <w:rPr>
          <w:rFonts w:ascii="Arial" w:hAnsi="Arial" w:cs="Arial"/>
          <w:vertAlign w:val="superscript"/>
        </w:rPr>
        <w:t>3</w:t>
      </w:r>
      <w:r w:rsidRPr="00E80402">
        <w:rPr>
          <w:rFonts w:ascii="Arial" w:hAnsi="Arial" w:cs="Arial"/>
        </w:rPr>
        <w:t xml:space="preserve"> , składająca się m.in. z : 1 wanny do odtłuszczania chemicznego, 1 wanny trawienia alkalicznego, 1 wanny do trawienia w węglanie, 1 wanny do trawienia </w:t>
      </w:r>
      <w:r w:rsidRPr="00E80402">
        <w:rPr>
          <w:rFonts w:ascii="Arial" w:hAnsi="Arial" w:cs="Arial"/>
        </w:rPr>
        <w:br/>
        <w:t xml:space="preserve">w kwasie azotowym, 1 wanny do chromianowania białego, 1 wanny do anodowania twardego, 2 wanien do anodowania, 1 wanny do neutralizacji, 3 wanien do uszczelniania , 1 wanny do uszczelniania w wodzie DEMI, 2 wanien do barwienia (czarne, niebieskie) 1 wanny do barwienia (khaki), 2 wanien do uszczelniania </w:t>
      </w:r>
      <w:r w:rsidR="00464BD9">
        <w:rPr>
          <w:rFonts w:ascii="Arial" w:hAnsi="Arial" w:cs="Arial"/>
        </w:rPr>
        <w:br/>
      </w:r>
      <w:r w:rsidRPr="00E80402">
        <w:rPr>
          <w:rFonts w:ascii="Arial" w:hAnsi="Arial" w:cs="Arial"/>
        </w:rPr>
        <w:t>w buforach, 1 wanny do ściągania selektywnego wadliwych powłok.</w:t>
      </w:r>
    </w:p>
    <w:p w14:paraId="39E9AD15" w14:textId="5F0A59AB" w:rsidR="009200BC" w:rsidRPr="00E80402" w:rsidRDefault="009200BC" w:rsidP="009200BC">
      <w:pPr>
        <w:pStyle w:val="Stopka"/>
        <w:numPr>
          <w:ilvl w:val="0"/>
          <w:numId w:val="53"/>
        </w:numPr>
        <w:tabs>
          <w:tab w:val="clear" w:pos="4536"/>
          <w:tab w:val="clear" w:pos="9072"/>
          <w:tab w:val="left" w:pos="0"/>
        </w:tabs>
        <w:spacing w:line="276" w:lineRule="auto"/>
        <w:jc w:val="both"/>
        <w:rPr>
          <w:rFonts w:ascii="Arial" w:hAnsi="Arial" w:cs="Arial"/>
        </w:rPr>
      </w:pPr>
      <w:r w:rsidRPr="00E80402">
        <w:rPr>
          <w:rFonts w:ascii="Arial" w:hAnsi="Arial" w:cs="Arial"/>
        </w:rPr>
        <w:t>Automatyczna linia zawieszkowa do fosforanowania „S” wraz z niezbędnym wyposażeniem i stanowiskami pomocniczymi (CIĄG I). W skład linii fosforanowania „S” wchodzić będą wanny procesowe o jednakowej pojemności po 0,79 m</w:t>
      </w:r>
      <w:r w:rsidRPr="00E80402">
        <w:rPr>
          <w:rFonts w:ascii="Arial" w:hAnsi="Arial" w:cs="Arial"/>
          <w:vertAlign w:val="superscript"/>
        </w:rPr>
        <w:t>3</w:t>
      </w:r>
      <w:r w:rsidRPr="00E80402">
        <w:rPr>
          <w:rFonts w:ascii="Arial" w:hAnsi="Arial" w:cs="Arial"/>
        </w:rPr>
        <w:t xml:space="preserve">, </w:t>
      </w:r>
      <w:r w:rsidR="00464BD9">
        <w:rPr>
          <w:rFonts w:ascii="Arial" w:hAnsi="Arial" w:cs="Arial"/>
        </w:rPr>
        <w:br/>
      </w:r>
      <w:r w:rsidRPr="00E80402">
        <w:rPr>
          <w:rFonts w:ascii="Arial" w:hAnsi="Arial" w:cs="Arial"/>
        </w:rPr>
        <w:t xml:space="preserve">w których wykonywane będą procesy: fosforanowania (4 wanny), trawienie </w:t>
      </w:r>
      <w:r w:rsidR="00464BD9">
        <w:rPr>
          <w:rFonts w:ascii="Arial" w:hAnsi="Arial" w:cs="Arial"/>
        </w:rPr>
        <w:br/>
      </w:r>
      <w:r w:rsidRPr="00E80402">
        <w:rPr>
          <w:rFonts w:ascii="Arial" w:hAnsi="Arial" w:cs="Arial"/>
        </w:rPr>
        <w:t xml:space="preserve">w kwasie solnym (2 wanny), odtłuszczanie elektrochemiczne (2 wanny) i pasywacja w dwuchromianie (1 wanna).  Linia umożliwia otrzymywanie ochronnych powłok fosforanowych na detalach stalowych mocowanych na zawieszkach. Procesami </w:t>
      </w:r>
      <w:r w:rsidRPr="00E80402">
        <w:rPr>
          <w:rFonts w:ascii="Arial" w:hAnsi="Arial" w:cs="Arial"/>
        </w:rPr>
        <w:lastRenderedPageBreak/>
        <w:t>dodatkowymi są operacje obróbki wstępnej (odtłuszczanie i trawienie) oraz wykańczające poprzez uszczelnianie oraz suszenie;</w:t>
      </w:r>
    </w:p>
    <w:p w14:paraId="54A1C463" w14:textId="77777777" w:rsidR="009200BC" w:rsidRPr="00E80402" w:rsidRDefault="009200BC" w:rsidP="009200BC">
      <w:pPr>
        <w:pStyle w:val="Stopka"/>
        <w:numPr>
          <w:ilvl w:val="0"/>
          <w:numId w:val="53"/>
        </w:numPr>
        <w:tabs>
          <w:tab w:val="clear" w:pos="4536"/>
          <w:tab w:val="clear" w:pos="9072"/>
          <w:tab w:val="left" w:pos="0"/>
        </w:tabs>
        <w:spacing w:line="276" w:lineRule="auto"/>
        <w:jc w:val="both"/>
        <w:rPr>
          <w:rFonts w:ascii="Arial" w:hAnsi="Arial" w:cs="Arial"/>
        </w:rPr>
      </w:pPr>
      <w:r w:rsidRPr="00E80402">
        <w:rPr>
          <w:rFonts w:ascii="Arial" w:hAnsi="Arial" w:cs="Arial"/>
        </w:rPr>
        <w:t>Automatyczna linia zawieszkowa do cynkowania „S” wraz z niezbędnym wyposażeniem i stanowiskami pomocniczymi (CIĄG II). W skład automatycznej linii do cynkowania „S” wchodzić będą wanny procesowe o jednakowej pojemności po 0,79 m</w:t>
      </w:r>
      <w:r w:rsidRPr="00E80402">
        <w:rPr>
          <w:rFonts w:ascii="Arial" w:hAnsi="Arial" w:cs="Arial"/>
          <w:vertAlign w:val="superscript"/>
        </w:rPr>
        <w:t>3</w:t>
      </w:r>
      <w:r w:rsidRPr="00E80402">
        <w:rPr>
          <w:rFonts w:ascii="Arial" w:hAnsi="Arial" w:cs="Arial"/>
        </w:rPr>
        <w:t xml:space="preserve">, w których wykonywane będą procesy : cynkowania </w:t>
      </w:r>
      <w:r>
        <w:rPr>
          <w:rFonts w:ascii="Arial" w:hAnsi="Arial" w:cs="Arial"/>
        </w:rPr>
        <w:br/>
      </w:r>
      <w:r w:rsidRPr="00E80402">
        <w:rPr>
          <w:rFonts w:ascii="Arial" w:hAnsi="Arial" w:cs="Arial"/>
        </w:rPr>
        <w:t>(2 wanny), trawienie w kwasie solnym (2 wanny), rozjaśnianie cynku (1 wanna), pasywacja cynku (1 wanna). Linia umożliwia otrzymywanie ochronnych powłok cynkowych na detalach stalowych mocowanych na zawieszkach. Procesami dodatkowymi są operacje obróbki wstępnej (odtłuszczanie i trawienie) oraz wykańczające – pasywacja oraz suszenie.</w:t>
      </w:r>
    </w:p>
    <w:p w14:paraId="5CF7E7EC" w14:textId="2B1EDB8D" w:rsidR="009200BC" w:rsidRPr="00E80402" w:rsidRDefault="009200BC" w:rsidP="009200BC">
      <w:pPr>
        <w:pStyle w:val="Stopka"/>
        <w:numPr>
          <w:ilvl w:val="0"/>
          <w:numId w:val="53"/>
        </w:numPr>
        <w:tabs>
          <w:tab w:val="clear" w:pos="4536"/>
          <w:tab w:val="clear" w:pos="9072"/>
          <w:tab w:val="left" w:pos="0"/>
        </w:tabs>
        <w:spacing w:line="276" w:lineRule="auto"/>
        <w:jc w:val="both"/>
        <w:rPr>
          <w:rFonts w:ascii="Arial" w:hAnsi="Arial" w:cs="Arial"/>
        </w:rPr>
      </w:pPr>
      <w:r w:rsidRPr="00E80402">
        <w:rPr>
          <w:rFonts w:ascii="Arial" w:hAnsi="Arial" w:cs="Arial"/>
        </w:rPr>
        <w:t xml:space="preserve">Linia zawieszkowa do pracy ręcznej „S” wraz z niezbędnym wyposażeniem </w:t>
      </w:r>
      <w:r w:rsidRPr="00E80402">
        <w:rPr>
          <w:rFonts w:ascii="Arial" w:hAnsi="Arial" w:cs="Arial"/>
        </w:rPr>
        <w:br/>
        <w:t>i stanowiskami pomocniczymi (CIĄG III) o łącznej pojemności wanien procesowych 10,03 m</w:t>
      </w:r>
      <w:r w:rsidRPr="00E80402">
        <w:rPr>
          <w:rFonts w:ascii="Arial" w:hAnsi="Arial" w:cs="Arial"/>
          <w:vertAlign w:val="superscript"/>
        </w:rPr>
        <w:t>3</w:t>
      </w:r>
      <w:r w:rsidRPr="00E80402">
        <w:rPr>
          <w:rFonts w:ascii="Arial" w:hAnsi="Arial" w:cs="Arial"/>
        </w:rPr>
        <w:t xml:space="preserve">.    Na ręcznej linii do obróbki powierzchniowej prowadzone będą procesy chemiczne i elektrochemiczne w wannach o różnej pojemności </w:t>
      </w:r>
      <w:r w:rsidRPr="00E80402">
        <w:rPr>
          <w:rFonts w:ascii="Arial" w:hAnsi="Arial" w:cs="Arial"/>
        </w:rPr>
        <w:br/>
        <w:t>w zależności od typu procesu od 0,18 do 0,90 m</w:t>
      </w:r>
      <w:r w:rsidRPr="00E80402">
        <w:rPr>
          <w:rFonts w:ascii="Arial" w:hAnsi="Arial" w:cs="Arial"/>
          <w:vertAlign w:val="superscript"/>
        </w:rPr>
        <w:t>3</w:t>
      </w:r>
      <w:r w:rsidRPr="00E80402">
        <w:rPr>
          <w:rFonts w:ascii="Arial" w:hAnsi="Arial" w:cs="Arial"/>
        </w:rPr>
        <w:t xml:space="preserve">. Linia umożliwia otrzymywanie ochronnych powłok na detalach stalowych i ze stopów miedzi w procesach niklowania, miedziowania, cynowania, chromowania na częściach mocowanych na zawieszkach lub w koszach. Procesami dodatkowymi są operacje obróbki wstępnej (min. Odtłuszczanie i trawienie) oraz wykańczające – </w:t>
      </w:r>
      <w:proofErr w:type="spellStart"/>
      <w:r w:rsidRPr="00E80402">
        <w:rPr>
          <w:rFonts w:ascii="Arial" w:hAnsi="Arial" w:cs="Arial"/>
        </w:rPr>
        <w:t>poprez</w:t>
      </w:r>
      <w:proofErr w:type="spellEnd"/>
      <w:r w:rsidRPr="00E80402">
        <w:rPr>
          <w:rFonts w:ascii="Arial" w:hAnsi="Arial" w:cs="Arial"/>
        </w:rPr>
        <w:t xml:space="preserve"> pasywację, namydlanie i olejowanie oraz suszenie. Możliwe jest także wykonywanie procesów wspierających – ściąganie chromu, odmiedziowanie, </w:t>
      </w:r>
      <w:proofErr w:type="spellStart"/>
      <w:r w:rsidRPr="00E80402">
        <w:rPr>
          <w:rFonts w:ascii="Arial" w:hAnsi="Arial" w:cs="Arial"/>
        </w:rPr>
        <w:t>odniklowanie</w:t>
      </w:r>
      <w:proofErr w:type="spellEnd"/>
      <w:r w:rsidRPr="00E80402">
        <w:rPr>
          <w:rFonts w:ascii="Arial" w:hAnsi="Arial" w:cs="Arial"/>
        </w:rPr>
        <w:t xml:space="preserve">. </w:t>
      </w:r>
      <w:proofErr w:type="spellStart"/>
      <w:r w:rsidRPr="00E80402">
        <w:rPr>
          <w:rFonts w:ascii="Arial" w:hAnsi="Arial" w:cs="Arial"/>
        </w:rPr>
        <w:t>Uzupelnieniem</w:t>
      </w:r>
      <w:proofErr w:type="spellEnd"/>
      <w:r w:rsidRPr="00E80402">
        <w:rPr>
          <w:rFonts w:ascii="Arial" w:hAnsi="Arial" w:cs="Arial"/>
        </w:rPr>
        <w:t xml:space="preserve"> dla automatycznych linii cynkowania i fosforanowania będą linie do pracy ręcznej </w:t>
      </w:r>
      <w:r w:rsidR="00464BD9">
        <w:rPr>
          <w:rFonts w:ascii="Arial" w:hAnsi="Arial" w:cs="Arial"/>
        </w:rPr>
        <w:br/>
      </w:r>
      <w:r w:rsidRPr="00E80402">
        <w:rPr>
          <w:rFonts w:ascii="Arial" w:hAnsi="Arial" w:cs="Arial"/>
        </w:rPr>
        <w:t xml:space="preserve">w hali „S” gdzie realizowane będą zabiegi w wannach </w:t>
      </w:r>
      <w:r w:rsidRPr="00E80402">
        <w:rPr>
          <w:rFonts w:ascii="Arial" w:hAnsi="Arial" w:cs="Arial"/>
        </w:rPr>
        <w:br/>
        <w:t>o pojemności 0,180, 0,300, 0,38, 0,90 m</w:t>
      </w:r>
      <w:r w:rsidRPr="00E80402">
        <w:rPr>
          <w:rFonts w:ascii="Arial" w:hAnsi="Arial" w:cs="Arial"/>
          <w:vertAlign w:val="superscript"/>
        </w:rPr>
        <w:t xml:space="preserve">3 </w:t>
      </w:r>
      <w:r w:rsidRPr="00E80402">
        <w:rPr>
          <w:rFonts w:ascii="Arial" w:hAnsi="Arial" w:cs="Arial"/>
        </w:rPr>
        <w:t xml:space="preserve"> i procesy : cynowania, miedziowania cyjankowego, niklowania błyszczącego, niklowania matowego, ściągania niklu, chromowania technicznego i matowego, natłuszczania, odmiedziowania, chromianowania, oksydowania, chromianowania Cu oraz odtłuszczania elektrochemicznego, trawienia w kwasie solnym albo siarkowym, trawienia </w:t>
      </w:r>
      <w:r w:rsidRPr="00E80402">
        <w:rPr>
          <w:rFonts w:ascii="Arial" w:hAnsi="Arial" w:cs="Arial"/>
        </w:rPr>
        <w:br/>
        <w:t>w gelbrynie.</w:t>
      </w:r>
    </w:p>
    <w:p w14:paraId="2D894065" w14:textId="77777777" w:rsidR="009200BC" w:rsidRPr="00E80402" w:rsidRDefault="009200BC" w:rsidP="009200BC">
      <w:pPr>
        <w:pStyle w:val="Stopka"/>
        <w:numPr>
          <w:ilvl w:val="0"/>
          <w:numId w:val="53"/>
        </w:numPr>
        <w:tabs>
          <w:tab w:val="clear" w:pos="4536"/>
          <w:tab w:val="clear" w:pos="9072"/>
          <w:tab w:val="left" w:pos="0"/>
        </w:tabs>
        <w:spacing w:line="276" w:lineRule="auto"/>
        <w:jc w:val="both"/>
        <w:rPr>
          <w:rFonts w:ascii="Arial" w:hAnsi="Arial" w:cs="Arial"/>
        </w:rPr>
      </w:pPr>
      <w:r w:rsidRPr="00E80402">
        <w:rPr>
          <w:rFonts w:ascii="Arial" w:hAnsi="Arial" w:cs="Arial"/>
        </w:rPr>
        <w:t xml:space="preserve">Stanowisko do izolowania powłok galwanicznych w lakierze z dwiema wannami </w:t>
      </w:r>
      <w:r w:rsidRPr="00E80402">
        <w:rPr>
          <w:rFonts w:ascii="Arial" w:hAnsi="Arial" w:cs="Arial"/>
        </w:rPr>
        <w:br/>
        <w:t>o pojemności każda ok. 0,05 m</w:t>
      </w:r>
      <w:r w:rsidRPr="00E80402">
        <w:rPr>
          <w:rFonts w:ascii="Arial" w:hAnsi="Arial" w:cs="Arial"/>
          <w:vertAlign w:val="superscript"/>
        </w:rPr>
        <w:t>3</w:t>
      </w:r>
      <w:r w:rsidRPr="00E80402">
        <w:rPr>
          <w:rFonts w:ascii="Arial" w:hAnsi="Arial" w:cs="Arial"/>
        </w:rPr>
        <w:t xml:space="preserve"> i suszarką oraz stanowisko do mycia zatłuszczonych detali w benzynach,</w:t>
      </w:r>
    </w:p>
    <w:p w14:paraId="05783F9B" w14:textId="77777777" w:rsidR="009200BC" w:rsidRPr="00E80402" w:rsidRDefault="009200BC" w:rsidP="009200BC">
      <w:pPr>
        <w:pStyle w:val="Stopka"/>
        <w:numPr>
          <w:ilvl w:val="0"/>
          <w:numId w:val="53"/>
        </w:numPr>
        <w:tabs>
          <w:tab w:val="clear" w:pos="4536"/>
          <w:tab w:val="clear" w:pos="9072"/>
          <w:tab w:val="left" w:pos="0"/>
        </w:tabs>
        <w:spacing w:line="276" w:lineRule="auto"/>
        <w:jc w:val="both"/>
        <w:rPr>
          <w:rFonts w:ascii="Arial" w:hAnsi="Arial" w:cs="Arial"/>
        </w:rPr>
      </w:pPr>
      <w:r w:rsidRPr="00E80402">
        <w:rPr>
          <w:rFonts w:ascii="Arial" w:hAnsi="Arial" w:cs="Arial"/>
        </w:rPr>
        <w:t>Magazyn galwanizerni – w wydzielonej części budynku galwanizerni magazynowane będą surowce chemiczne do kąpieli galwanicznych oraz reagenty stosowane do neutralizacji ścieków w oczyszczalni chemicznej,</w:t>
      </w:r>
    </w:p>
    <w:p w14:paraId="712CD9C6" w14:textId="77777777" w:rsidR="009200BC" w:rsidRPr="00E80402" w:rsidRDefault="009200BC" w:rsidP="009200BC">
      <w:pPr>
        <w:pStyle w:val="Stopka"/>
        <w:numPr>
          <w:ilvl w:val="0"/>
          <w:numId w:val="53"/>
        </w:numPr>
        <w:tabs>
          <w:tab w:val="clear" w:pos="4536"/>
          <w:tab w:val="clear" w:pos="9072"/>
          <w:tab w:val="left" w:pos="0"/>
        </w:tabs>
        <w:spacing w:line="276" w:lineRule="auto"/>
        <w:jc w:val="both"/>
        <w:rPr>
          <w:rFonts w:ascii="Arial" w:hAnsi="Arial" w:cs="Arial"/>
        </w:rPr>
      </w:pPr>
      <w:r w:rsidRPr="00E80402">
        <w:rPr>
          <w:rFonts w:ascii="Arial" w:hAnsi="Arial" w:cs="Arial"/>
        </w:rPr>
        <w:t xml:space="preserve">Chemiczna oczyszczalnia ścieków, w której skład wchodzić będą linie: oczyszczania ścieków </w:t>
      </w:r>
      <w:proofErr w:type="spellStart"/>
      <w:r w:rsidRPr="00E80402">
        <w:rPr>
          <w:rFonts w:ascii="Arial" w:hAnsi="Arial" w:cs="Arial"/>
        </w:rPr>
        <w:t>cyjankalicznych</w:t>
      </w:r>
      <w:proofErr w:type="spellEnd"/>
      <w:r w:rsidRPr="00E80402">
        <w:rPr>
          <w:rFonts w:ascii="Arial" w:hAnsi="Arial" w:cs="Arial"/>
        </w:rPr>
        <w:t>, oczyszczania ścieków kwaśno-chromowych i alkalicznych oraz linia obróbki końcowej.</w:t>
      </w:r>
    </w:p>
    <w:p w14:paraId="60AB712C" w14:textId="77777777" w:rsidR="009200BC" w:rsidRPr="00E80402" w:rsidRDefault="009200BC" w:rsidP="009200BC">
      <w:pPr>
        <w:pStyle w:val="Default"/>
        <w:widowControl w:val="0"/>
        <w:numPr>
          <w:ilvl w:val="0"/>
          <w:numId w:val="53"/>
        </w:numPr>
        <w:suppressAutoHyphens w:val="0"/>
        <w:autoSpaceDN w:val="0"/>
        <w:adjustRightInd w:val="0"/>
        <w:spacing w:before="120" w:line="276" w:lineRule="auto"/>
        <w:jc w:val="both"/>
        <w:rPr>
          <w:rFonts w:ascii="Arial" w:hAnsi="Arial" w:cs="Arial"/>
          <w:color w:val="auto"/>
        </w:rPr>
      </w:pPr>
      <w:r w:rsidRPr="00E80402">
        <w:rPr>
          <w:rFonts w:ascii="Arial" w:hAnsi="Arial" w:cs="Arial"/>
          <w:b/>
          <w:bCs/>
          <w:color w:val="auto"/>
        </w:rPr>
        <w:t>I.2.2.</w:t>
      </w:r>
      <w:r w:rsidRPr="00E80402">
        <w:rPr>
          <w:rFonts w:ascii="Arial" w:hAnsi="Arial" w:cs="Arial"/>
          <w:color w:val="auto"/>
        </w:rPr>
        <w:t xml:space="preserve">Wszystkie wanny procesowe wyposażone będą w boczne ssawy szczelinowe. Opary znad lustra kąpieli odprowadzane będą do powietrza </w:t>
      </w:r>
      <w:r w:rsidRPr="00E80402">
        <w:rPr>
          <w:rFonts w:ascii="Arial" w:hAnsi="Arial" w:cs="Arial"/>
          <w:color w:val="auto"/>
        </w:rPr>
        <w:br/>
        <w:t xml:space="preserve">w sposób zorganizowany, poprzez układ kolektorów i absorberów (skruberów), emitorami. Sieć wentylacyjna podzielona będzie na   cztery ciągi , z których każdy </w:t>
      </w:r>
      <w:r w:rsidRPr="00E80402">
        <w:rPr>
          <w:rFonts w:ascii="Arial" w:hAnsi="Arial" w:cs="Arial"/>
          <w:color w:val="auto"/>
        </w:rPr>
        <w:lastRenderedPageBreak/>
        <w:t xml:space="preserve">podłączony będzie do odrębnego skrubera. </w:t>
      </w:r>
    </w:p>
    <w:p w14:paraId="2C2182B9" w14:textId="77777777" w:rsidR="009200BC" w:rsidRPr="00E80402" w:rsidRDefault="009200BC" w:rsidP="009200BC">
      <w:pPr>
        <w:pStyle w:val="Default"/>
        <w:widowControl w:val="0"/>
        <w:numPr>
          <w:ilvl w:val="0"/>
          <w:numId w:val="53"/>
        </w:numPr>
        <w:suppressAutoHyphens w:val="0"/>
        <w:autoSpaceDN w:val="0"/>
        <w:adjustRightInd w:val="0"/>
        <w:spacing w:line="276" w:lineRule="auto"/>
        <w:jc w:val="both"/>
        <w:rPr>
          <w:rFonts w:ascii="Arial" w:hAnsi="Arial" w:cs="Arial"/>
          <w:color w:val="auto"/>
        </w:rPr>
      </w:pPr>
      <w:r w:rsidRPr="00E80402">
        <w:rPr>
          <w:rFonts w:ascii="Arial" w:hAnsi="Arial" w:cs="Arial"/>
          <w:color w:val="auto"/>
        </w:rPr>
        <w:t xml:space="preserve">Substancje zanieczyszczające znad wanien sektora produkcji specjalnej (wszystkich) i oksydowania odprowadzane będą do powietrza kominem </w:t>
      </w:r>
      <w:r w:rsidRPr="00E80402">
        <w:rPr>
          <w:rFonts w:ascii="Arial" w:hAnsi="Arial" w:cs="Arial"/>
          <w:b/>
          <w:bCs/>
          <w:color w:val="auto"/>
        </w:rPr>
        <w:t xml:space="preserve">E-47 </w:t>
      </w:r>
      <w:r w:rsidRPr="00E80402">
        <w:rPr>
          <w:rFonts w:ascii="Arial" w:hAnsi="Arial" w:cs="Arial"/>
          <w:color w:val="auto"/>
        </w:rPr>
        <w:t xml:space="preserve">poprzez odciągi boczne wanien procesowych i absorber </w:t>
      </w:r>
      <w:r w:rsidRPr="00E80402">
        <w:rPr>
          <w:rFonts w:ascii="Arial" w:hAnsi="Arial" w:cs="Arial"/>
          <w:strike/>
          <w:color w:val="auto"/>
        </w:rPr>
        <w:t xml:space="preserve"> </w:t>
      </w:r>
      <w:r w:rsidRPr="00E80402">
        <w:rPr>
          <w:rFonts w:ascii="Arial" w:hAnsi="Arial" w:cs="Arial"/>
          <w:color w:val="auto"/>
        </w:rPr>
        <w:t>filtr wodny powietrza GALKOR</w:t>
      </w:r>
    </w:p>
    <w:p w14:paraId="1CA0AF9A" w14:textId="77777777" w:rsidR="009200BC" w:rsidRPr="00E80402" w:rsidRDefault="009200BC" w:rsidP="009200BC">
      <w:pPr>
        <w:pStyle w:val="Default"/>
        <w:widowControl w:val="0"/>
        <w:numPr>
          <w:ilvl w:val="0"/>
          <w:numId w:val="53"/>
        </w:numPr>
        <w:suppressAutoHyphens w:val="0"/>
        <w:autoSpaceDN w:val="0"/>
        <w:adjustRightInd w:val="0"/>
        <w:spacing w:line="276" w:lineRule="auto"/>
        <w:jc w:val="both"/>
        <w:rPr>
          <w:rFonts w:ascii="Arial" w:hAnsi="Arial" w:cs="Arial"/>
          <w:strike/>
          <w:color w:val="auto"/>
        </w:rPr>
      </w:pPr>
      <w:r w:rsidRPr="00E80402">
        <w:rPr>
          <w:rFonts w:ascii="Arial" w:hAnsi="Arial" w:cs="Arial"/>
          <w:color w:val="auto"/>
        </w:rPr>
        <w:t xml:space="preserve">Substancje zanieczyszczające znad dwóch wanien sektora </w:t>
      </w:r>
      <w:proofErr w:type="spellStart"/>
      <w:r w:rsidRPr="00E80402">
        <w:rPr>
          <w:rFonts w:ascii="Arial" w:hAnsi="Arial" w:cs="Arial"/>
          <w:color w:val="auto"/>
        </w:rPr>
        <w:t>cyjankalicznego</w:t>
      </w:r>
      <w:proofErr w:type="spellEnd"/>
      <w:r w:rsidRPr="00E80402">
        <w:rPr>
          <w:rFonts w:ascii="Arial" w:hAnsi="Arial" w:cs="Arial"/>
          <w:color w:val="auto"/>
        </w:rPr>
        <w:t xml:space="preserve"> – wanny do cynkowania </w:t>
      </w:r>
      <w:proofErr w:type="spellStart"/>
      <w:r w:rsidRPr="00E80402">
        <w:rPr>
          <w:rFonts w:ascii="Arial" w:hAnsi="Arial" w:cs="Arial"/>
          <w:color w:val="auto"/>
        </w:rPr>
        <w:t>cyjankalicznego</w:t>
      </w:r>
      <w:proofErr w:type="spellEnd"/>
      <w:r w:rsidRPr="00E80402">
        <w:rPr>
          <w:rFonts w:ascii="Arial" w:hAnsi="Arial" w:cs="Arial"/>
          <w:color w:val="auto"/>
        </w:rPr>
        <w:t xml:space="preserve"> i wanny do miedziowania </w:t>
      </w:r>
      <w:proofErr w:type="spellStart"/>
      <w:r w:rsidRPr="00E80402">
        <w:rPr>
          <w:rFonts w:ascii="Arial" w:hAnsi="Arial" w:cs="Arial"/>
          <w:color w:val="auto"/>
        </w:rPr>
        <w:t>cyjankalicznego</w:t>
      </w:r>
      <w:proofErr w:type="spellEnd"/>
      <w:r w:rsidRPr="00E80402">
        <w:rPr>
          <w:rFonts w:ascii="Arial" w:hAnsi="Arial" w:cs="Arial"/>
          <w:color w:val="auto"/>
        </w:rPr>
        <w:t xml:space="preserve"> odprowadzane będą do powietrza kominem </w:t>
      </w:r>
      <w:r w:rsidRPr="00E80402">
        <w:rPr>
          <w:rFonts w:ascii="Arial" w:hAnsi="Arial" w:cs="Arial"/>
          <w:b/>
          <w:bCs/>
          <w:color w:val="auto"/>
        </w:rPr>
        <w:t xml:space="preserve">E-48 </w:t>
      </w:r>
      <w:r w:rsidRPr="00E80402">
        <w:rPr>
          <w:rFonts w:ascii="Arial" w:hAnsi="Arial" w:cs="Arial"/>
          <w:color w:val="auto"/>
        </w:rPr>
        <w:t xml:space="preserve">poprzez odciągi boczne wanien procesowych do adsorbera filtra wodnego powietrza GALKOR </w:t>
      </w:r>
    </w:p>
    <w:p w14:paraId="5B7D69DB" w14:textId="77777777" w:rsidR="009200BC" w:rsidRPr="00E80402" w:rsidRDefault="009200BC" w:rsidP="009200BC">
      <w:pPr>
        <w:pStyle w:val="Default"/>
        <w:widowControl w:val="0"/>
        <w:numPr>
          <w:ilvl w:val="0"/>
          <w:numId w:val="53"/>
        </w:numPr>
        <w:suppressAutoHyphens w:val="0"/>
        <w:autoSpaceDN w:val="0"/>
        <w:adjustRightInd w:val="0"/>
        <w:spacing w:line="276" w:lineRule="auto"/>
        <w:jc w:val="both"/>
        <w:rPr>
          <w:rFonts w:ascii="Arial" w:hAnsi="Arial" w:cs="Arial"/>
          <w:color w:val="auto"/>
        </w:rPr>
      </w:pPr>
      <w:r w:rsidRPr="00E80402">
        <w:rPr>
          <w:rFonts w:ascii="Arial" w:hAnsi="Arial" w:cs="Arial"/>
          <w:color w:val="auto"/>
        </w:rPr>
        <w:t xml:space="preserve">Substancje zanieczyszczające znad wanien linii do anodowania i chromianowania aluminium odprowadzane będą do powietrza kominem </w:t>
      </w:r>
      <w:r w:rsidRPr="00E80402">
        <w:rPr>
          <w:rFonts w:ascii="Arial" w:hAnsi="Arial" w:cs="Arial"/>
          <w:b/>
          <w:bCs/>
          <w:color w:val="auto"/>
        </w:rPr>
        <w:t xml:space="preserve">E-55 </w:t>
      </w:r>
      <w:r w:rsidRPr="00E80402">
        <w:rPr>
          <w:rFonts w:ascii="Arial" w:hAnsi="Arial" w:cs="Arial"/>
          <w:color w:val="auto"/>
        </w:rPr>
        <w:t>poprzez odciągi boczne wanien procesowych i skruber wodny,</w:t>
      </w:r>
    </w:p>
    <w:p w14:paraId="7552D843" w14:textId="77777777" w:rsidR="009200BC" w:rsidRPr="00E80402" w:rsidRDefault="009200BC" w:rsidP="009200BC">
      <w:pPr>
        <w:pStyle w:val="Default"/>
        <w:widowControl w:val="0"/>
        <w:numPr>
          <w:ilvl w:val="0"/>
          <w:numId w:val="53"/>
        </w:numPr>
        <w:suppressAutoHyphens w:val="0"/>
        <w:autoSpaceDN w:val="0"/>
        <w:adjustRightInd w:val="0"/>
        <w:spacing w:line="276" w:lineRule="auto"/>
        <w:jc w:val="both"/>
        <w:rPr>
          <w:rFonts w:ascii="Arial" w:hAnsi="Arial" w:cs="Arial"/>
          <w:color w:val="auto"/>
        </w:rPr>
      </w:pPr>
      <w:r w:rsidRPr="00E80402">
        <w:rPr>
          <w:rFonts w:ascii="Arial" w:hAnsi="Arial" w:cs="Arial"/>
          <w:color w:val="auto"/>
        </w:rPr>
        <w:t xml:space="preserve">Linie galwaniczne umiejscowione będą w tacach ochronnych chemoodpornych, </w:t>
      </w:r>
    </w:p>
    <w:p w14:paraId="0C55F130" w14:textId="66DE1E13" w:rsidR="009200BC" w:rsidRPr="00F50C37" w:rsidRDefault="009200BC" w:rsidP="00F50C37">
      <w:pPr>
        <w:pStyle w:val="Default"/>
        <w:widowControl w:val="0"/>
        <w:numPr>
          <w:ilvl w:val="0"/>
          <w:numId w:val="53"/>
        </w:numPr>
        <w:suppressAutoHyphens w:val="0"/>
        <w:autoSpaceDN w:val="0"/>
        <w:adjustRightInd w:val="0"/>
        <w:spacing w:line="276" w:lineRule="auto"/>
        <w:jc w:val="both"/>
        <w:rPr>
          <w:rFonts w:ascii="Arial" w:hAnsi="Arial" w:cs="Arial"/>
        </w:rPr>
      </w:pPr>
      <w:r w:rsidRPr="00E80402">
        <w:rPr>
          <w:rFonts w:ascii="Arial" w:hAnsi="Arial" w:cs="Arial"/>
          <w:color w:val="auto"/>
        </w:rPr>
        <w:t xml:space="preserve">Kanał z rurociągami ściekowymi od wanien do oczyszczalni ścieków </w:t>
      </w:r>
      <w:proofErr w:type="spellStart"/>
      <w:r w:rsidRPr="00E80402">
        <w:rPr>
          <w:rFonts w:ascii="Arial" w:hAnsi="Arial" w:cs="Arial"/>
          <w:color w:val="auto"/>
        </w:rPr>
        <w:t>pogalwanicznych</w:t>
      </w:r>
      <w:proofErr w:type="spellEnd"/>
      <w:r w:rsidRPr="00E80402">
        <w:rPr>
          <w:rFonts w:ascii="Arial" w:hAnsi="Arial" w:cs="Arial"/>
          <w:color w:val="auto"/>
        </w:rPr>
        <w:t xml:space="preserve"> będzie hermetyczny. Rurociąg ścieków z linii anodowania </w:t>
      </w:r>
      <w:r w:rsidRPr="00E80402">
        <w:rPr>
          <w:rFonts w:ascii="Arial" w:hAnsi="Arial" w:cs="Arial"/>
          <w:color w:val="auto"/>
        </w:rPr>
        <w:br/>
        <w:t xml:space="preserve">i chromianowania aluminium wykonany będzie w technologii dwupłaszczowej </w:t>
      </w:r>
      <w:r w:rsidRPr="00E80402">
        <w:rPr>
          <w:rFonts w:ascii="Arial" w:hAnsi="Arial" w:cs="Arial"/>
          <w:color w:val="auto"/>
        </w:rPr>
        <w:br/>
        <w:t xml:space="preserve">z systemem kontroli szczelności. Urządzenia oczyszczalni zlokalizowane na zewnątrz budynku (wieża separatora lamela) posadowione będą w tacy </w:t>
      </w:r>
      <w:proofErr w:type="spellStart"/>
      <w:r w:rsidRPr="00E80402">
        <w:rPr>
          <w:rFonts w:ascii="Arial" w:hAnsi="Arial" w:cs="Arial"/>
          <w:color w:val="auto"/>
        </w:rPr>
        <w:t>przeciwrozlewczej</w:t>
      </w:r>
      <w:proofErr w:type="spellEnd"/>
      <w:r w:rsidRPr="00E80402">
        <w:rPr>
          <w:rFonts w:ascii="Arial" w:hAnsi="Arial" w:cs="Arial"/>
          <w:color w:val="auto"/>
        </w:rPr>
        <w:t xml:space="preserve"> chroniącej środowisko gruntowe przed ewentualnym  wyciekiem ścieków</w:t>
      </w:r>
      <w:r w:rsidRPr="00E80402">
        <w:rPr>
          <w:rFonts w:ascii="Arial" w:hAnsi="Arial" w:cs="Arial"/>
        </w:rPr>
        <w:t xml:space="preserve">.” </w:t>
      </w:r>
    </w:p>
    <w:p w14:paraId="41AA1207" w14:textId="44C5929D" w:rsidR="009200BC" w:rsidRPr="006D604C" w:rsidRDefault="009200BC" w:rsidP="006D604C">
      <w:pPr>
        <w:pStyle w:val="Nagwek3"/>
        <w:rPr>
          <w:rFonts w:ascii="Arial" w:hAnsi="Arial" w:cs="Arial"/>
          <w:b/>
          <w:bCs/>
          <w:color w:val="auto"/>
          <w:sz w:val="24"/>
          <w:szCs w:val="24"/>
        </w:rPr>
      </w:pPr>
      <w:r w:rsidRPr="006D604C">
        <w:rPr>
          <w:rFonts w:ascii="Arial" w:hAnsi="Arial" w:cs="Arial"/>
          <w:b/>
          <w:bCs/>
          <w:color w:val="auto"/>
          <w:sz w:val="24"/>
          <w:szCs w:val="24"/>
        </w:rPr>
        <w:t>I.3. Punkt</w:t>
      </w:r>
      <w:bookmarkStart w:id="4" w:name="_Hlk176427348"/>
      <w:r w:rsidRPr="006D604C">
        <w:rPr>
          <w:rFonts w:ascii="Arial" w:hAnsi="Arial" w:cs="Arial"/>
          <w:b/>
          <w:bCs/>
          <w:color w:val="auto"/>
          <w:sz w:val="24"/>
          <w:szCs w:val="24"/>
        </w:rPr>
        <w:t xml:space="preserve"> I.2.2.1. otrzymuje brzmienie:</w:t>
      </w:r>
    </w:p>
    <w:p w14:paraId="348274BB" w14:textId="77777777" w:rsidR="009200BC" w:rsidRPr="0095634D" w:rsidRDefault="009200BC" w:rsidP="009200BC">
      <w:pPr>
        <w:pStyle w:val="Tekstpodstawowy"/>
        <w:tabs>
          <w:tab w:val="num" w:pos="360"/>
        </w:tabs>
        <w:spacing w:before="120" w:line="276" w:lineRule="auto"/>
        <w:rPr>
          <w:rFonts w:ascii="Arial" w:hAnsi="Arial" w:cs="Arial"/>
        </w:rPr>
      </w:pPr>
      <w:r>
        <w:rPr>
          <w:rFonts w:ascii="Arial" w:hAnsi="Arial" w:cs="Arial"/>
          <w:b/>
        </w:rPr>
        <w:t>„</w:t>
      </w:r>
      <w:r w:rsidRPr="0095634D">
        <w:rPr>
          <w:rFonts w:ascii="Arial" w:hAnsi="Arial" w:cs="Arial"/>
          <w:b/>
          <w:bCs/>
        </w:rPr>
        <w:t xml:space="preserve">I.2.2.1. </w:t>
      </w:r>
      <w:r w:rsidRPr="0095634D">
        <w:rPr>
          <w:rFonts w:ascii="Arial" w:hAnsi="Arial" w:cs="Arial"/>
        </w:rPr>
        <w:t>Charakterystyka techniczna stosowanych urządzeń ochrony powietrza (skruberów).</w:t>
      </w:r>
    </w:p>
    <w:p w14:paraId="0BC4E9C7" w14:textId="77777777" w:rsidR="009200BC" w:rsidRPr="00DC12FC" w:rsidRDefault="009200BC" w:rsidP="009200BC">
      <w:pPr>
        <w:spacing w:line="276" w:lineRule="auto"/>
        <w:ind w:left="641" w:hanging="357"/>
        <w:jc w:val="both"/>
        <w:rPr>
          <w:rFonts w:ascii="Arial" w:hAnsi="Arial" w:cs="Arial"/>
          <w:sz w:val="20"/>
          <w:szCs w:val="20"/>
        </w:rPr>
      </w:pPr>
      <w:bookmarkStart w:id="5" w:name="_Hlk91496223"/>
      <w:r w:rsidRPr="00DC12FC">
        <w:rPr>
          <w:rFonts w:ascii="Arial" w:hAnsi="Arial" w:cs="Arial"/>
          <w:sz w:val="20"/>
          <w:szCs w:val="20"/>
        </w:rPr>
        <w:t>TABELA 1</w:t>
      </w:r>
    </w:p>
    <w:tbl>
      <w:tblPr>
        <w:tblW w:w="1020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077"/>
        <w:gridCol w:w="1134"/>
        <w:gridCol w:w="2032"/>
        <w:gridCol w:w="2709"/>
        <w:gridCol w:w="962"/>
        <w:gridCol w:w="1292"/>
      </w:tblGrid>
      <w:tr w:rsidR="009200BC" w:rsidRPr="00DC12FC" w14:paraId="78071233" w14:textId="77777777" w:rsidTr="002C38BB">
        <w:trPr>
          <w:cantSplit/>
          <w:tblHeader/>
        </w:trPr>
        <w:tc>
          <w:tcPr>
            <w:tcW w:w="2077" w:type="dxa"/>
            <w:vAlign w:val="center"/>
          </w:tcPr>
          <w:p w14:paraId="1C49217B" w14:textId="77777777" w:rsidR="009200BC" w:rsidRPr="0095634D" w:rsidRDefault="009200BC" w:rsidP="002C38BB">
            <w:pPr>
              <w:pStyle w:val="Zawartoramki"/>
              <w:spacing w:before="100" w:beforeAutospacing="1" w:after="100" w:afterAutospacing="1" w:line="240" w:lineRule="auto"/>
              <w:jc w:val="center"/>
              <w:rPr>
                <w:rFonts w:cs="Arial"/>
                <w:b/>
                <w:sz w:val="20"/>
                <w:szCs w:val="20"/>
              </w:rPr>
            </w:pPr>
            <w:r w:rsidRPr="0095634D">
              <w:rPr>
                <w:rFonts w:cs="Arial"/>
                <w:b/>
                <w:sz w:val="20"/>
                <w:szCs w:val="20"/>
              </w:rPr>
              <w:t>Źródło</w:t>
            </w:r>
          </w:p>
        </w:tc>
        <w:tc>
          <w:tcPr>
            <w:tcW w:w="1134" w:type="dxa"/>
            <w:vAlign w:val="center"/>
          </w:tcPr>
          <w:p w14:paraId="3C962946" w14:textId="77777777" w:rsidR="009200BC" w:rsidRPr="0095634D" w:rsidRDefault="009200BC" w:rsidP="002C38BB">
            <w:pPr>
              <w:pStyle w:val="Zawartoramki"/>
              <w:spacing w:before="100" w:beforeAutospacing="1" w:after="100" w:afterAutospacing="1" w:line="240" w:lineRule="auto"/>
              <w:jc w:val="center"/>
              <w:rPr>
                <w:rFonts w:cs="Arial"/>
                <w:b/>
                <w:sz w:val="20"/>
                <w:szCs w:val="20"/>
              </w:rPr>
            </w:pPr>
            <w:r w:rsidRPr="0095634D">
              <w:rPr>
                <w:rFonts w:cs="Arial"/>
                <w:b/>
                <w:sz w:val="20"/>
                <w:szCs w:val="20"/>
              </w:rPr>
              <w:t>Emitor</w:t>
            </w:r>
          </w:p>
        </w:tc>
        <w:tc>
          <w:tcPr>
            <w:tcW w:w="2032" w:type="dxa"/>
            <w:vAlign w:val="center"/>
          </w:tcPr>
          <w:p w14:paraId="67BA481B" w14:textId="77777777" w:rsidR="009200BC" w:rsidRPr="0095634D" w:rsidRDefault="009200BC" w:rsidP="002C38BB">
            <w:pPr>
              <w:pStyle w:val="Zawartoramki"/>
              <w:spacing w:before="100" w:beforeAutospacing="1" w:after="100" w:afterAutospacing="1" w:line="240" w:lineRule="auto"/>
              <w:jc w:val="center"/>
              <w:rPr>
                <w:rFonts w:cs="Arial"/>
                <w:b/>
                <w:sz w:val="20"/>
                <w:szCs w:val="20"/>
              </w:rPr>
            </w:pPr>
            <w:r w:rsidRPr="0095634D">
              <w:rPr>
                <w:rFonts w:cs="Arial"/>
                <w:b/>
                <w:sz w:val="20"/>
                <w:szCs w:val="20"/>
              </w:rPr>
              <w:t xml:space="preserve">Rodzaj urządzenia </w:t>
            </w:r>
          </w:p>
        </w:tc>
        <w:tc>
          <w:tcPr>
            <w:tcW w:w="2709" w:type="dxa"/>
            <w:vAlign w:val="center"/>
          </w:tcPr>
          <w:p w14:paraId="706D204D" w14:textId="77777777" w:rsidR="009200BC" w:rsidRPr="0095634D" w:rsidRDefault="009200BC" w:rsidP="002C38BB">
            <w:pPr>
              <w:pStyle w:val="Zawartoramki"/>
              <w:spacing w:before="100" w:beforeAutospacing="1" w:after="100" w:afterAutospacing="1" w:line="240" w:lineRule="auto"/>
              <w:jc w:val="center"/>
              <w:rPr>
                <w:rFonts w:cs="Arial"/>
                <w:b/>
                <w:sz w:val="20"/>
                <w:szCs w:val="20"/>
              </w:rPr>
            </w:pPr>
            <w:r w:rsidRPr="0095634D">
              <w:rPr>
                <w:rFonts w:cs="Arial"/>
                <w:b/>
                <w:sz w:val="20"/>
                <w:szCs w:val="20"/>
              </w:rPr>
              <w:t>Charakterystyka urządzenia</w:t>
            </w:r>
          </w:p>
        </w:tc>
        <w:tc>
          <w:tcPr>
            <w:tcW w:w="962" w:type="dxa"/>
            <w:vAlign w:val="center"/>
          </w:tcPr>
          <w:p w14:paraId="257D2AC7" w14:textId="77777777" w:rsidR="009200BC" w:rsidRPr="0095634D" w:rsidRDefault="009200BC" w:rsidP="002C38BB">
            <w:pPr>
              <w:pStyle w:val="Zawartoramki"/>
              <w:spacing w:line="240" w:lineRule="auto"/>
              <w:jc w:val="center"/>
              <w:rPr>
                <w:rFonts w:cs="Arial"/>
                <w:b/>
                <w:sz w:val="20"/>
                <w:szCs w:val="20"/>
              </w:rPr>
            </w:pPr>
            <w:r w:rsidRPr="0095634D">
              <w:rPr>
                <w:rFonts w:cs="Arial"/>
                <w:b/>
                <w:sz w:val="20"/>
                <w:szCs w:val="20"/>
              </w:rPr>
              <w:t>Min.  skute-</w:t>
            </w:r>
            <w:proofErr w:type="spellStart"/>
            <w:r w:rsidRPr="0095634D">
              <w:rPr>
                <w:rFonts w:cs="Arial"/>
                <w:b/>
                <w:sz w:val="20"/>
                <w:szCs w:val="20"/>
              </w:rPr>
              <w:t>czność</w:t>
            </w:r>
            <w:proofErr w:type="spellEnd"/>
          </w:p>
        </w:tc>
        <w:tc>
          <w:tcPr>
            <w:tcW w:w="1292" w:type="dxa"/>
            <w:vAlign w:val="center"/>
          </w:tcPr>
          <w:p w14:paraId="4DDED10F" w14:textId="77777777" w:rsidR="009200BC" w:rsidRPr="0095634D" w:rsidRDefault="009200BC" w:rsidP="002C38BB">
            <w:pPr>
              <w:pStyle w:val="Zawartoramki"/>
              <w:spacing w:before="100" w:beforeAutospacing="1" w:after="100" w:afterAutospacing="1" w:line="240" w:lineRule="auto"/>
              <w:jc w:val="center"/>
              <w:rPr>
                <w:rFonts w:cs="Arial"/>
                <w:b/>
                <w:sz w:val="20"/>
                <w:szCs w:val="20"/>
              </w:rPr>
            </w:pPr>
            <w:r w:rsidRPr="0095634D">
              <w:rPr>
                <w:rFonts w:cs="Arial"/>
                <w:b/>
                <w:sz w:val="20"/>
                <w:szCs w:val="20"/>
              </w:rPr>
              <w:t>Natężenie przepływu [m</w:t>
            </w:r>
            <w:r w:rsidRPr="0095634D">
              <w:rPr>
                <w:rFonts w:cs="Arial"/>
                <w:b/>
                <w:sz w:val="20"/>
                <w:szCs w:val="20"/>
                <w:vertAlign w:val="superscript"/>
              </w:rPr>
              <w:t>3</w:t>
            </w:r>
            <w:r w:rsidRPr="0095634D">
              <w:rPr>
                <w:rFonts w:cs="Arial"/>
                <w:b/>
                <w:sz w:val="20"/>
                <w:szCs w:val="20"/>
              </w:rPr>
              <w:t xml:space="preserve">/h] </w:t>
            </w:r>
          </w:p>
        </w:tc>
      </w:tr>
      <w:tr w:rsidR="009200BC" w:rsidRPr="00DC12FC" w14:paraId="3C57DED7" w14:textId="77777777" w:rsidTr="002C38BB">
        <w:trPr>
          <w:cantSplit/>
        </w:trPr>
        <w:tc>
          <w:tcPr>
            <w:tcW w:w="2077" w:type="dxa"/>
            <w:vAlign w:val="center"/>
          </w:tcPr>
          <w:p w14:paraId="425221FE"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Wanny sektora </w:t>
            </w:r>
          </w:p>
          <w:p w14:paraId="63EEE3AA"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produkcji S </w:t>
            </w:r>
          </w:p>
          <w:p w14:paraId="5EA0DB28"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(specjalnej)</w:t>
            </w:r>
          </w:p>
        </w:tc>
        <w:tc>
          <w:tcPr>
            <w:tcW w:w="1134" w:type="dxa"/>
            <w:vAlign w:val="center"/>
          </w:tcPr>
          <w:p w14:paraId="5C0464AC" w14:textId="77777777" w:rsidR="009200BC" w:rsidRPr="00DC12FC" w:rsidRDefault="009200BC" w:rsidP="002C38BB">
            <w:pPr>
              <w:pStyle w:val="Default"/>
              <w:jc w:val="center"/>
              <w:rPr>
                <w:rFonts w:ascii="Arial" w:hAnsi="Arial" w:cs="Arial"/>
                <w:b/>
                <w:color w:val="auto"/>
                <w:sz w:val="22"/>
                <w:szCs w:val="22"/>
              </w:rPr>
            </w:pPr>
            <w:r w:rsidRPr="00DC12FC">
              <w:rPr>
                <w:rFonts w:ascii="Arial" w:hAnsi="Arial" w:cs="Arial"/>
                <w:b/>
                <w:color w:val="auto"/>
                <w:sz w:val="22"/>
                <w:szCs w:val="22"/>
              </w:rPr>
              <w:t>E-47</w:t>
            </w:r>
          </w:p>
        </w:tc>
        <w:tc>
          <w:tcPr>
            <w:tcW w:w="2032" w:type="dxa"/>
            <w:vAlign w:val="center"/>
          </w:tcPr>
          <w:p w14:paraId="2F96FDD7"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Adsorber filtra wodnego powietrza GALKOR</w:t>
            </w:r>
          </w:p>
          <w:p w14:paraId="4E94F566" w14:textId="77777777" w:rsidR="009200BC" w:rsidRPr="00DC12FC" w:rsidRDefault="009200BC" w:rsidP="002C38BB">
            <w:pPr>
              <w:pStyle w:val="Default"/>
              <w:jc w:val="center"/>
              <w:rPr>
                <w:rFonts w:ascii="Arial" w:hAnsi="Arial" w:cs="Arial"/>
                <w:color w:val="auto"/>
                <w:sz w:val="22"/>
                <w:szCs w:val="22"/>
              </w:rPr>
            </w:pPr>
          </w:p>
        </w:tc>
        <w:tc>
          <w:tcPr>
            <w:tcW w:w="2709" w:type="dxa"/>
            <w:vAlign w:val="center"/>
          </w:tcPr>
          <w:p w14:paraId="43973128" w14:textId="77777777" w:rsidR="009200BC" w:rsidRPr="00DC12FC" w:rsidRDefault="009200BC" w:rsidP="002C38BB">
            <w:pPr>
              <w:pStyle w:val="Tytu"/>
              <w:rPr>
                <w:rFonts w:ascii="Arial" w:hAnsi="Arial" w:cs="Arial"/>
                <w:sz w:val="22"/>
                <w:szCs w:val="22"/>
              </w:rPr>
            </w:pPr>
            <w:r w:rsidRPr="00DC12FC">
              <w:rPr>
                <w:rFonts w:ascii="Arial" w:hAnsi="Arial" w:cs="Arial"/>
                <w:sz w:val="22"/>
                <w:szCs w:val="22"/>
              </w:rPr>
              <w:t xml:space="preserve">Skruber wodny </w:t>
            </w:r>
          </w:p>
          <w:p w14:paraId="1A45A2FA" w14:textId="77777777" w:rsidR="009200BC" w:rsidRPr="00DC12FC" w:rsidRDefault="009200BC" w:rsidP="002C38BB">
            <w:pPr>
              <w:pStyle w:val="Tytu"/>
              <w:rPr>
                <w:rFonts w:ascii="Arial" w:hAnsi="Arial" w:cs="Arial"/>
                <w:sz w:val="22"/>
                <w:szCs w:val="22"/>
              </w:rPr>
            </w:pPr>
            <w:r w:rsidRPr="00DC12FC">
              <w:rPr>
                <w:rFonts w:ascii="Arial" w:hAnsi="Arial" w:cs="Arial"/>
                <w:sz w:val="22"/>
                <w:szCs w:val="22"/>
              </w:rPr>
              <w:t>max ilość gazów 38 000 m</w:t>
            </w:r>
            <w:r w:rsidRPr="00DC12FC">
              <w:rPr>
                <w:rFonts w:ascii="Arial" w:hAnsi="Arial" w:cs="Arial"/>
                <w:sz w:val="22"/>
                <w:szCs w:val="22"/>
                <w:vertAlign w:val="superscript"/>
              </w:rPr>
              <w:t>3</w:t>
            </w:r>
            <w:r w:rsidRPr="00DC12FC">
              <w:rPr>
                <w:rFonts w:ascii="Arial" w:hAnsi="Arial" w:cs="Arial"/>
                <w:sz w:val="22"/>
                <w:szCs w:val="22"/>
              </w:rPr>
              <w:t xml:space="preserve">/h </w:t>
            </w:r>
          </w:p>
          <w:p w14:paraId="7C8A0352" w14:textId="77777777" w:rsidR="009200BC" w:rsidRPr="00DC12FC" w:rsidRDefault="009200BC" w:rsidP="002C38BB">
            <w:pPr>
              <w:pStyle w:val="Tytu"/>
              <w:rPr>
                <w:rFonts w:ascii="Arial" w:hAnsi="Arial" w:cs="Arial"/>
                <w:sz w:val="22"/>
                <w:szCs w:val="22"/>
              </w:rPr>
            </w:pPr>
            <w:r w:rsidRPr="00DC12FC">
              <w:rPr>
                <w:rFonts w:ascii="Arial" w:hAnsi="Arial" w:cs="Arial"/>
                <w:sz w:val="22"/>
                <w:szCs w:val="22"/>
              </w:rPr>
              <w:t>max temp. wody 35°C</w:t>
            </w:r>
          </w:p>
          <w:p w14:paraId="55AE4AF6" w14:textId="77777777" w:rsidR="009200BC" w:rsidRPr="00DC12FC" w:rsidRDefault="009200BC" w:rsidP="002C38BB">
            <w:pPr>
              <w:pStyle w:val="Default"/>
              <w:rPr>
                <w:rFonts w:ascii="Arial" w:hAnsi="Arial" w:cs="Arial"/>
                <w:color w:val="auto"/>
                <w:sz w:val="22"/>
                <w:szCs w:val="22"/>
              </w:rPr>
            </w:pPr>
          </w:p>
        </w:tc>
        <w:tc>
          <w:tcPr>
            <w:tcW w:w="962" w:type="dxa"/>
            <w:vAlign w:val="center"/>
          </w:tcPr>
          <w:p w14:paraId="1A7EA80B"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90,0 %</w:t>
            </w:r>
          </w:p>
        </w:tc>
        <w:tc>
          <w:tcPr>
            <w:tcW w:w="1292" w:type="dxa"/>
            <w:vAlign w:val="center"/>
          </w:tcPr>
          <w:p w14:paraId="08017E53"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38 000</w:t>
            </w:r>
          </w:p>
        </w:tc>
      </w:tr>
      <w:tr w:rsidR="009200BC" w:rsidRPr="00DC12FC" w14:paraId="55D97AA8" w14:textId="77777777" w:rsidTr="002C38BB">
        <w:trPr>
          <w:cantSplit/>
        </w:trPr>
        <w:tc>
          <w:tcPr>
            <w:tcW w:w="2077" w:type="dxa"/>
            <w:vAlign w:val="center"/>
          </w:tcPr>
          <w:p w14:paraId="120CA9C9"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Wanny sektora </w:t>
            </w:r>
          </w:p>
          <w:p w14:paraId="0ADA4908" w14:textId="77777777" w:rsidR="009200BC" w:rsidRPr="00DC12FC" w:rsidRDefault="009200BC" w:rsidP="002C38BB">
            <w:pPr>
              <w:pStyle w:val="Default"/>
              <w:rPr>
                <w:rFonts w:ascii="Arial" w:hAnsi="Arial" w:cs="Arial"/>
                <w:color w:val="auto"/>
                <w:sz w:val="22"/>
                <w:szCs w:val="22"/>
              </w:rPr>
            </w:pPr>
            <w:proofErr w:type="spellStart"/>
            <w:r w:rsidRPr="00DC12FC">
              <w:rPr>
                <w:rFonts w:ascii="Arial" w:hAnsi="Arial" w:cs="Arial"/>
                <w:color w:val="auto"/>
                <w:sz w:val="22"/>
                <w:szCs w:val="22"/>
              </w:rPr>
              <w:t>Cyjankalicznego</w:t>
            </w:r>
            <w:proofErr w:type="spellEnd"/>
          </w:p>
        </w:tc>
        <w:tc>
          <w:tcPr>
            <w:tcW w:w="1134" w:type="dxa"/>
            <w:vAlign w:val="center"/>
          </w:tcPr>
          <w:p w14:paraId="7330768B" w14:textId="77777777" w:rsidR="009200BC" w:rsidRPr="00DC12FC" w:rsidRDefault="009200BC" w:rsidP="002C38BB">
            <w:pPr>
              <w:pStyle w:val="Default"/>
              <w:jc w:val="center"/>
              <w:rPr>
                <w:rFonts w:ascii="Arial" w:hAnsi="Arial" w:cs="Arial"/>
                <w:b/>
                <w:color w:val="auto"/>
                <w:sz w:val="22"/>
                <w:szCs w:val="22"/>
              </w:rPr>
            </w:pPr>
            <w:r w:rsidRPr="00DC12FC">
              <w:rPr>
                <w:rFonts w:ascii="Arial" w:hAnsi="Arial" w:cs="Arial"/>
                <w:b/>
                <w:color w:val="auto"/>
                <w:sz w:val="22"/>
                <w:szCs w:val="22"/>
              </w:rPr>
              <w:t>E-48</w:t>
            </w:r>
          </w:p>
        </w:tc>
        <w:tc>
          <w:tcPr>
            <w:tcW w:w="2032" w:type="dxa"/>
            <w:vAlign w:val="center"/>
          </w:tcPr>
          <w:p w14:paraId="2540AD01"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Adsorber filtra wodnego powietrza GALKOR</w:t>
            </w:r>
          </w:p>
          <w:p w14:paraId="3D39D89A" w14:textId="77777777" w:rsidR="009200BC" w:rsidRPr="00DC12FC" w:rsidRDefault="009200BC" w:rsidP="002C38BB">
            <w:pPr>
              <w:pStyle w:val="Default"/>
              <w:jc w:val="center"/>
              <w:rPr>
                <w:rFonts w:ascii="Arial" w:hAnsi="Arial" w:cs="Arial"/>
                <w:color w:val="auto"/>
                <w:sz w:val="22"/>
                <w:szCs w:val="22"/>
              </w:rPr>
            </w:pPr>
          </w:p>
        </w:tc>
        <w:tc>
          <w:tcPr>
            <w:tcW w:w="2709" w:type="dxa"/>
            <w:vAlign w:val="center"/>
          </w:tcPr>
          <w:p w14:paraId="6F377298"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Skruber wodny </w:t>
            </w:r>
          </w:p>
          <w:p w14:paraId="3D342B94"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max ilość gazów </w:t>
            </w:r>
          </w:p>
          <w:p w14:paraId="15789812"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3 100 m</w:t>
            </w:r>
            <w:r w:rsidRPr="00DC12FC">
              <w:rPr>
                <w:rFonts w:ascii="Arial" w:hAnsi="Arial" w:cs="Arial"/>
                <w:color w:val="auto"/>
                <w:sz w:val="22"/>
                <w:szCs w:val="22"/>
                <w:vertAlign w:val="superscript"/>
              </w:rPr>
              <w:t>3</w:t>
            </w:r>
            <w:r w:rsidRPr="00DC12FC">
              <w:rPr>
                <w:rFonts w:ascii="Arial" w:hAnsi="Arial" w:cs="Arial"/>
                <w:color w:val="auto"/>
                <w:sz w:val="22"/>
                <w:szCs w:val="22"/>
              </w:rPr>
              <w:t xml:space="preserve">/h </w:t>
            </w:r>
          </w:p>
          <w:p w14:paraId="4E6EB312"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max temp. wody 60°C</w:t>
            </w:r>
          </w:p>
        </w:tc>
        <w:tc>
          <w:tcPr>
            <w:tcW w:w="962" w:type="dxa"/>
            <w:vAlign w:val="center"/>
          </w:tcPr>
          <w:p w14:paraId="07D88CCA"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90,0 %</w:t>
            </w:r>
          </w:p>
        </w:tc>
        <w:tc>
          <w:tcPr>
            <w:tcW w:w="1292" w:type="dxa"/>
            <w:vAlign w:val="center"/>
          </w:tcPr>
          <w:p w14:paraId="199DCD4B"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3 100</w:t>
            </w:r>
          </w:p>
        </w:tc>
      </w:tr>
      <w:tr w:rsidR="009200BC" w:rsidRPr="00DC12FC" w14:paraId="1B792B40" w14:textId="77777777" w:rsidTr="002C38BB">
        <w:trPr>
          <w:cantSplit/>
        </w:trPr>
        <w:tc>
          <w:tcPr>
            <w:tcW w:w="2077" w:type="dxa"/>
            <w:vAlign w:val="center"/>
          </w:tcPr>
          <w:p w14:paraId="134352A7"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Stanowisko do izolowania powłok </w:t>
            </w:r>
          </w:p>
          <w:p w14:paraId="18C69F6C"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galwanicznych w lakierze </w:t>
            </w:r>
          </w:p>
          <w:p w14:paraId="16DEA20B"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oraz stanowisko do mycia </w:t>
            </w:r>
          </w:p>
          <w:p w14:paraId="75FB2F1F"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zatłuszczonych detali w benzynie </w:t>
            </w:r>
          </w:p>
        </w:tc>
        <w:tc>
          <w:tcPr>
            <w:tcW w:w="1134" w:type="dxa"/>
            <w:vAlign w:val="center"/>
          </w:tcPr>
          <w:p w14:paraId="404BC221" w14:textId="77777777" w:rsidR="009200BC" w:rsidRPr="00DC12FC" w:rsidRDefault="009200BC" w:rsidP="002C38BB">
            <w:pPr>
              <w:pStyle w:val="Default"/>
              <w:jc w:val="center"/>
              <w:rPr>
                <w:rFonts w:ascii="Arial" w:hAnsi="Arial" w:cs="Arial"/>
                <w:b/>
                <w:color w:val="auto"/>
                <w:sz w:val="22"/>
                <w:szCs w:val="22"/>
              </w:rPr>
            </w:pPr>
            <w:r w:rsidRPr="00DC12FC">
              <w:rPr>
                <w:rFonts w:ascii="Arial" w:hAnsi="Arial" w:cs="Arial"/>
                <w:b/>
                <w:color w:val="auto"/>
                <w:sz w:val="22"/>
                <w:szCs w:val="22"/>
              </w:rPr>
              <w:t>E-50</w:t>
            </w:r>
          </w:p>
        </w:tc>
        <w:tc>
          <w:tcPr>
            <w:tcW w:w="2032" w:type="dxa"/>
            <w:vAlign w:val="center"/>
          </w:tcPr>
          <w:p w14:paraId="35634E38" w14:textId="77777777" w:rsidR="009200BC" w:rsidRPr="00DC12FC" w:rsidRDefault="009200BC" w:rsidP="002C38BB">
            <w:pPr>
              <w:pStyle w:val="Default"/>
              <w:jc w:val="center"/>
              <w:rPr>
                <w:rFonts w:ascii="Arial" w:hAnsi="Arial" w:cs="Arial"/>
                <w:color w:val="auto"/>
                <w:sz w:val="22"/>
                <w:szCs w:val="22"/>
                <w:lang w:val="en-US"/>
              </w:rPr>
            </w:pPr>
            <w:r w:rsidRPr="00DC12FC">
              <w:rPr>
                <w:rFonts w:ascii="Arial" w:hAnsi="Arial" w:cs="Arial"/>
                <w:color w:val="auto"/>
                <w:sz w:val="22"/>
                <w:szCs w:val="22"/>
                <w:lang w:val="en-US"/>
              </w:rPr>
              <w:t xml:space="preserve">Adsorber LZO - </w:t>
            </w:r>
            <w:proofErr w:type="spellStart"/>
            <w:r w:rsidRPr="00DC12FC">
              <w:rPr>
                <w:rFonts w:ascii="Arial" w:hAnsi="Arial" w:cs="Arial"/>
                <w:color w:val="auto"/>
                <w:sz w:val="22"/>
                <w:szCs w:val="22"/>
                <w:lang w:val="en-US"/>
              </w:rPr>
              <w:t>filtr</w:t>
            </w:r>
            <w:proofErr w:type="spellEnd"/>
            <w:r w:rsidRPr="00DC12FC">
              <w:rPr>
                <w:rFonts w:ascii="Arial" w:hAnsi="Arial" w:cs="Arial"/>
                <w:color w:val="auto"/>
                <w:sz w:val="22"/>
                <w:szCs w:val="22"/>
                <w:lang w:val="en-US"/>
              </w:rPr>
              <w:t xml:space="preserve"> </w:t>
            </w:r>
            <w:proofErr w:type="spellStart"/>
            <w:r w:rsidRPr="00DC12FC">
              <w:rPr>
                <w:rFonts w:ascii="Arial" w:hAnsi="Arial" w:cs="Arial"/>
                <w:color w:val="auto"/>
                <w:sz w:val="22"/>
                <w:szCs w:val="22"/>
                <w:lang w:val="en-US"/>
              </w:rPr>
              <w:t>węglowy</w:t>
            </w:r>
            <w:proofErr w:type="spellEnd"/>
            <w:r w:rsidRPr="00DC12FC">
              <w:rPr>
                <w:rFonts w:ascii="Arial" w:hAnsi="Arial" w:cs="Arial"/>
                <w:color w:val="auto"/>
                <w:sz w:val="22"/>
                <w:szCs w:val="22"/>
                <w:lang w:val="en-US"/>
              </w:rPr>
              <w:t xml:space="preserve"> AD1S-S304-12SAR-Q1000-SW</w:t>
            </w:r>
          </w:p>
        </w:tc>
        <w:tc>
          <w:tcPr>
            <w:tcW w:w="2709" w:type="dxa"/>
            <w:vAlign w:val="center"/>
          </w:tcPr>
          <w:p w14:paraId="3DBC9934"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Jednostopniowy filtr świecowy wyposażony w 12 świec sorpcyjnych wypełnionych  węglem aktywnym w ilości 440 kg</w:t>
            </w:r>
          </w:p>
          <w:p w14:paraId="074E3816" w14:textId="77777777" w:rsidR="009200BC" w:rsidRPr="00DC12FC" w:rsidRDefault="009200BC" w:rsidP="002C38BB">
            <w:pPr>
              <w:pStyle w:val="Default"/>
              <w:rPr>
                <w:rFonts w:ascii="Arial" w:hAnsi="Arial" w:cs="Arial"/>
                <w:color w:val="auto"/>
                <w:sz w:val="22"/>
                <w:szCs w:val="22"/>
                <w:vertAlign w:val="superscript"/>
              </w:rPr>
            </w:pPr>
            <w:r w:rsidRPr="00DC12FC">
              <w:rPr>
                <w:rFonts w:ascii="Arial" w:hAnsi="Arial" w:cs="Arial"/>
                <w:color w:val="auto"/>
                <w:sz w:val="22"/>
                <w:szCs w:val="22"/>
              </w:rPr>
              <w:t>-powierzchnia kontaktu 12m</w:t>
            </w:r>
            <w:r w:rsidRPr="00DC12FC">
              <w:rPr>
                <w:rFonts w:ascii="Arial" w:hAnsi="Arial" w:cs="Arial"/>
                <w:color w:val="auto"/>
                <w:sz w:val="22"/>
                <w:szCs w:val="22"/>
                <w:vertAlign w:val="superscript"/>
              </w:rPr>
              <w:t>2</w:t>
            </w:r>
          </w:p>
          <w:p w14:paraId="5ECA4F73"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vertAlign w:val="superscript"/>
              </w:rPr>
              <w:t xml:space="preserve"> </w:t>
            </w:r>
            <w:r w:rsidRPr="00DC12FC">
              <w:rPr>
                <w:rFonts w:ascii="Arial" w:hAnsi="Arial" w:cs="Arial"/>
                <w:color w:val="auto"/>
                <w:sz w:val="22"/>
                <w:szCs w:val="22"/>
              </w:rPr>
              <w:t xml:space="preserve"> -czas kontaktu 4,4 sekundy</w:t>
            </w:r>
          </w:p>
        </w:tc>
        <w:tc>
          <w:tcPr>
            <w:tcW w:w="962" w:type="dxa"/>
            <w:vAlign w:val="center"/>
          </w:tcPr>
          <w:p w14:paraId="1256D61B"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100-60%</w:t>
            </w:r>
          </w:p>
        </w:tc>
        <w:tc>
          <w:tcPr>
            <w:tcW w:w="1292" w:type="dxa"/>
            <w:vAlign w:val="center"/>
          </w:tcPr>
          <w:p w14:paraId="28608FCB"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6000</w:t>
            </w:r>
          </w:p>
        </w:tc>
      </w:tr>
      <w:tr w:rsidR="009200BC" w:rsidRPr="00DC12FC" w14:paraId="68FB78B5" w14:textId="77777777" w:rsidTr="002C38BB">
        <w:trPr>
          <w:cantSplit/>
        </w:trPr>
        <w:tc>
          <w:tcPr>
            <w:tcW w:w="2077" w:type="dxa"/>
            <w:vAlign w:val="center"/>
          </w:tcPr>
          <w:p w14:paraId="127CFB30"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lastRenderedPageBreak/>
              <w:t xml:space="preserve">Wanny linii anodowania i </w:t>
            </w:r>
          </w:p>
          <w:p w14:paraId="5FBD181C"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chromianowania aluminium</w:t>
            </w:r>
          </w:p>
          <w:p w14:paraId="7452C26F" w14:textId="77777777" w:rsidR="009200BC" w:rsidRPr="00DC12FC" w:rsidRDefault="009200BC" w:rsidP="002C38BB">
            <w:pPr>
              <w:pStyle w:val="Default"/>
              <w:rPr>
                <w:rFonts w:ascii="Arial" w:hAnsi="Arial" w:cs="Arial"/>
                <w:color w:val="auto"/>
                <w:sz w:val="22"/>
                <w:szCs w:val="22"/>
              </w:rPr>
            </w:pPr>
          </w:p>
        </w:tc>
        <w:tc>
          <w:tcPr>
            <w:tcW w:w="1134" w:type="dxa"/>
            <w:vAlign w:val="center"/>
          </w:tcPr>
          <w:p w14:paraId="25FA1B7B" w14:textId="77777777" w:rsidR="009200BC" w:rsidRPr="00DC12FC" w:rsidRDefault="009200BC" w:rsidP="002C38BB">
            <w:pPr>
              <w:pStyle w:val="Default"/>
              <w:jc w:val="center"/>
              <w:rPr>
                <w:rFonts w:ascii="Arial" w:hAnsi="Arial" w:cs="Arial"/>
                <w:b/>
                <w:color w:val="auto"/>
                <w:sz w:val="22"/>
                <w:szCs w:val="22"/>
              </w:rPr>
            </w:pPr>
            <w:r w:rsidRPr="00DC12FC">
              <w:rPr>
                <w:rFonts w:ascii="Arial" w:hAnsi="Arial" w:cs="Arial"/>
                <w:b/>
                <w:color w:val="auto"/>
                <w:sz w:val="22"/>
                <w:szCs w:val="22"/>
              </w:rPr>
              <w:t>E-55</w:t>
            </w:r>
          </w:p>
        </w:tc>
        <w:tc>
          <w:tcPr>
            <w:tcW w:w="2032" w:type="dxa"/>
            <w:vAlign w:val="center"/>
          </w:tcPr>
          <w:p w14:paraId="06FCFA9B"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Skruber</w:t>
            </w:r>
          </w:p>
        </w:tc>
        <w:tc>
          <w:tcPr>
            <w:tcW w:w="2709" w:type="dxa"/>
            <w:vAlign w:val="center"/>
          </w:tcPr>
          <w:p w14:paraId="3226B346"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Skruber do oczyszczania </w:t>
            </w:r>
            <w:proofErr w:type="spellStart"/>
            <w:r w:rsidRPr="00DC12FC">
              <w:rPr>
                <w:rFonts w:ascii="Arial" w:hAnsi="Arial" w:cs="Arial"/>
                <w:color w:val="auto"/>
                <w:sz w:val="22"/>
                <w:szCs w:val="22"/>
              </w:rPr>
              <w:t>odgazów</w:t>
            </w:r>
            <w:proofErr w:type="spellEnd"/>
          </w:p>
          <w:p w14:paraId="11B8494B"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max ilość gazów 35 000 m</w:t>
            </w:r>
            <w:r w:rsidRPr="00DC12FC">
              <w:rPr>
                <w:rFonts w:ascii="Arial" w:hAnsi="Arial" w:cs="Arial"/>
                <w:color w:val="auto"/>
                <w:sz w:val="22"/>
                <w:szCs w:val="22"/>
                <w:vertAlign w:val="superscript"/>
              </w:rPr>
              <w:t>3</w:t>
            </w:r>
            <w:r w:rsidRPr="00DC12FC">
              <w:rPr>
                <w:rFonts w:ascii="Arial" w:hAnsi="Arial" w:cs="Arial"/>
                <w:color w:val="auto"/>
                <w:sz w:val="22"/>
                <w:szCs w:val="22"/>
              </w:rPr>
              <w:t xml:space="preserve">/h </w:t>
            </w:r>
          </w:p>
          <w:p w14:paraId="65E072F3"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przewodnictwo wody pochłaniającej &lt;</w:t>
            </w:r>
            <w:r w:rsidRPr="00DC12FC">
              <w:rPr>
                <w:rFonts w:ascii="Arial" w:hAnsi="Arial" w:cs="Arial"/>
                <w:color w:val="auto"/>
              </w:rPr>
              <w:t xml:space="preserve"> 400mS/cm</w:t>
            </w:r>
          </w:p>
        </w:tc>
        <w:tc>
          <w:tcPr>
            <w:tcW w:w="962" w:type="dxa"/>
            <w:vAlign w:val="center"/>
          </w:tcPr>
          <w:p w14:paraId="6EA6B0A9"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90%</w:t>
            </w:r>
          </w:p>
        </w:tc>
        <w:tc>
          <w:tcPr>
            <w:tcW w:w="1292" w:type="dxa"/>
            <w:vAlign w:val="center"/>
          </w:tcPr>
          <w:p w14:paraId="0BD4422D"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35 000</w:t>
            </w:r>
          </w:p>
        </w:tc>
      </w:tr>
      <w:tr w:rsidR="009200BC" w:rsidRPr="00DC12FC" w14:paraId="55F0ED61" w14:textId="77777777" w:rsidTr="002C38BB">
        <w:trPr>
          <w:cantSplit/>
        </w:trPr>
        <w:tc>
          <w:tcPr>
            <w:tcW w:w="2077" w:type="dxa"/>
            <w:vAlign w:val="center"/>
          </w:tcPr>
          <w:p w14:paraId="1252B915"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Pomieszczenie </w:t>
            </w:r>
          </w:p>
          <w:p w14:paraId="0A9321BD"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spawania i przygotowywania zawieszek</w:t>
            </w:r>
          </w:p>
        </w:tc>
        <w:tc>
          <w:tcPr>
            <w:tcW w:w="1134" w:type="dxa"/>
            <w:vAlign w:val="center"/>
          </w:tcPr>
          <w:p w14:paraId="49821199"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 xml:space="preserve">sposób </w:t>
            </w:r>
          </w:p>
          <w:p w14:paraId="1DE9EE6E" w14:textId="77777777" w:rsidR="009200BC" w:rsidRPr="00DC12FC" w:rsidRDefault="009200BC" w:rsidP="002C38BB">
            <w:pPr>
              <w:pStyle w:val="Default"/>
              <w:jc w:val="center"/>
              <w:rPr>
                <w:rFonts w:ascii="Arial" w:hAnsi="Arial" w:cs="Arial"/>
                <w:color w:val="auto"/>
                <w:sz w:val="22"/>
                <w:szCs w:val="22"/>
              </w:rPr>
            </w:pPr>
            <w:proofErr w:type="spellStart"/>
            <w:r w:rsidRPr="00DC12FC">
              <w:rPr>
                <w:rFonts w:ascii="Arial" w:hAnsi="Arial" w:cs="Arial"/>
                <w:color w:val="auto"/>
                <w:sz w:val="22"/>
                <w:szCs w:val="22"/>
              </w:rPr>
              <w:t>niezorga-nizowany</w:t>
            </w:r>
            <w:proofErr w:type="spellEnd"/>
            <w:r w:rsidRPr="00DC12FC">
              <w:rPr>
                <w:rFonts w:ascii="Arial" w:hAnsi="Arial" w:cs="Arial"/>
                <w:color w:val="auto"/>
                <w:sz w:val="22"/>
                <w:szCs w:val="22"/>
              </w:rPr>
              <w:t xml:space="preserve"> (źródło </w:t>
            </w:r>
          </w:p>
          <w:p w14:paraId="326CAF41"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 xml:space="preserve">powierz- </w:t>
            </w:r>
          </w:p>
          <w:p w14:paraId="0E8C1A6C" w14:textId="77777777" w:rsidR="009200BC" w:rsidRPr="00DC12FC" w:rsidRDefault="009200BC" w:rsidP="002C38BB">
            <w:pPr>
              <w:pStyle w:val="Default"/>
              <w:jc w:val="center"/>
              <w:rPr>
                <w:rFonts w:ascii="Arial" w:hAnsi="Arial" w:cs="Arial"/>
                <w:color w:val="auto"/>
                <w:sz w:val="22"/>
                <w:szCs w:val="22"/>
              </w:rPr>
            </w:pPr>
            <w:proofErr w:type="spellStart"/>
            <w:r w:rsidRPr="00DC12FC">
              <w:rPr>
                <w:rFonts w:ascii="Arial" w:hAnsi="Arial" w:cs="Arial"/>
                <w:color w:val="auto"/>
                <w:sz w:val="22"/>
                <w:szCs w:val="22"/>
              </w:rPr>
              <w:t>chniowe</w:t>
            </w:r>
            <w:proofErr w:type="spellEnd"/>
            <w:r w:rsidRPr="00DC12FC">
              <w:rPr>
                <w:rFonts w:ascii="Arial" w:hAnsi="Arial" w:cs="Arial"/>
                <w:color w:val="auto"/>
                <w:sz w:val="22"/>
                <w:szCs w:val="22"/>
              </w:rPr>
              <w:t>)</w:t>
            </w:r>
          </w:p>
        </w:tc>
        <w:tc>
          <w:tcPr>
            <w:tcW w:w="2032" w:type="dxa"/>
            <w:vAlign w:val="center"/>
          </w:tcPr>
          <w:p w14:paraId="2FDE517D"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 xml:space="preserve">Filtr stanowiskowy </w:t>
            </w:r>
          </w:p>
          <w:p w14:paraId="7EE90159"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 xml:space="preserve">(urządzenie </w:t>
            </w:r>
          </w:p>
          <w:p w14:paraId="4BE5A479"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filtrowentylacyjne)</w:t>
            </w:r>
          </w:p>
        </w:tc>
        <w:tc>
          <w:tcPr>
            <w:tcW w:w="2709" w:type="dxa"/>
            <w:vAlign w:val="center"/>
          </w:tcPr>
          <w:p w14:paraId="43E39A96"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 xml:space="preserve">dwa filtry patronowe </w:t>
            </w:r>
            <w:r w:rsidRPr="00DC12FC">
              <w:rPr>
                <w:rFonts w:ascii="Arial" w:hAnsi="Arial" w:cs="Arial"/>
                <w:color w:val="auto"/>
                <w:sz w:val="22"/>
                <w:szCs w:val="22"/>
              </w:rPr>
              <w:br/>
              <w:t xml:space="preserve">o łącznej </w:t>
            </w:r>
          </w:p>
          <w:p w14:paraId="0DAE4429" w14:textId="77777777" w:rsidR="009200BC" w:rsidRPr="00DC12FC" w:rsidRDefault="009200BC" w:rsidP="002C38BB">
            <w:pPr>
              <w:pStyle w:val="Default"/>
              <w:rPr>
                <w:rFonts w:ascii="Arial" w:hAnsi="Arial" w:cs="Arial"/>
                <w:color w:val="auto"/>
                <w:sz w:val="22"/>
                <w:szCs w:val="22"/>
              </w:rPr>
            </w:pPr>
            <w:r w:rsidRPr="00DC12FC">
              <w:rPr>
                <w:rFonts w:ascii="Arial" w:hAnsi="Arial" w:cs="Arial"/>
                <w:color w:val="auto"/>
                <w:sz w:val="22"/>
                <w:szCs w:val="22"/>
              </w:rPr>
              <w:t>powierzchni filtracji 10 m</w:t>
            </w:r>
            <w:r w:rsidRPr="00DC12FC">
              <w:rPr>
                <w:rFonts w:ascii="Arial" w:hAnsi="Arial" w:cs="Arial"/>
                <w:color w:val="auto"/>
                <w:sz w:val="22"/>
                <w:szCs w:val="22"/>
                <w:vertAlign w:val="superscript"/>
              </w:rPr>
              <w:t>2</w:t>
            </w:r>
          </w:p>
        </w:tc>
        <w:tc>
          <w:tcPr>
            <w:tcW w:w="962" w:type="dxa"/>
            <w:vAlign w:val="center"/>
          </w:tcPr>
          <w:p w14:paraId="7179A04C"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99,0%</w:t>
            </w:r>
          </w:p>
        </w:tc>
        <w:tc>
          <w:tcPr>
            <w:tcW w:w="1292" w:type="dxa"/>
            <w:vAlign w:val="center"/>
          </w:tcPr>
          <w:p w14:paraId="620787C8" w14:textId="77777777" w:rsidR="009200BC" w:rsidRPr="00DC12FC" w:rsidRDefault="009200BC" w:rsidP="002C38BB">
            <w:pPr>
              <w:pStyle w:val="Default"/>
              <w:jc w:val="center"/>
              <w:rPr>
                <w:rFonts w:ascii="Arial" w:hAnsi="Arial" w:cs="Arial"/>
                <w:color w:val="auto"/>
                <w:sz w:val="22"/>
                <w:szCs w:val="22"/>
              </w:rPr>
            </w:pPr>
            <w:r w:rsidRPr="00DC12FC">
              <w:rPr>
                <w:rFonts w:ascii="Arial" w:hAnsi="Arial" w:cs="Arial"/>
                <w:color w:val="auto"/>
                <w:sz w:val="22"/>
                <w:szCs w:val="22"/>
              </w:rPr>
              <w:t>1 000</w:t>
            </w:r>
          </w:p>
        </w:tc>
      </w:tr>
    </w:tbl>
    <w:bookmarkEnd w:id="5"/>
    <w:p w14:paraId="44DB68EC" w14:textId="77777777" w:rsidR="009200BC" w:rsidRPr="006D604C" w:rsidRDefault="009200BC" w:rsidP="006D604C">
      <w:pPr>
        <w:pStyle w:val="Nagwek3"/>
        <w:rPr>
          <w:rFonts w:ascii="Arial" w:hAnsi="Arial" w:cs="Arial"/>
          <w:b/>
          <w:bCs/>
          <w:color w:val="auto"/>
          <w:sz w:val="24"/>
          <w:szCs w:val="24"/>
        </w:rPr>
      </w:pPr>
      <w:r w:rsidRPr="006D604C">
        <w:rPr>
          <w:rFonts w:ascii="Arial" w:hAnsi="Arial" w:cs="Arial"/>
          <w:b/>
          <w:bCs/>
          <w:color w:val="auto"/>
          <w:sz w:val="24"/>
          <w:szCs w:val="24"/>
        </w:rPr>
        <w:t xml:space="preserve">I.4. </w:t>
      </w:r>
      <w:bookmarkEnd w:id="4"/>
      <w:r w:rsidRPr="006D604C">
        <w:rPr>
          <w:rFonts w:ascii="Arial" w:hAnsi="Arial" w:cs="Arial"/>
          <w:b/>
          <w:bCs/>
          <w:color w:val="auto"/>
          <w:sz w:val="24"/>
          <w:szCs w:val="24"/>
        </w:rPr>
        <w:t>Punkt I.2.3. otrzymuje brzmienie.</w:t>
      </w:r>
    </w:p>
    <w:p w14:paraId="3054F3A9" w14:textId="77777777" w:rsidR="009200BC" w:rsidRPr="00C8507B" w:rsidRDefault="009200BC" w:rsidP="009200BC">
      <w:pPr>
        <w:tabs>
          <w:tab w:val="left" w:pos="0"/>
        </w:tabs>
        <w:spacing w:before="120" w:line="276" w:lineRule="auto"/>
        <w:ind w:left="11"/>
        <w:jc w:val="both"/>
        <w:rPr>
          <w:rFonts w:ascii="Arial" w:hAnsi="Arial" w:cs="Arial"/>
          <w:szCs w:val="20"/>
        </w:rPr>
      </w:pPr>
      <w:r w:rsidRPr="00C8507B">
        <w:rPr>
          <w:rFonts w:ascii="Arial" w:hAnsi="Arial" w:cs="Arial"/>
          <w:b/>
          <w:szCs w:val="20"/>
        </w:rPr>
        <w:t>„I.2.3.</w:t>
      </w:r>
      <w:r w:rsidRPr="00C8507B">
        <w:rPr>
          <w:rFonts w:ascii="Arial" w:hAnsi="Arial" w:cs="Arial"/>
          <w:szCs w:val="20"/>
        </w:rPr>
        <w:t xml:space="preserve"> Ścieki wytworzone w wannach do anodowania i chromianowania aluminium rurociągami dwupłaszczowymi z systemem kontroli szczelności  chromowania systemem kanałów oraz rur połączone będą z kanalizacją ścieków kwaśno – chromowych, którą odprowadzane będą do chemicznej oczyszczalni ścieków. Skropliny z pozostałych skruberów wraz ze ściekami z linii, kierowane będą:</w:t>
      </w:r>
    </w:p>
    <w:p w14:paraId="461470A3" w14:textId="77777777" w:rsidR="009200BC" w:rsidRPr="00C8507B" w:rsidRDefault="009200BC" w:rsidP="009200BC">
      <w:pPr>
        <w:numPr>
          <w:ilvl w:val="0"/>
          <w:numId w:val="54"/>
        </w:numPr>
        <w:tabs>
          <w:tab w:val="left" w:pos="0"/>
        </w:tabs>
        <w:spacing w:line="276" w:lineRule="auto"/>
        <w:ind w:left="442" w:hanging="357"/>
        <w:jc w:val="both"/>
        <w:rPr>
          <w:rFonts w:ascii="Arial" w:hAnsi="Arial" w:cs="Arial"/>
          <w:szCs w:val="20"/>
        </w:rPr>
      </w:pPr>
      <w:r w:rsidRPr="00C8507B">
        <w:rPr>
          <w:rFonts w:ascii="Arial" w:hAnsi="Arial" w:cs="Arial"/>
          <w:szCs w:val="20"/>
        </w:rPr>
        <w:t xml:space="preserve">ze skrubera (przy emitorze </w:t>
      </w:r>
      <w:r w:rsidRPr="00C8507B">
        <w:rPr>
          <w:rFonts w:ascii="Arial" w:hAnsi="Arial" w:cs="Arial"/>
          <w:b/>
          <w:szCs w:val="20"/>
        </w:rPr>
        <w:t>E-47</w:t>
      </w:r>
      <w:r w:rsidRPr="00C8507B">
        <w:rPr>
          <w:rFonts w:ascii="Arial" w:hAnsi="Arial" w:cs="Arial"/>
          <w:szCs w:val="20"/>
        </w:rPr>
        <w:t xml:space="preserve">) do ścieków kwaśno-alkalicznych, </w:t>
      </w:r>
    </w:p>
    <w:p w14:paraId="1931F9AE" w14:textId="77777777" w:rsidR="009200BC" w:rsidRPr="00C8507B" w:rsidRDefault="009200BC" w:rsidP="009200BC">
      <w:pPr>
        <w:numPr>
          <w:ilvl w:val="0"/>
          <w:numId w:val="54"/>
        </w:numPr>
        <w:tabs>
          <w:tab w:val="left" w:pos="0"/>
        </w:tabs>
        <w:spacing w:line="276" w:lineRule="auto"/>
        <w:ind w:left="442" w:hanging="357"/>
        <w:jc w:val="both"/>
        <w:rPr>
          <w:rFonts w:ascii="Arial" w:hAnsi="Arial" w:cs="Arial"/>
          <w:szCs w:val="20"/>
        </w:rPr>
      </w:pPr>
      <w:r w:rsidRPr="00C8507B">
        <w:rPr>
          <w:rFonts w:ascii="Arial" w:hAnsi="Arial" w:cs="Arial"/>
          <w:szCs w:val="20"/>
        </w:rPr>
        <w:t xml:space="preserve">ze skrubera (przy emitorze </w:t>
      </w:r>
      <w:r w:rsidRPr="00C8507B">
        <w:rPr>
          <w:rFonts w:ascii="Arial" w:hAnsi="Arial" w:cs="Arial"/>
          <w:b/>
          <w:szCs w:val="20"/>
        </w:rPr>
        <w:t>E-48</w:t>
      </w:r>
      <w:r w:rsidRPr="00C8507B">
        <w:rPr>
          <w:rFonts w:ascii="Arial" w:hAnsi="Arial" w:cs="Arial"/>
          <w:szCs w:val="20"/>
        </w:rPr>
        <w:t xml:space="preserve">) do ścieków </w:t>
      </w:r>
      <w:proofErr w:type="spellStart"/>
      <w:r w:rsidRPr="00C8507B">
        <w:rPr>
          <w:rFonts w:ascii="Arial" w:hAnsi="Arial" w:cs="Arial"/>
          <w:szCs w:val="20"/>
        </w:rPr>
        <w:t>cyjankalicznych</w:t>
      </w:r>
      <w:proofErr w:type="spellEnd"/>
      <w:r w:rsidRPr="00C8507B">
        <w:rPr>
          <w:rFonts w:ascii="Arial" w:hAnsi="Arial" w:cs="Arial"/>
          <w:szCs w:val="20"/>
        </w:rPr>
        <w:t xml:space="preserve">, </w:t>
      </w:r>
    </w:p>
    <w:p w14:paraId="5BD773F5" w14:textId="20DEFE84" w:rsidR="009200BC" w:rsidRPr="009200BC" w:rsidRDefault="009200BC" w:rsidP="009200BC">
      <w:pPr>
        <w:numPr>
          <w:ilvl w:val="0"/>
          <w:numId w:val="54"/>
        </w:numPr>
        <w:tabs>
          <w:tab w:val="left" w:pos="0"/>
        </w:tabs>
        <w:spacing w:line="276" w:lineRule="auto"/>
        <w:ind w:left="442" w:hanging="357"/>
        <w:jc w:val="both"/>
        <w:rPr>
          <w:rFonts w:ascii="Arial" w:hAnsi="Arial" w:cs="Arial"/>
          <w:szCs w:val="20"/>
        </w:rPr>
      </w:pPr>
      <w:r w:rsidRPr="00C8507B">
        <w:rPr>
          <w:rFonts w:ascii="Arial" w:hAnsi="Arial" w:cs="Arial"/>
          <w:szCs w:val="20"/>
        </w:rPr>
        <w:t xml:space="preserve">ze skrubera (przy emitorze </w:t>
      </w:r>
      <w:r w:rsidRPr="00C8507B">
        <w:rPr>
          <w:rFonts w:ascii="Arial" w:hAnsi="Arial" w:cs="Arial"/>
          <w:b/>
          <w:bCs/>
          <w:szCs w:val="20"/>
        </w:rPr>
        <w:t>E-55</w:t>
      </w:r>
      <w:r w:rsidRPr="00C8507B">
        <w:rPr>
          <w:rFonts w:ascii="Arial" w:hAnsi="Arial" w:cs="Arial"/>
          <w:szCs w:val="20"/>
        </w:rPr>
        <w:t>) , do ścieków kwaśno- chromowych.</w:t>
      </w:r>
      <w:r>
        <w:rPr>
          <w:rFonts w:ascii="Arial" w:hAnsi="Arial" w:cs="Arial"/>
          <w:szCs w:val="20"/>
        </w:rPr>
        <w:t>”</w:t>
      </w:r>
    </w:p>
    <w:p w14:paraId="1C2E2C81" w14:textId="77777777" w:rsidR="009200BC" w:rsidRPr="006D604C" w:rsidRDefault="009200BC" w:rsidP="006D604C">
      <w:pPr>
        <w:pStyle w:val="Nagwek3"/>
        <w:rPr>
          <w:rFonts w:ascii="Arial" w:hAnsi="Arial" w:cs="Arial"/>
          <w:b/>
          <w:bCs/>
          <w:color w:val="auto"/>
          <w:sz w:val="24"/>
          <w:szCs w:val="24"/>
        </w:rPr>
      </w:pPr>
      <w:r w:rsidRPr="006D604C">
        <w:rPr>
          <w:rFonts w:ascii="Arial" w:hAnsi="Arial" w:cs="Arial"/>
          <w:b/>
          <w:bCs/>
          <w:color w:val="auto"/>
          <w:sz w:val="24"/>
          <w:szCs w:val="24"/>
        </w:rPr>
        <w:t>I.5. Punkt II.1.2. otrzymuje brzmienie.</w:t>
      </w:r>
    </w:p>
    <w:p w14:paraId="326E004B" w14:textId="77777777" w:rsidR="009200BC" w:rsidRPr="00C8507B" w:rsidRDefault="009200BC" w:rsidP="009200BC">
      <w:pPr>
        <w:spacing w:line="276" w:lineRule="auto"/>
        <w:jc w:val="both"/>
        <w:rPr>
          <w:rFonts w:ascii="Arial" w:hAnsi="Arial" w:cs="Arial"/>
        </w:rPr>
      </w:pPr>
      <w:r w:rsidRPr="00C8507B">
        <w:rPr>
          <w:rFonts w:ascii="Arial" w:hAnsi="Arial" w:cs="Arial"/>
          <w:b/>
        </w:rPr>
        <w:t>„II.1.2.</w:t>
      </w:r>
      <w:r w:rsidRPr="00C8507B">
        <w:rPr>
          <w:rFonts w:ascii="Arial" w:hAnsi="Arial" w:cs="Arial"/>
        </w:rPr>
        <w:t xml:space="preserve"> Nie będą wprowadzane do powietrza substancje zanieczyszczające: </w:t>
      </w:r>
    </w:p>
    <w:p w14:paraId="60FF480F" w14:textId="19878704" w:rsidR="009200BC" w:rsidRPr="000415A0" w:rsidRDefault="009200BC" w:rsidP="009200BC">
      <w:pPr>
        <w:numPr>
          <w:ilvl w:val="0"/>
          <w:numId w:val="55"/>
        </w:numPr>
        <w:spacing w:line="276" w:lineRule="auto"/>
        <w:jc w:val="both"/>
        <w:rPr>
          <w:rFonts w:ascii="Arial" w:hAnsi="Arial" w:cs="Arial"/>
        </w:rPr>
      </w:pPr>
      <w:r w:rsidRPr="00C8507B">
        <w:rPr>
          <w:rFonts w:ascii="Arial" w:hAnsi="Arial" w:cs="Arial"/>
        </w:rPr>
        <w:t xml:space="preserve">emitorem </w:t>
      </w:r>
      <w:r w:rsidRPr="00C8507B">
        <w:rPr>
          <w:rFonts w:ascii="Arial" w:hAnsi="Arial" w:cs="Arial"/>
          <w:b/>
        </w:rPr>
        <w:t xml:space="preserve">E-48 – </w:t>
      </w:r>
      <w:r w:rsidRPr="00C8507B">
        <w:rPr>
          <w:rFonts w:ascii="Arial" w:hAnsi="Arial" w:cs="Arial"/>
        </w:rPr>
        <w:t>odprowadzającym</w:t>
      </w:r>
      <w:r w:rsidRPr="00C8507B">
        <w:rPr>
          <w:rFonts w:ascii="Arial" w:hAnsi="Arial" w:cs="Arial"/>
          <w:b/>
        </w:rPr>
        <w:t xml:space="preserve"> </w:t>
      </w:r>
      <w:r w:rsidRPr="00C8507B">
        <w:rPr>
          <w:rFonts w:ascii="Arial" w:hAnsi="Arial" w:cs="Arial"/>
        </w:rPr>
        <w:t>opary</w:t>
      </w:r>
      <w:r w:rsidRPr="00C8507B">
        <w:rPr>
          <w:rFonts w:ascii="Arial" w:hAnsi="Arial" w:cs="Arial"/>
          <w:b/>
        </w:rPr>
        <w:t xml:space="preserve"> </w:t>
      </w:r>
      <w:r w:rsidRPr="00C8507B">
        <w:rPr>
          <w:rFonts w:ascii="Arial" w:hAnsi="Arial" w:cs="Arial"/>
        </w:rPr>
        <w:t xml:space="preserve">znad 1 wanny do cynkowania </w:t>
      </w:r>
      <w:proofErr w:type="spellStart"/>
      <w:r w:rsidRPr="00C8507B">
        <w:rPr>
          <w:rFonts w:ascii="Arial" w:hAnsi="Arial" w:cs="Arial"/>
        </w:rPr>
        <w:t>cyjankalicznego</w:t>
      </w:r>
      <w:proofErr w:type="spellEnd"/>
      <w:r w:rsidRPr="00C8507B">
        <w:rPr>
          <w:rFonts w:ascii="Arial" w:hAnsi="Arial" w:cs="Arial"/>
        </w:rPr>
        <w:t xml:space="preserve"> i 1 wanny do miedziowania </w:t>
      </w:r>
      <w:proofErr w:type="spellStart"/>
      <w:r w:rsidRPr="00C8507B">
        <w:rPr>
          <w:rFonts w:ascii="Arial" w:hAnsi="Arial" w:cs="Arial"/>
        </w:rPr>
        <w:t>cyjankalicznego</w:t>
      </w:r>
      <w:proofErr w:type="spellEnd"/>
      <w:r w:rsidRPr="00C8507B">
        <w:rPr>
          <w:rFonts w:ascii="Arial" w:hAnsi="Arial" w:cs="Arial"/>
        </w:rPr>
        <w:t xml:space="preserve"> (z sektora </w:t>
      </w:r>
      <w:proofErr w:type="spellStart"/>
      <w:r w:rsidRPr="00C8507B">
        <w:rPr>
          <w:rFonts w:ascii="Arial" w:hAnsi="Arial" w:cs="Arial"/>
        </w:rPr>
        <w:t>cyjankalicznego</w:t>
      </w:r>
      <w:proofErr w:type="spellEnd"/>
      <w:r w:rsidRPr="00C8507B">
        <w:rPr>
          <w:rFonts w:ascii="Arial" w:hAnsi="Arial" w:cs="Arial"/>
        </w:rPr>
        <w:t>)”.</w:t>
      </w:r>
    </w:p>
    <w:p w14:paraId="27D170AA" w14:textId="77777777" w:rsidR="000415A0" w:rsidRPr="001809F1" w:rsidRDefault="009200BC" w:rsidP="001809F1">
      <w:pPr>
        <w:pStyle w:val="Nagwek3"/>
        <w:rPr>
          <w:rFonts w:ascii="Arial" w:hAnsi="Arial" w:cs="Arial"/>
          <w:b/>
          <w:color w:val="auto"/>
          <w:sz w:val="24"/>
          <w:szCs w:val="24"/>
        </w:rPr>
      </w:pPr>
      <w:r w:rsidRPr="001809F1">
        <w:rPr>
          <w:rFonts w:ascii="Arial" w:hAnsi="Arial" w:cs="Arial"/>
          <w:b/>
          <w:color w:val="auto"/>
          <w:sz w:val="24"/>
          <w:szCs w:val="24"/>
        </w:rPr>
        <w:t xml:space="preserve">I.6. </w:t>
      </w:r>
      <w:r w:rsidR="000415A0" w:rsidRPr="001809F1">
        <w:rPr>
          <w:rFonts w:ascii="Arial" w:hAnsi="Arial" w:cs="Arial"/>
          <w:b/>
          <w:color w:val="auto"/>
          <w:sz w:val="24"/>
          <w:szCs w:val="24"/>
        </w:rPr>
        <w:t>Punkt II.3.1. Tabela 6 otrzymuje brzmienie.</w:t>
      </w:r>
    </w:p>
    <w:p w14:paraId="28DC02E3" w14:textId="77777777" w:rsidR="000415A0" w:rsidRPr="00E80402" w:rsidRDefault="000415A0" w:rsidP="000415A0">
      <w:pPr>
        <w:tabs>
          <w:tab w:val="left" w:pos="3873"/>
        </w:tabs>
        <w:spacing w:line="276" w:lineRule="auto"/>
        <w:jc w:val="both"/>
        <w:rPr>
          <w:rFonts w:ascii="Arial" w:hAnsi="Arial" w:cs="Arial"/>
        </w:rPr>
      </w:pPr>
      <w:r w:rsidRPr="008F7A7E">
        <w:rPr>
          <w:rFonts w:ascii="Arial" w:hAnsi="Arial" w:cs="Arial"/>
          <w:b/>
          <w:bCs/>
        </w:rPr>
        <w:t>„II.3.1.</w:t>
      </w:r>
      <w:r w:rsidRPr="008F7A7E">
        <w:rPr>
          <w:rFonts w:ascii="Arial" w:hAnsi="Arial" w:cs="Arial"/>
        </w:rPr>
        <w:t xml:space="preserve"> Odpady Inne niż niebezpieczne</w:t>
      </w:r>
    </w:p>
    <w:p w14:paraId="1B67877C" w14:textId="77777777" w:rsidR="000415A0" w:rsidRPr="00DC12FC" w:rsidRDefault="000415A0" w:rsidP="000415A0">
      <w:pPr>
        <w:ind w:left="641" w:hanging="357"/>
        <w:jc w:val="both"/>
        <w:rPr>
          <w:rFonts w:ascii="Arial" w:hAnsi="Arial" w:cs="Arial"/>
          <w:sz w:val="18"/>
          <w:szCs w:val="18"/>
        </w:rPr>
      </w:pPr>
      <w:r w:rsidRPr="00DC12FC">
        <w:rPr>
          <w:rFonts w:ascii="Arial" w:hAnsi="Arial" w:cs="Arial"/>
          <w:sz w:val="18"/>
          <w:szCs w:val="18"/>
        </w:rPr>
        <w:t>TABELA 6</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3402"/>
        <w:gridCol w:w="1559"/>
        <w:gridCol w:w="2977"/>
      </w:tblGrid>
      <w:tr w:rsidR="000415A0" w:rsidRPr="00DC12FC" w14:paraId="22763D7E" w14:textId="77777777" w:rsidTr="002C38BB">
        <w:trPr>
          <w:cantSplit/>
          <w:trHeight w:val="473"/>
          <w:tblHeader/>
        </w:trPr>
        <w:tc>
          <w:tcPr>
            <w:tcW w:w="568" w:type="dxa"/>
            <w:tcBorders>
              <w:top w:val="single" w:sz="8" w:space="0" w:color="auto"/>
              <w:left w:val="single" w:sz="8" w:space="0" w:color="auto"/>
              <w:bottom w:val="single" w:sz="8" w:space="0" w:color="auto"/>
              <w:right w:val="single" w:sz="8" w:space="0" w:color="auto"/>
            </w:tcBorders>
            <w:vAlign w:val="center"/>
          </w:tcPr>
          <w:p w14:paraId="6DC5670A" w14:textId="77777777" w:rsidR="000415A0" w:rsidRPr="0095634D" w:rsidRDefault="000415A0" w:rsidP="002C38BB">
            <w:pPr>
              <w:ind w:left="-180" w:right="-108"/>
              <w:jc w:val="center"/>
              <w:rPr>
                <w:rFonts w:ascii="Arial" w:hAnsi="Arial" w:cs="Arial"/>
                <w:b/>
                <w:sz w:val="20"/>
                <w:szCs w:val="20"/>
              </w:rPr>
            </w:pPr>
            <w:r w:rsidRPr="0095634D">
              <w:rPr>
                <w:rFonts w:ascii="Arial" w:hAnsi="Arial" w:cs="Arial"/>
                <w:b/>
                <w:sz w:val="20"/>
                <w:szCs w:val="20"/>
              </w:rPr>
              <w:t>Lp.</w:t>
            </w:r>
          </w:p>
        </w:tc>
        <w:tc>
          <w:tcPr>
            <w:tcW w:w="1559" w:type="dxa"/>
            <w:tcBorders>
              <w:top w:val="single" w:sz="8" w:space="0" w:color="auto"/>
              <w:left w:val="single" w:sz="8" w:space="0" w:color="auto"/>
              <w:bottom w:val="single" w:sz="8" w:space="0" w:color="auto"/>
              <w:right w:val="single" w:sz="8" w:space="0" w:color="auto"/>
            </w:tcBorders>
            <w:vAlign w:val="center"/>
          </w:tcPr>
          <w:p w14:paraId="490EDBA9" w14:textId="77777777" w:rsidR="000415A0" w:rsidRPr="0095634D" w:rsidRDefault="000415A0" w:rsidP="002C38BB">
            <w:pPr>
              <w:ind w:left="-108" w:right="-108" w:firstLine="108"/>
              <w:jc w:val="center"/>
              <w:rPr>
                <w:rFonts w:ascii="Arial" w:hAnsi="Arial" w:cs="Arial"/>
                <w:b/>
                <w:sz w:val="20"/>
                <w:szCs w:val="20"/>
              </w:rPr>
            </w:pPr>
            <w:r w:rsidRPr="0095634D">
              <w:rPr>
                <w:rFonts w:ascii="Arial" w:hAnsi="Arial" w:cs="Arial"/>
                <w:b/>
                <w:sz w:val="20"/>
                <w:szCs w:val="20"/>
              </w:rPr>
              <w:t>Kod odpadu</w:t>
            </w:r>
          </w:p>
        </w:tc>
        <w:tc>
          <w:tcPr>
            <w:tcW w:w="3402" w:type="dxa"/>
            <w:tcBorders>
              <w:top w:val="single" w:sz="8" w:space="0" w:color="auto"/>
              <w:left w:val="single" w:sz="8" w:space="0" w:color="auto"/>
              <w:bottom w:val="single" w:sz="8" w:space="0" w:color="auto"/>
              <w:right w:val="single" w:sz="8" w:space="0" w:color="auto"/>
            </w:tcBorders>
            <w:vAlign w:val="center"/>
          </w:tcPr>
          <w:p w14:paraId="5A0DCFB7" w14:textId="77777777" w:rsidR="000415A0" w:rsidRPr="0095634D" w:rsidRDefault="000415A0" w:rsidP="002C38BB">
            <w:pPr>
              <w:jc w:val="center"/>
              <w:rPr>
                <w:rFonts w:ascii="Arial" w:hAnsi="Arial" w:cs="Arial"/>
                <w:b/>
                <w:sz w:val="20"/>
                <w:szCs w:val="20"/>
              </w:rPr>
            </w:pPr>
            <w:r w:rsidRPr="0095634D">
              <w:rPr>
                <w:rFonts w:ascii="Arial" w:hAnsi="Arial" w:cs="Arial"/>
                <w:b/>
                <w:sz w:val="20"/>
                <w:szCs w:val="20"/>
              </w:rPr>
              <w:t>Rodzaj odpadu</w:t>
            </w:r>
          </w:p>
        </w:tc>
        <w:tc>
          <w:tcPr>
            <w:tcW w:w="1559" w:type="dxa"/>
            <w:tcBorders>
              <w:top w:val="single" w:sz="8" w:space="0" w:color="auto"/>
              <w:left w:val="single" w:sz="8" w:space="0" w:color="auto"/>
              <w:bottom w:val="single" w:sz="8" w:space="0" w:color="auto"/>
              <w:right w:val="single" w:sz="8" w:space="0" w:color="auto"/>
            </w:tcBorders>
            <w:vAlign w:val="center"/>
          </w:tcPr>
          <w:p w14:paraId="5EE679D8" w14:textId="77777777" w:rsidR="000415A0" w:rsidRPr="0095634D" w:rsidRDefault="000415A0" w:rsidP="002C38BB">
            <w:pPr>
              <w:jc w:val="center"/>
              <w:rPr>
                <w:rFonts w:ascii="Arial" w:hAnsi="Arial" w:cs="Arial"/>
                <w:b/>
                <w:sz w:val="20"/>
                <w:szCs w:val="20"/>
              </w:rPr>
            </w:pPr>
            <w:r w:rsidRPr="0095634D">
              <w:rPr>
                <w:rFonts w:ascii="Arial" w:hAnsi="Arial" w:cs="Arial"/>
                <w:b/>
                <w:sz w:val="20"/>
                <w:szCs w:val="20"/>
              </w:rPr>
              <w:t>Ilość odpadów [Mg/rok]</w:t>
            </w:r>
          </w:p>
        </w:tc>
        <w:tc>
          <w:tcPr>
            <w:tcW w:w="2977" w:type="dxa"/>
            <w:tcBorders>
              <w:top w:val="single" w:sz="8" w:space="0" w:color="auto"/>
              <w:left w:val="single" w:sz="8" w:space="0" w:color="auto"/>
              <w:bottom w:val="single" w:sz="8" w:space="0" w:color="auto"/>
              <w:right w:val="single" w:sz="8" w:space="0" w:color="auto"/>
            </w:tcBorders>
          </w:tcPr>
          <w:p w14:paraId="4ADD2F8E" w14:textId="77777777" w:rsidR="000415A0" w:rsidRPr="0095634D" w:rsidRDefault="000415A0" w:rsidP="002C38BB">
            <w:pPr>
              <w:jc w:val="center"/>
              <w:rPr>
                <w:rFonts w:ascii="Arial" w:hAnsi="Arial" w:cs="Arial"/>
                <w:b/>
                <w:sz w:val="20"/>
                <w:szCs w:val="20"/>
              </w:rPr>
            </w:pPr>
            <w:r w:rsidRPr="0095634D">
              <w:rPr>
                <w:rFonts w:ascii="Arial" w:hAnsi="Arial" w:cs="Arial"/>
                <w:b/>
                <w:sz w:val="20"/>
                <w:szCs w:val="20"/>
              </w:rPr>
              <w:t xml:space="preserve">Miejsce i źródło powstawania </w:t>
            </w:r>
          </w:p>
        </w:tc>
      </w:tr>
      <w:tr w:rsidR="000415A0" w:rsidRPr="00DC12FC" w14:paraId="4DBBB8EA" w14:textId="77777777" w:rsidTr="002C38BB">
        <w:trPr>
          <w:trHeight w:val="822"/>
        </w:trPr>
        <w:tc>
          <w:tcPr>
            <w:tcW w:w="568" w:type="dxa"/>
            <w:tcBorders>
              <w:top w:val="single" w:sz="8" w:space="0" w:color="auto"/>
              <w:left w:val="single" w:sz="8" w:space="0" w:color="auto"/>
              <w:bottom w:val="single" w:sz="8" w:space="0" w:color="auto"/>
              <w:right w:val="single" w:sz="8" w:space="0" w:color="auto"/>
            </w:tcBorders>
            <w:vAlign w:val="center"/>
          </w:tcPr>
          <w:p w14:paraId="2D21DB9F" w14:textId="77777777" w:rsidR="000415A0" w:rsidRPr="00DC12FC" w:rsidRDefault="000415A0" w:rsidP="002C38BB">
            <w:pPr>
              <w:ind w:left="-180"/>
              <w:jc w:val="right"/>
              <w:rPr>
                <w:rFonts w:ascii="Arial" w:hAnsi="Arial" w:cs="Arial"/>
                <w:sz w:val="22"/>
                <w:szCs w:val="22"/>
              </w:rPr>
            </w:pPr>
            <w:r w:rsidRPr="00DC12FC">
              <w:rPr>
                <w:rFonts w:ascii="Arial" w:hAnsi="Arial" w:cs="Arial"/>
                <w:sz w:val="22"/>
                <w:szCs w:val="22"/>
              </w:rPr>
              <w:t>1.</w:t>
            </w:r>
          </w:p>
        </w:tc>
        <w:tc>
          <w:tcPr>
            <w:tcW w:w="1559" w:type="dxa"/>
            <w:tcBorders>
              <w:top w:val="single" w:sz="8" w:space="0" w:color="auto"/>
              <w:left w:val="single" w:sz="8" w:space="0" w:color="auto"/>
              <w:bottom w:val="single" w:sz="8" w:space="0" w:color="auto"/>
              <w:right w:val="single" w:sz="8" w:space="0" w:color="auto"/>
            </w:tcBorders>
            <w:vAlign w:val="center"/>
          </w:tcPr>
          <w:p w14:paraId="06F33C3B"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08 01 12</w:t>
            </w:r>
          </w:p>
        </w:tc>
        <w:tc>
          <w:tcPr>
            <w:tcW w:w="3402" w:type="dxa"/>
            <w:tcBorders>
              <w:top w:val="single" w:sz="8" w:space="0" w:color="auto"/>
              <w:left w:val="single" w:sz="8" w:space="0" w:color="auto"/>
              <w:bottom w:val="single" w:sz="8" w:space="0" w:color="auto"/>
              <w:right w:val="single" w:sz="8" w:space="0" w:color="auto"/>
            </w:tcBorders>
            <w:vAlign w:val="center"/>
          </w:tcPr>
          <w:p w14:paraId="3C5A5244" w14:textId="77777777" w:rsidR="000415A0" w:rsidRPr="00DC12FC"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 xml:space="preserve">Odpady farb i lakierów inne niż wymienione </w:t>
            </w:r>
            <w:r w:rsidRPr="00DC12FC">
              <w:rPr>
                <w:rFonts w:ascii="Arial" w:hAnsi="Arial" w:cs="Arial"/>
                <w:color w:val="auto"/>
                <w:sz w:val="22"/>
                <w:szCs w:val="22"/>
              </w:rPr>
              <w:br/>
              <w:t>w 08 01 11</w:t>
            </w:r>
          </w:p>
        </w:tc>
        <w:tc>
          <w:tcPr>
            <w:tcW w:w="1559" w:type="dxa"/>
            <w:tcBorders>
              <w:top w:val="single" w:sz="8" w:space="0" w:color="auto"/>
              <w:left w:val="single" w:sz="8" w:space="0" w:color="auto"/>
              <w:bottom w:val="single" w:sz="8" w:space="0" w:color="auto"/>
              <w:right w:val="single" w:sz="8" w:space="0" w:color="auto"/>
            </w:tcBorders>
            <w:vAlign w:val="center"/>
          </w:tcPr>
          <w:p w14:paraId="7012C255" w14:textId="77777777" w:rsidR="000415A0" w:rsidRPr="00DC12FC" w:rsidRDefault="000415A0" w:rsidP="002C38BB">
            <w:pPr>
              <w:jc w:val="center"/>
              <w:rPr>
                <w:rFonts w:ascii="Arial" w:hAnsi="Arial" w:cs="Arial"/>
                <w:strike/>
                <w:sz w:val="22"/>
                <w:szCs w:val="22"/>
              </w:rPr>
            </w:pPr>
          </w:p>
          <w:p w14:paraId="1AB62999"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0,13</w:t>
            </w:r>
          </w:p>
        </w:tc>
        <w:tc>
          <w:tcPr>
            <w:tcW w:w="2977" w:type="dxa"/>
            <w:tcBorders>
              <w:top w:val="single" w:sz="8" w:space="0" w:color="auto"/>
              <w:left w:val="single" w:sz="8" w:space="0" w:color="auto"/>
              <w:bottom w:val="single" w:sz="8" w:space="0" w:color="auto"/>
              <w:right w:val="single" w:sz="8" w:space="0" w:color="auto"/>
            </w:tcBorders>
          </w:tcPr>
          <w:p w14:paraId="596689A7"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 xml:space="preserve">Pozostałości farb i lakierów z procesów malowania </w:t>
            </w:r>
            <w:r>
              <w:rPr>
                <w:rFonts w:ascii="Arial" w:hAnsi="Arial" w:cs="Arial"/>
                <w:sz w:val="22"/>
                <w:szCs w:val="22"/>
              </w:rPr>
              <w:br/>
            </w:r>
            <w:r w:rsidRPr="00DC12FC">
              <w:rPr>
                <w:rFonts w:ascii="Arial" w:hAnsi="Arial" w:cs="Arial"/>
                <w:sz w:val="22"/>
                <w:szCs w:val="22"/>
              </w:rPr>
              <w:t>i lakierowania</w:t>
            </w:r>
          </w:p>
        </w:tc>
      </w:tr>
      <w:tr w:rsidR="000415A0" w:rsidRPr="00DC12FC" w14:paraId="2995E219" w14:textId="77777777" w:rsidTr="002C38BB">
        <w:trPr>
          <w:trHeight w:val="408"/>
        </w:trPr>
        <w:tc>
          <w:tcPr>
            <w:tcW w:w="568" w:type="dxa"/>
            <w:tcBorders>
              <w:top w:val="single" w:sz="8" w:space="0" w:color="auto"/>
              <w:left w:val="single" w:sz="8" w:space="0" w:color="auto"/>
              <w:bottom w:val="single" w:sz="8" w:space="0" w:color="auto"/>
              <w:right w:val="single" w:sz="8" w:space="0" w:color="auto"/>
            </w:tcBorders>
            <w:vAlign w:val="center"/>
          </w:tcPr>
          <w:p w14:paraId="35B1BC67" w14:textId="77777777" w:rsidR="000415A0" w:rsidRPr="00DC12FC" w:rsidRDefault="000415A0" w:rsidP="002C38BB">
            <w:pPr>
              <w:ind w:left="-180"/>
              <w:jc w:val="right"/>
              <w:rPr>
                <w:rFonts w:ascii="Arial" w:hAnsi="Arial" w:cs="Arial"/>
                <w:sz w:val="22"/>
                <w:szCs w:val="22"/>
              </w:rPr>
            </w:pPr>
            <w:r w:rsidRPr="00DC12FC">
              <w:rPr>
                <w:rFonts w:ascii="Arial" w:hAnsi="Arial" w:cs="Arial"/>
                <w:sz w:val="22"/>
                <w:szCs w:val="22"/>
              </w:rPr>
              <w:t>2.</w:t>
            </w:r>
          </w:p>
        </w:tc>
        <w:tc>
          <w:tcPr>
            <w:tcW w:w="1559" w:type="dxa"/>
            <w:tcBorders>
              <w:top w:val="single" w:sz="8" w:space="0" w:color="auto"/>
              <w:left w:val="single" w:sz="8" w:space="0" w:color="auto"/>
              <w:bottom w:val="single" w:sz="8" w:space="0" w:color="auto"/>
              <w:right w:val="single" w:sz="8" w:space="0" w:color="auto"/>
            </w:tcBorders>
            <w:vAlign w:val="center"/>
          </w:tcPr>
          <w:p w14:paraId="7E959B9F"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12 01 13</w:t>
            </w:r>
          </w:p>
        </w:tc>
        <w:tc>
          <w:tcPr>
            <w:tcW w:w="3402" w:type="dxa"/>
            <w:tcBorders>
              <w:top w:val="single" w:sz="8" w:space="0" w:color="auto"/>
              <w:left w:val="single" w:sz="8" w:space="0" w:color="auto"/>
              <w:bottom w:val="single" w:sz="8" w:space="0" w:color="auto"/>
              <w:right w:val="single" w:sz="8" w:space="0" w:color="auto"/>
            </w:tcBorders>
            <w:vAlign w:val="center"/>
          </w:tcPr>
          <w:p w14:paraId="4C802BA8" w14:textId="77777777" w:rsidR="000415A0" w:rsidRPr="0095634D"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Odpady spawalnicze</w:t>
            </w:r>
          </w:p>
        </w:tc>
        <w:tc>
          <w:tcPr>
            <w:tcW w:w="1559" w:type="dxa"/>
            <w:tcBorders>
              <w:top w:val="single" w:sz="8" w:space="0" w:color="auto"/>
              <w:left w:val="single" w:sz="8" w:space="0" w:color="auto"/>
              <w:bottom w:val="single" w:sz="8" w:space="0" w:color="auto"/>
              <w:right w:val="single" w:sz="8" w:space="0" w:color="auto"/>
            </w:tcBorders>
            <w:vAlign w:val="center"/>
          </w:tcPr>
          <w:p w14:paraId="6C17A079" w14:textId="77777777" w:rsidR="000415A0" w:rsidRPr="00DC12FC" w:rsidRDefault="000415A0" w:rsidP="002C38BB">
            <w:pPr>
              <w:jc w:val="center"/>
              <w:rPr>
                <w:rFonts w:ascii="Arial" w:hAnsi="Arial" w:cs="Arial"/>
                <w:strike/>
                <w:sz w:val="22"/>
                <w:szCs w:val="22"/>
              </w:rPr>
            </w:pPr>
          </w:p>
          <w:p w14:paraId="617436FE"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0,13</w:t>
            </w:r>
          </w:p>
        </w:tc>
        <w:tc>
          <w:tcPr>
            <w:tcW w:w="2977" w:type="dxa"/>
            <w:tcBorders>
              <w:top w:val="single" w:sz="8" w:space="0" w:color="auto"/>
              <w:left w:val="single" w:sz="8" w:space="0" w:color="auto"/>
              <w:bottom w:val="single" w:sz="8" w:space="0" w:color="auto"/>
              <w:right w:val="single" w:sz="8" w:space="0" w:color="auto"/>
            </w:tcBorders>
          </w:tcPr>
          <w:p w14:paraId="426EA3FC"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Obróbka mechaniczna metali</w:t>
            </w:r>
          </w:p>
        </w:tc>
      </w:tr>
      <w:tr w:rsidR="000415A0" w:rsidRPr="00DC12FC" w14:paraId="3479C375" w14:textId="77777777" w:rsidTr="002C38BB">
        <w:trPr>
          <w:trHeight w:val="20"/>
        </w:trPr>
        <w:tc>
          <w:tcPr>
            <w:tcW w:w="568" w:type="dxa"/>
            <w:tcBorders>
              <w:top w:val="single" w:sz="8" w:space="0" w:color="auto"/>
              <w:left w:val="single" w:sz="8" w:space="0" w:color="auto"/>
              <w:bottom w:val="single" w:sz="8" w:space="0" w:color="auto"/>
              <w:right w:val="single" w:sz="8" w:space="0" w:color="auto"/>
            </w:tcBorders>
            <w:vAlign w:val="center"/>
          </w:tcPr>
          <w:p w14:paraId="760FB3F8" w14:textId="77777777" w:rsidR="000415A0" w:rsidRPr="00DC12FC" w:rsidRDefault="000415A0" w:rsidP="002C38BB">
            <w:pPr>
              <w:ind w:left="-180"/>
              <w:jc w:val="right"/>
              <w:rPr>
                <w:rFonts w:ascii="Arial" w:hAnsi="Arial" w:cs="Arial"/>
                <w:sz w:val="22"/>
                <w:szCs w:val="22"/>
              </w:rPr>
            </w:pPr>
            <w:r w:rsidRPr="00DC12FC">
              <w:rPr>
                <w:rFonts w:ascii="Arial" w:hAnsi="Arial" w:cs="Arial"/>
                <w:sz w:val="22"/>
                <w:szCs w:val="22"/>
              </w:rPr>
              <w:t>3.</w:t>
            </w:r>
          </w:p>
        </w:tc>
        <w:tc>
          <w:tcPr>
            <w:tcW w:w="1559" w:type="dxa"/>
            <w:tcBorders>
              <w:top w:val="single" w:sz="8" w:space="0" w:color="auto"/>
              <w:left w:val="single" w:sz="8" w:space="0" w:color="auto"/>
              <w:bottom w:val="single" w:sz="8" w:space="0" w:color="auto"/>
              <w:right w:val="single" w:sz="8" w:space="0" w:color="auto"/>
            </w:tcBorders>
            <w:vAlign w:val="center"/>
          </w:tcPr>
          <w:p w14:paraId="53781798"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12 01 17</w:t>
            </w:r>
          </w:p>
        </w:tc>
        <w:tc>
          <w:tcPr>
            <w:tcW w:w="3402" w:type="dxa"/>
            <w:tcBorders>
              <w:top w:val="single" w:sz="8" w:space="0" w:color="auto"/>
              <w:left w:val="single" w:sz="8" w:space="0" w:color="auto"/>
              <w:bottom w:val="single" w:sz="8" w:space="0" w:color="auto"/>
              <w:right w:val="single" w:sz="8" w:space="0" w:color="auto"/>
            </w:tcBorders>
            <w:vAlign w:val="center"/>
          </w:tcPr>
          <w:p w14:paraId="412E0EA4" w14:textId="77777777" w:rsidR="000415A0" w:rsidRPr="00DC12FC"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 xml:space="preserve">Odpady poszlifierskie inne niż wymienione </w:t>
            </w:r>
            <w:r w:rsidRPr="00DC12FC">
              <w:rPr>
                <w:rFonts w:ascii="Arial" w:hAnsi="Arial" w:cs="Arial"/>
                <w:color w:val="auto"/>
                <w:sz w:val="22"/>
                <w:szCs w:val="22"/>
              </w:rPr>
              <w:br/>
              <w:t>w 12 01 16</w:t>
            </w:r>
          </w:p>
        </w:tc>
        <w:tc>
          <w:tcPr>
            <w:tcW w:w="1559" w:type="dxa"/>
            <w:tcBorders>
              <w:top w:val="single" w:sz="8" w:space="0" w:color="auto"/>
              <w:left w:val="single" w:sz="8" w:space="0" w:color="auto"/>
              <w:bottom w:val="single" w:sz="8" w:space="0" w:color="auto"/>
              <w:right w:val="single" w:sz="8" w:space="0" w:color="auto"/>
            </w:tcBorders>
            <w:vAlign w:val="center"/>
          </w:tcPr>
          <w:p w14:paraId="1EF47D0D" w14:textId="77777777" w:rsidR="000415A0" w:rsidRPr="00DC12FC" w:rsidRDefault="000415A0" w:rsidP="002C38BB">
            <w:pPr>
              <w:rPr>
                <w:rFonts w:ascii="Arial" w:hAnsi="Arial" w:cs="Arial"/>
                <w:strike/>
                <w:sz w:val="22"/>
                <w:szCs w:val="22"/>
              </w:rPr>
            </w:pPr>
          </w:p>
          <w:p w14:paraId="246E1C8A"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0,26</w:t>
            </w:r>
          </w:p>
        </w:tc>
        <w:tc>
          <w:tcPr>
            <w:tcW w:w="2977" w:type="dxa"/>
            <w:tcBorders>
              <w:top w:val="single" w:sz="8" w:space="0" w:color="auto"/>
              <w:left w:val="single" w:sz="8" w:space="0" w:color="auto"/>
              <w:bottom w:val="single" w:sz="8" w:space="0" w:color="auto"/>
              <w:right w:val="single" w:sz="8" w:space="0" w:color="auto"/>
            </w:tcBorders>
          </w:tcPr>
          <w:p w14:paraId="2F49922E"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Odpady powstałe w wyniku mechanicznej obróbki metali</w:t>
            </w:r>
          </w:p>
        </w:tc>
      </w:tr>
      <w:tr w:rsidR="000415A0" w:rsidRPr="00DC12FC" w14:paraId="28273534" w14:textId="77777777" w:rsidTr="002C38BB">
        <w:trPr>
          <w:trHeight w:val="20"/>
        </w:trPr>
        <w:tc>
          <w:tcPr>
            <w:tcW w:w="568" w:type="dxa"/>
            <w:tcBorders>
              <w:top w:val="single" w:sz="8" w:space="0" w:color="auto"/>
              <w:left w:val="single" w:sz="8" w:space="0" w:color="auto"/>
              <w:bottom w:val="single" w:sz="8" w:space="0" w:color="auto"/>
              <w:right w:val="single" w:sz="8" w:space="0" w:color="auto"/>
            </w:tcBorders>
            <w:vAlign w:val="center"/>
          </w:tcPr>
          <w:p w14:paraId="3E4C23B0" w14:textId="77777777" w:rsidR="000415A0" w:rsidRPr="00DC12FC" w:rsidRDefault="000415A0" w:rsidP="002C38BB">
            <w:pPr>
              <w:ind w:left="-180"/>
              <w:jc w:val="right"/>
              <w:rPr>
                <w:rFonts w:ascii="Arial" w:hAnsi="Arial" w:cs="Arial"/>
                <w:sz w:val="22"/>
                <w:szCs w:val="22"/>
              </w:rPr>
            </w:pPr>
            <w:r w:rsidRPr="00DC12FC">
              <w:rPr>
                <w:rFonts w:ascii="Arial" w:hAnsi="Arial" w:cs="Arial"/>
                <w:sz w:val="22"/>
                <w:szCs w:val="22"/>
              </w:rPr>
              <w:t>4.</w:t>
            </w:r>
          </w:p>
        </w:tc>
        <w:tc>
          <w:tcPr>
            <w:tcW w:w="1559" w:type="dxa"/>
            <w:tcBorders>
              <w:top w:val="single" w:sz="8" w:space="0" w:color="auto"/>
              <w:left w:val="single" w:sz="8" w:space="0" w:color="auto"/>
              <w:bottom w:val="single" w:sz="8" w:space="0" w:color="auto"/>
              <w:right w:val="single" w:sz="8" w:space="0" w:color="auto"/>
            </w:tcBorders>
            <w:vAlign w:val="center"/>
          </w:tcPr>
          <w:p w14:paraId="0A01FC05"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15 01 01</w:t>
            </w:r>
          </w:p>
        </w:tc>
        <w:tc>
          <w:tcPr>
            <w:tcW w:w="3402" w:type="dxa"/>
            <w:tcBorders>
              <w:top w:val="single" w:sz="8" w:space="0" w:color="auto"/>
              <w:left w:val="single" w:sz="8" w:space="0" w:color="auto"/>
              <w:bottom w:val="single" w:sz="8" w:space="0" w:color="auto"/>
              <w:right w:val="single" w:sz="8" w:space="0" w:color="auto"/>
            </w:tcBorders>
            <w:vAlign w:val="center"/>
          </w:tcPr>
          <w:p w14:paraId="092E0092" w14:textId="77777777" w:rsidR="000415A0" w:rsidRPr="00DC12FC"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 xml:space="preserve">Opakowania z papieru </w:t>
            </w:r>
            <w:r w:rsidRPr="00DC12FC">
              <w:rPr>
                <w:rFonts w:ascii="Arial" w:hAnsi="Arial" w:cs="Arial"/>
                <w:color w:val="auto"/>
                <w:sz w:val="22"/>
                <w:szCs w:val="22"/>
              </w:rPr>
              <w:br/>
              <w:t>i tektury</w:t>
            </w:r>
          </w:p>
        </w:tc>
        <w:tc>
          <w:tcPr>
            <w:tcW w:w="1559" w:type="dxa"/>
            <w:tcBorders>
              <w:top w:val="single" w:sz="8" w:space="0" w:color="auto"/>
              <w:left w:val="single" w:sz="8" w:space="0" w:color="auto"/>
              <w:bottom w:val="single" w:sz="8" w:space="0" w:color="auto"/>
              <w:right w:val="single" w:sz="8" w:space="0" w:color="auto"/>
            </w:tcBorders>
            <w:vAlign w:val="center"/>
          </w:tcPr>
          <w:p w14:paraId="44D88FB8" w14:textId="77777777" w:rsidR="000415A0" w:rsidRPr="00DC12FC" w:rsidRDefault="000415A0" w:rsidP="002C38BB">
            <w:pPr>
              <w:jc w:val="center"/>
              <w:rPr>
                <w:rFonts w:ascii="Arial" w:hAnsi="Arial" w:cs="Arial"/>
                <w:strike/>
                <w:sz w:val="22"/>
                <w:szCs w:val="22"/>
              </w:rPr>
            </w:pPr>
          </w:p>
          <w:p w14:paraId="430E65E7"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1,2</w:t>
            </w:r>
          </w:p>
        </w:tc>
        <w:tc>
          <w:tcPr>
            <w:tcW w:w="2977" w:type="dxa"/>
            <w:tcBorders>
              <w:top w:val="single" w:sz="8" w:space="0" w:color="auto"/>
              <w:left w:val="single" w:sz="8" w:space="0" w:color="auto"/>
              <w:bottom w:val="single" w:sz="8" w:space="0" w:color="auto"/>
              <w:right w:val="single" w:sz="8" w:space="0" w:color="auto"/>
            </w:tcBorders>
          </w:tcPr>
          <w:p w14:paraId="1A682384"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Opakowania po surowcach stosowanych w produkcji</w:t>
            </w:r>
          </w:p>
        </w:tc>
      </w:tr>
      <w:tr w:rsidR="000415A0" w:rsidRPr="00DC12FC" w14:paraId="51E6BFBB" w14:textId="77777777" w:rsidTr="002C38BB">
        <w:trPr>
          <w:trHeight w:val="20"/>
        </w:trPr>
        <w:tc>
          <w:tcPr>
            <w:tcW w:w="568" w:type="dxa"/>
            <w:tcBorders>
              <w:top w:val="single" w:sz="8" w:space="0" w:color="auto"/>
              <w:left w:val="single" w:sz="8" w:space="0" w:color="auto"/>
              <w:bottom w:val="single" w:sz="8" w:space="0" w:color="auto"/>
              <w:right w:val="single" w:sz="8" w:space="0" w:color="auto"/>
            </w:tcBorders>
            <w:vAlign w:val="center"/>
          </w:tcPr>
          <w:p w14:paraId="0330D2DA" w14:textId="77777777" w:rsidR="000415A0" w:rsidRPr="00DC12FC" w:rsidRDefault="000415A0" w:rsidP="002C38BB">
            <w:pPr>
              <w:ind w:left="-180"/>
              <w:jc w:val="right"/>
              <w:rPr>
                <w:rFonts w:ascii="Arial" w:hAnsi="Arial" w:cs="Arial"/>
                <w:sz w:val="22"/>
                <w:szCs w:val="22"/>
              </w:rPr>
            </w:pPr>
            <w:r w:rsidRPr="00DC12FC">
              <w:rPr>
                <w:rFonts w:ascii="Arial" w:hAnsi="Arial" w:cs="Arial"/>
                <w:sz w:val="22"/>
                <w:szCs w:val="22"/>
              </w:rPr>
              <w:lastRenderedPageBreak/>
              <w:t>5.</w:t>
            </w:r>
          </w:p>
        </w:tc>
        <w:tc>
          <w:tcPr>
            <w:tcW w:w="1559" w:type="dxa"/>
            <w:tcBorders>
              <w:top w:val="single" w:sz="8" w:space="0" w:color="auto"/>
              <w:left w:val="single" w:sz="8" w:space="0" w:color="auto"/>
              <w:bottom w:val="single" w:sz="8" w:space="0" w:color="auto"/>
              <w:right w:val="single" w:sz="8" w:space="0" w:color="auto"/>
            </w:tcBorders>
            <w:vAlign w:val="center"/>
          </w:tcPr>
          <w:p w14:paraId="0315A933"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15 01 02</w:t>
            </w:r>
          </w:p>
        </w:tc>
        <w:tc>
          <w:tcPr>
            <w:tcW w:w="3402" w:type="dxa"/>
            <w:tcBorders>
              <w:top w:val="single" w:sz="8" w:space="0" w:color="auto"/>
              <w:left w:val="single" w:sz="8" w:space="0" w:color="auto"/>
              <w:bottom w:val="single" w:sz="8" w:space="0" w:color="auto"/>
              <w:right w:val="single" w:sz="8" w:space="0" w:color="auto"/>
            </w:tcBorders>
            <w:vAlign w:val="center"/>
          </w:tcPr>
          <w:p w14:paraId="7108BF40" w14:textId="77777777" w:rsidR="000415A0" w:rsidRPr="00DC12FC"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Opakowania z tworzyw sztucznych</w:t>
            </w:r>
          </w:p>
        </w:tc>
        <w:tc>
          <w:tcPr>
            <w:tcW w:w="1559" w:type="dxa"/>
            <w:tcBorders>
              <w:top w:val="single" w:sz="8" w:space="0" w:color="auto"/>
              <w:left w:val="single" w:sz="8" w:space="0" w:color="auto"/>
              <w:bottom w:val="single" w:sz="8" w:space="0" w:color="auto"/>
              <w:right w:val="single" w:sz="8" w:space="0" w:color="auto"/>
            </w:tcBorders>
            <w:vAlign w:val="center"/>
          </w:tcPr>
          <w:p w14:paraId="779DF427" w14:textId="77777777" w:rsidR="000415A0" w:rsidRPr="00DC12FC" w:rsidRDefault="000415A0" w:rsidP="002C38BB">
            <w:pPr>
              <w:jc w:val="center"/>
              <w:rPr>
                <w:rFonts w:ascii="Arial" w:hAnsi="Arial" w:cs="Arial"/>
                <w:strike/>
                <w:sz w:val="22"/>
                <w:szCs w:val="22"/>
              </w:rPr>
            </w:pPr>
          </w:p>
          <w:p w14:paraId="01AC62C0"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0,13</w:t>
            </w:r>
          </w:p>
        </w:tc>
        <w:tc>
          <w:tcPr>
            <w:tcW w:w="2977" w:type="dxa"/>
            <w:tcBorders>
              <w:top w:val="single" w:sz="8" w:space="0" w:color="auto"/>
              <w:left w:val="single" w:sz="8" w:space="0" w:color="auto"/>
              <w:bottom w:val="single" w:sz="8" w:space="0" w:color="auto"/>
              <w:right w:val="single" w:sz="8" w:space="0" w:color="auto"/>
            </w:tcBorders>
          </w:tcPr>
          <w:p w14:paraId="4D55067D"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Opakowania po surowcach stosowanych w produkcji</w:t>
            </w:r>
          </w:p>
        </w:tc>
      </w:tr>
      <w:tr w:rsidR="000415A0" w:rsidRPr="00DC12FC" w14:paraId="50E7BE92" w14:textId="77777777" w:rsidTr="002C38BB">
        <w:trPr>
          <w:trHeight w:val="20"/>
        </w:trPr>
        <w:tc>
          <w:tcPr>
            <w:tcW w:w="568" w:type="dxa"/>
            <w:tcBorders>
              <w:top w:val="single" w:sz="8" w:space="0" w:color="auto"/>
              <w:left w:val="single" w:sz="8" w:space="0" w:color="auto"/>
              <w:bottom w:val="single" w:sz="8" w:space="0" w:color="auto"/>
              <w:right w:val="single" w:sz="8" w:space="0" w:color="auto"/>
            </w:tcBorders>
            <w:vAlign w:val="center"/>
          </w:tcPr>
          <w:p w14:paraId="1C563D01" w14:textId="77777777" w:rsidR="000415A0" w:rsidRPr="00DC12FC" w:rsidRDefault="000415A0" w:rsidP="002C38BB">
            <w:pPr>
              <w:ind w:left="-180"/>
              <w:jc w:val="right"/>
              <w:rPr>
                <w:rFonts w:ascii="Arial" w:hAnsi="Arial" w:cs="Arial"/>
                <w:sz w:val="22"/>
                <w:szCs w:val="22"/>
              </w:rPr>
            </w:pPr>
            <w:r w:rsidRPr="00DC12FC">
              <w:rPr>
                <w:rFonts w:ascii="Arial" w:hAnsi="Arial" w:cs="Arial"/>
                <w:sz w:val="22"/>
                <w:szCs w:val="22"/>
              </w:rPr>
              <w:t>6.</w:t>
            </w:r>
          </w:p>
        </w:tc>
        <w:tc>
          <w:tcPr>
            <w:tcW w:w="1559" w:type="dxa"/>
            <w:tcBorders>
              <w:top w:val="single" w:sz="8" w:space="0" w:color="auto"/>
              <w:left w:val="single" w:sz="8" w:space="0" w:color="auto"/>
              <w:bottom w:val="single" w:sz="8" w:space="0" w:color="auto"/>
              <w:right w:val="single" w:sz="8" w:space="0" w:color="auto"/>
            </w:tcBorders>
            <w:vAlign w:val="center"/>
          </w:tcPr>
          <w:p w14:paraId="336F2190"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15 01 04</w:t>
            </w:r>
          </w:p>
        </w:tc>
        <w:tc>
          <w:tcPr>
            <w:tcW w:w="3402" w:type="dxa"/>
            <w:tcBorders>
              <w:top w:val="single" w:sz="8" w:space="0" w:color="auto"/>
              <w:left w:val="single" w:sz="8" w:space="0" w:color="auto"/>
              <w:bottom w:val="single" w:sz="8" w:space="0" w:color="auto"/>
              <w:right w:val="single" w:sz="8" w:space="0" w:color="auto"/>
            </w:tcBorders>
            <w:vAlign w:val="center"/>
          </w:tcPr>
          <w:p w14:paraId="49674EC1" w14:textId="77777777" w:rsidR="000415A0" w:rsidRPr="00DC12FC" w:rsidRDefault="000415A0" w:rsidP="002C38BB">
            <w:pPr>
              <w:pStyle w:val="Default"/>
              <w:rPr>
                <w:rFonts w:ascii="Arial" w:hAnsi="Arial" w:cs="Arial"/>
                <w:color w:val="auto"/>
                <w:sz w:val="22"/>
                <w:szCs w:val="22"/>
              </w:rPr>
            </w:pPr>
          </w:p>
          <w:p w14:paraId="1B4519DB" w14:textId="77777777" w:rsidR="000415A0" w:rsidRPr="00DC12FC"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Opakowania z metali</w:t>
            </w:r>
          </w:p>
        </w:tc>
        <w:tc>
          <w:tcPr>
            <w:tcW w:w="1559" w:type="dxa"/>
            <w:tcBorders>
              <w:top w:val="single" w:sz="8" w:space="0" w:color="auto"/>
              <w:left w:val="single" w:sz="8" w:space="0" w:color="auto"/>
              <w:bottom w:val="single" w:sz="8" w:space="0" w:color="auto"/>
              <w:right w:val="single" w:sz="8" w:space="0" w:color="auto"/>
            </w:tcBorders>
            <w:vAlign w:val="center"/>
          </w:tcPr>
          <w:p w14:paraId="44FDB4EF" w14:textId="77777777" w:rsidR="000415A0" w:rsidRPr="00DC12FC" w:rsidRDefault="000415A0" w:rsidP="002C38BB">
            <w:pPr>
              <w:jc w:val="center"/>
              <w:rPr>
                <w:rFonts w:ascii="Arial" w:hAnsi="Arial" w:cs="Arial"/>
                <w:strike/>
                <w:sz w:val="22"/>
                <w:szCs w:val="22"/>
              </w:rPr>
            </w:pPr>
          </w:p>
          <w:p w14:paraId="54130E83"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0,26</w:t>
            </w:r>
          </w:p>
        </w:tc>
        <w:tc>
          <w:tcPr>
            <w:tcW w:w="2977" w:type="dxa"/>
            <w:tcBorders>
              <w:top w:val="single" w:sz="8" w:space="0" w:color="auto"/>
              <w:left w:val="single" w:sz="8" w:space="0" w:color="auto"/>
              <w:bottom w:val="single" w:sz="8" w:space="0" w:color="auto"/>
              <w:right w:val="single" w:sz="8" w:space="0" w:color="auto"/>
            </w:tcBorders>
          </w:tcPr>
          <w:p w14:paraId="7A20A1AF"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Skorodowane metalowe części opakowań lub całe opakowania</w:t>
            </w:r>
          </w:p>
        </w:tc>
      </w:tr>
      <w:tr w:rsidR="000415A0" w:rsidRPr="00DC12FC" w14:paraId="3D98F098" w14:textId="77777777" w:rsidTr="002C38BB">
        <w:trPr>
          <w:trHeight w:val="20"/>
        </w:trPr>
        <w:tc>
          <w:tcPr>
            <w:tcW w:w="568" w:type="dxa"/>
            <w:tcBorders>
              <w:top w:val="single" w:sz="8" w:space="0" w:color="auto"/>
              <w:left w:val="single" w:sz="8" w:space="0" w:color="auto"/>
              <w:bottom w:val="single" w:sz="8" w:space="0" w:color="auto"/>
              <w:right w:val="single" w:sz="8" w:space="0" w:color="auto"/>
            </w:tcBorders>
            <w:vAlign w:val="center"/>
          </w:tcPr>
          <w:p w14:paraId="6586B496" w14:textId="77777777" w:rsidR="000415A0" w:rsidRPr="00DC12FC" w:rsidRDefault="000415A0" w:rsidP="002C38BB">
            <w:pPr>
              <w:ind w:left="-180"/>
              <w:jc w:val="right"/>
              <w:rPr>
                <w:rFonts w:ascii="Arial" w:hAnsi="Arial" w:cs="Arial"/>
                <w:sz w:val="22"/>
                <w:szCs w:val="22"/>
              </w:rPr>
            </w:pPr>
            <w:r w:rsidRPr="00DC12FC">
              <w:rPr>
                <w:rFonts w:ascii="Arial" w:hAnsi="Arial" w:cs="Arial"/>
                <w:sz w:val="22"/>
                <w:szCs w:val="22"/>
              </w:rPr>
              <w:t>7.</w:t>
            </w:r>
          </w:p>
        </w:tc>
        <w:tc>
          <w:tcPr>
            <w:tcW w:w="1559" w:type="dxa"/>
            <w:tcBorders>
              <w:top w:val="single" w:sz="8" w:space="0" w:color="auto"/>
              <w:left w:val="single" w:sz="8" w:space="0" w:color="auto"/>
              <w:bottom w:val="single" w:sz="8" w:space="0" w:color="auto"/>
              <w:right w:val="single" w:sz="8" w:space="0" w:color="auto"/>
            </w:tcBorders>
            <w:vAlign w:val="center"/>
          </w:tcPr>
          <w:p w14:paraId="7BCADE9E"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15 01 05</w:t>
            </w:r>
          </w:p>
        </w:tc>
        <w:tc>
          <w:tcPr>
            <w:tcW w:w="3402" w:type="dxa"/>
            <w:tcBorders>
              <w:top w:val="single" w:sz="8" w:space="0" w:color="auto"/>
              <w:left w:val="single" w:sz="8" w:space="0" w:color="auto"/>
              <w:bottom w:val="single" w:sz="8" w:space="0" w:color="auto"/>
              <w:right w:val="single" w:sz="8" w:space="0" w:color="auto"/>
            </w:tcBorders>
            <w:vAlign w:val="center"/>
          </w:tcPr>
          <w:p w14:paraId="30CB4477" w14:textId="77777777" w:rsidR="000415A0" w:rsidRPr="00DC12FC"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Opakowania wielomateriałowe</w:t>
            </w:r>
          </w:p>
        </w:tc>
        <w:tc>
          <w:tcPr>
            <w:tcW w:w="1559" w:type="dxa"/>
            <w:tcBorders>
              <w:top w:val="single" w:sz="8" w:space="0" w:color="auto"/>
              <w:left w:val="single" w:sz="8" w:space="0" w:color="auto"/>
              <w:bottom w:val="single" w:sz="8" w:space="0" w:color="auto"/>
              <w:right w:val="single" w:sz="8" w:space="0" w:color="auto"/>
            </w:tcBorders>
            <w:vAlign w:val="center"/>
          </w:tcPr>
          <w:p w14:paraId="010E66D2" w14:textId="77777777" w:rsidR="000415A0" w:rsidRPr="00DC12FC" w:rsidRDefault="000415A0" w:rsidP="002C38BB">
            <w:pPr>
              <w:jc w:val="center"/>
              <w:rPr>
                <w:rFonts w:ascii="Arial" w:hAnsi="Arial" w:cs="Arial"/>
                <w:strike/>
                <w:sz w:val="22"/>
                <w:szCs w:val="22"/>
              </w:rPr>
            </w:pPr>
          </w:p>
          <w:p w14:paraId="208B34BF"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0,04</w:t>
            </w:r>
          </w:p>
        </w:tc>
        <w:tc>
          <w:tcPr>
            <w:tcW w:w="2977" w:type="dxa"/>
            <w:tcBorders>
              <w:top w:val="single" w:sz="8" w:space="0" w:color="auto"/>
              <w:left w:val="single" w:sz="8" w:space="0" w:color="auto"/>
              <w:bottom w:val="single" w:sz="8" w:space="0" w:color="auto"/>
              <w:right w:val="single" w:sz="8" w:space="0" w:color="auto"/>
            </w:tcBorders>
          </w:tcPr>
          <w:p w14:paraId="17734E8B"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Opakowania po surowcach stosowanych w produkcji</w:t>
            </w:r>
          </w:p>
        </w:tc>
      </w:tr>
      <w:tr w:rsidR="000415A0" w:rsidRPr="00DC12FC" w14:paraId="5CC0E6DC" w14:textId="77777777" w:rsidTr="002C38BB">
        <w:trPr>
          <w:trHeight w:val="20"/>
        </w:trPr>
        <w:tc>
          <w:tcPr>
            <w:tcW w:w="568" w:type="dxa"/>
            <w:tcBorders>
              <w:top w:val="single" w:sz="8" w:space="0" w:color="auto"/>
              <w:left w:val="single" w:sz="8" w:space="0" w:color="auto"/>
              <w:bottom w:val="single" w:sz="8" w:space="0" w:color="auto"/>
              <w:right w:val="single" w:sz="8" w:space="0" w:color="auto"/>
            </w:tcBorders>
            <w:vAlign w:val="center"/>
          </w:tcPr>
          <w:p w14:paraId="2F52BAFE" w14:textId="77777777" w:rsidR="000415A0" w:rsidRPr="00DC12FC" w:rsidRDefault="000415A0" w:rsidP="002C38BB">
            <w:pPr>
              <w:ind w:left="-180"/>
              <w:jc w:val="right"/>
              <w:rPr>
                <w:rFonts w:ascii="Arial" w:hAnsi="Arial" w:cs="Arial"/>
                <w:sz w:val="22"/>
                <w:szCs w:val="22"/>
              </w:rPr>
            </w:pPr>
            <w:r w:rsidRPr="00DC12FC">
              <w:rPr>
                <w:rFonts w:ascii="Arial" w:hAnsi="Arial" w:cs="Arial"/>
                <w:sz w:val="22"/>
                <w:szCs w:val="22"/>
              </w:rPr>
              <w:t>8.</w:t>
            </w:r>
          </w:p>
        </w:tc>
        <w:tc>
          <w:tcPr>
            <w:tcW w:w="1559" w:type="dxa"/>
            <w:tcBorders>
              <w:top w:val="single" w:sz="8" w:space="0" w:color="auto"/>
              <w:left w:val="single" w:sz="8" w:space="0" w:color="auto"/>
              <w:bottom w:val="single" w:sz="8" w:space="0" w:color="auto"/>
              <w:right w:val="single" w:sz="8" w:space="0" w:color="auto"/>
            </w:tcBorders>
            <w:vAlign w:val="center"/>
          </w:tcPr>
          <w:p w14:paraId="13DC743F"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15 02 03</w:t>
            </w:r>
          </w:p>
        </w:tc>
        <w:tc>
          <w:tcPr>
            <w:tcW w:w="3402" w:type="dxa"/>
            <w:tcBorders>
              <w:top w:val="single" w:sz="8" w:space="0" w:color="auto"/>
              <w:left w:val="single" w:sz="8" w:space="0" w:color="auto"/>
              <w:bottom w:val="single" w:sz="8" w:space="0" w:color="auto"/>
              <w:right w:val="single" w:sz="8" w:space="0" w:color="auto"/>
            </w:tcBorders>
            <w:vAlign w:val="center"/>
          </w:tcPr>
          <w:p w14:paraId="0B6463CA" w14:textId="77777777" w:rsidR="000415A0" w:rsidRPr="00DC12FC"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 xml:space="preserve">Sorbenty, materiały filtracyjne, tkaniny do wycierania (np. szmaty, ścierki) </w:t>
            </w:r>
            <w:r w:rsidRPr="00DC12FC">
              <w:rPr>
                <w:rFonts w:ascii="Arial" w:hAnsi="Arial" w:cs="Arial"/>
                <w:color w:val="auto"/>
                <w:sz w:val="22"/>
                <w:szCs w:val="22"/>
              </w:rPr>
              <w:br/>
              <w:t>i ubranie ochronne inne niż wymienione</w:t>
            </w:r>
          </w:p>
          <w:p w14:paraId="2554FA20"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w 15 02 02</w:t>
            </w:r>
          </w:p>
        </w:tc>
        <w:tc>
          <w:tcPr>
            <w:tcW w:w="1559" w:type="dxa"/>
            <w:tcBorders>
              <w:top w:val="single" w:sz="8" w:space="0" w:color="auto"/>
              <w:left w:val="single" w:sz="8" w:space="0" w:color="auto"/>
              <w:bottom w:val="single" w:sz="8" w:space="0" w:color="auto"/>
              <w:right w:val="single" w:sz="8" w:space="0" w:color="auto"/>
            </w:tcBorders>
            <w:vAlign w:val="center"/>
          </w:tcPr>
          <w:p w14:paraId="480C6AE0" w14:textId="77777777" w:rsidR="000415A0" w:rsidRPr="00DC12FC" w:rsidRDefault="000415A0" w:rsidP="002C38BB">
            <w:pPr>
              <w:jc w:val="center"/>
              <w:rPr>
                <w:rFonts w:ascii="Arial" w:hAnsi="Arial" w:cs="Arial"/>
                <w:strike/>
                <w:sz w:val="22"/>
                <w:szCs w:val="22"/>
              </w:rPr>
            </w:pPr>
          </w:p>
          <w:p w14:paraId="1F6CF7A2"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0,05</w:t>
            </w:r>
          </w:p>
        </w:tc>
        <w:tc>
          <w:tcPr>
            <w:tcW w:w="2977" w:type="dxa"/>
            <w:tcBorders>
              <w:top w:val="single" w:sz="8" w:space="0" w:color="auto"/>
              <w:left w:val="single" w:sz="8" w:space="0" w:color="auto"/>
              <w:bottom w:val="single" w:sz="8" w:space="0" w:color="auto"/>
              <w:right w:val="single" w:sz="8" w:space="0" w:color="auto"/>
            </w:tcBorders>
          </w:tcPr>
          <w:p w14:paraId="3264B6AD"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Czyściwo powstałe w procesach produkcyjnych</w:t>
            </w:r>
          </w:p>
        </w:tc>
      </w:tr>
      <w:tr w:rsidR="000415A0" w:rsidRPr="00DC12FC" w14:paraId="1AFAB765" w14:textId="77777777" w:rsidTr="002C38BB">
        <w:trPr>
          <w:trHeight w:val="20"/>
        </w:trPr>
        <w:tc>
          <w:tcPr>
            <w:tcW w:w="568" w:type="dxa"/>
            <w:tcBorders>
              <w:top w:val="single" w:sz="8" w:space="0" w:color="auto"/>
              <w:left w:val="single" w:sz="8" w:space="0" w:color="auto"/>
              <w:bottom w:val="single" w:sz="8" w:space="0" w:color="auto"/>
              <w:right w:val="single" w:sz="8" w:space="0" w:color="auto"/>
            </w:tcBorders>
            <w:vAlign w:val="center"/>
          </w:tcPr>
          <w:p w14:paraId="6F6561DB" w14:textId="77777777" w:rsidR="000415A0" w:rsidRPr="00DC12FC" w:rsidRDefault="000415A0" w:rsidP="002C38BB">
            <w:pPr>
              <w:ind w:left="-180"/>
              <w:jc w:val="right"/>
              <w:rPr>
                <w:rFonts w:ascii="Arial" w:hAnsi="Arial" w:cs="Arial"/>
                <w:sz w:val="22"/>
                <w:szCs w:val="22"/>
              </w:rPr>
            </w:pPr>
            <w:r w:rsidRPr="00DC12FC">
              <w:rPr>
                <w:rFonts w:ascii="Arial" w:hAnsi="Arial" w:cs="Arial"/>
                <w:sz w:val="22"/>
                <w:szCs w:val="22"/>
              </w:rPr>
              <w:t>9.</w:t>
            </w:r>
          </w:p>
        </w:tc>
        <w:tc>
          <w:tcPr>
            <w:tcW w:w="1559" w:type="dxa"/>
            <w:tcBorders>
              <w:top w:val="single" w:sz="8" w:space="0" w:color="auto"/>
              <w:left w:val="single" w:sz="8" w:space="0" w:color="auto"/>
              <w:bottom w:val="single" w:sz="8" w:space="0" w:color="auto"/>
              <w:right w:val="single" w:sz="8" w:space="0" w:color="auto"/>
            </w:tcBorders>
            <w:vAlign w:val="center"/>
          </w:tcPr>
          <w:p w14:paraId="1F6809E5"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16 01 19</w:t>
            </w:r>
          </w:p>
        </w:tc>
        <w:tc>
          <w:tcPr>
            <w:tcW w:w="3402" w:type="dxa"/>
            <w:tcBorders>
              <w:top w:val="single" w:sz="8" w:space="0" w:color="auto"/>
              <w:left w:val="single" w:sz="8" w:space="0" w:color="auto"/>
              <w:bottom w:val="single" w:sz="8" w:space="0" w:color="auto"/>
              <w:right w:val="single" w:sz="8" w:space="0" w:color="auto"/>
            </w:tcBorders>
            <w:vAlign w:val="center"/>
          </w:tcPr>
          <w:p w14:paraId="75504911" w14:textId="77777777" w:rsidR="000415A0" w:rsidRPr="00DC12FC" w:rsidRDefault="000415A0" w:rsidP="002C38BB">
            <w:pPr>
              <w:pStyle w:val="Default"/>
              <w:jc w:val="center"/>
              <w:rPr>
                <w:rFonts w:ascii="Arial" w:hAnsi="Arial" w:cs="Arial"/>
                <w:color w:val="auto"/>
                <w:sz w:val="22"/>
                <w:szCs w:val="22"/>
              </w:rPr>
            </w:pPr>
          </w:p>
          <w:p w14:paraId="240FF7D4" w14:textId="77777777" w:rsidR="000415A0" w:rsidRPr="00DC12FC"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Tworzywa sztuczne</w:t>
            </w:r>
          </w:p>
          <w:p w14:paraId="13A3542A" w14:textId="77777777" w:rsidR="000415A0" w:rsidRPr="00DC12FC" w:rsidRDefault="000415A0" w:rsidP="002C38BB">
            <w:pPr>
              <w:jc w:val="center"/>
              <w:rPr>
                <w:rFonts w:ascii="Arial" w:hAnsi="Arial" w:cs="Arial"/>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14:paraId="7BE0820E" w14:textId="77777777" w:rsidR="000415A0" w:rsidRPr="00DC12FC" w:rsidRDefault="000415A0" w:rsidP="002C38BB">
            <w:pPr>
              <w:jc w:val="center"/>
              <w:rPr>
                <w:rFonts w:ascii="Arial" w:hAnsi="Arial" w:cs="Arial"/>
                <w:strike/>
                <w:sz w:val="22"/>
                <w:szCs w:val="22"/>
              </w:rPr>
            </w:pPr>
          </w:p>
          <w:p w14:paraId="6EEA5921"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0,26</w:t>
            </w:r>
          </w:p>
        </w:tc>
        <w:tc>
          <w:tcPr>
            <w:tcW w:w="2977" w:type="dxa"/>
            <w:tcBorders>
              <w:top w:val="single" w:sz="8" w:space="0" w:color="auto"/>
              <w:left w:val="single" w:sz="8" w:space="0" w:color="auto"/>
              <w:bottom w:val="single" w:sz="8" w:space="0" w:color="auto"/>
              <w:right w:val="single" w:sz="8" w:space="0" w:color="auto"/>
            </w:tcBorders>
          </w:tcPr>
          <w:p w14:paraId="2F6A458B"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Zniszczone przekładki stosowane do pakowania asortymentu, bezużyteczne części urządzeń. Wybrakowane elementy wyrobów</w:t>
            </w:r>
          </w:p>
        </w:tc>
      </w:tr>
      <w:tr w:rsidR="000415A0" w:rsidRPr="00DC12FC" w14:paraId="42583E47" w14:textId="77777777" w:rsidTr="002C38BB">
        <w:trPr>
          <w:trHeight w:val="420"/>
        </w:trPr>
        <w:tc>
          <w:tcPr>
            <w:tcW w:w="568" w:type="dxa"/>
            <w:tcBorders>
              <w:top w:val="single" w:sz="8" w:space="0" w:color="auto"/>
              <w:left w:val="single" w:sz="8" w:space="0" w:color="auto"/>
              <w:bottom w:val="single" w:sz="8" w:space="0" w:color="auto"/>
              <w:right w:val="single" w:sz="8" w:space="0" w:color="auto"/>
            </w:tcBorders>
            <w:vAlign w:val="center"/>
          </w:tcPr>
          <w:p w14:paraId="1F5A65A0" w14:textId="77777777" w:rsidR="000415A0" w:rsidRPr="00DC12FC" w:rsidRDefault="000415A0" w:rsidP="002C38BB">
            <w:pPr>
              <w:ind w:left="-181"/>
              <w:jc w:val="right"/>
              <w:rPr>
                <w:rFonts w:ascii="Arial" w:hAnsi="Arial" w:cs="Arial"/>
                <w:sz w:val="22"/>
                <w:szCs w:val="22"/>
              </w:rPr>
            </w:pPr>
            <w:r w:rsidRPr="00DC12FC">
              <w:rPr>
                <w:rFonts w:ascii="Arial" w:hAnsi="Arial" w:cs="Arial"/>
                <w:sz w:val="22"/>
                <w:szCs w:val="22"/>
              </w:rPr>
              <w:t>10.</w:t>
            </w:r>
          </w:p>
        </w:tc>
        <w:tc>
          <w:tcPr>
            <w:tcW w:w="1559" w:type="dxa"/>
            <w:tcBorders>
              <w:top w:val="single" w:sz="8" w:space="0" w:color="auto"/>
              <w:left w:val="single" w:sz="8" w:space="0" w:color="auto"/>
              <w:bottom w:val="single" w:sz="8" w:space="0" w:color="auto"/>
              <w:right w:val="single" w:sz="8" w:space="0" w:color="auto"/>
            </w:tcBorders>
            <w:vAlign w:val="center"/>
          </w:tcPr>
          <w:p w14:paraId="69F96CFC" w14:textId="77777777" w:rsidR="000415A0" w:rsidRPr="00DC12FC" w:rsidRDefault="000415A0" w:rsidP="002C38BB">
            <w:pPr>
              <w:pStyle w:val="Default"/>
              <w:jc w:val="center"/>
              <w:rPr>
                <w:rFonts w:ascii="Arial" w:hAnsi="Arial" w:cs="Arial"/>
                <w:sz w:val="22"/>
                <w:szCs w:val="22"/>
              </w:rPr>
            </w:pPr>
            <w:r w:rsidRPr="00DC12FC">
              <w:rPr>
                <w:rFonts w:ascii="Arial" w:hAnsi="Arial" w:cs="Arial"/>
                <w:b/>
                <w:bCs/>
                <w:sz w:val="22"/>
                <w:szCs w:val="22"/>
              </w:rPr>
              <w:t>17 04 05</w:t>
            </w:r>
          </w:p>
        </w:tc>
        <w:tc>
          <w:tcPr>
            <w:tcW w:w="3402" w:type="dxa"/>
            <w:tcBorders>
              <w:top w:val="single" w:sz="8" w:space="0" w:color="auto"/>
              <w:left w:val="single" w:sz="8" w:space="0" w:color="auto"/>
              <w:bottom w:val="single" w:sz="8" w:space="0" w:color="auto"/>
              <w:right w:val="single" w:sz="8" w:space="0" w:color="auto"/>
            </w:tcBorders>
            <w:vAlign w:val="center"/>
          </w:tcPr>
          <w:p w14:paraId="20D6F2CA" w14:textId="77777777" w:rsidR="000415A0" w:rsidRPr="00DC12FC" w:rsidRDefault="000415A0" w:rsidP="002C38BB">
            <w:pPr>
              <w:pStyle w:val="Default"/>
              <w:jc w:val="center"/>
              <w:rPr>
                <w:rFonts w:ascii="Arial" w:hAnsi="Arial" w:cs="Arial"/>
                <w:color w:val="auto"/>
                <w:sz w:val="22"/>
                <w:szCs w:val="22"/>
              </w:rPr>
            </w:pPr>
          </w:p>
          <w:p w14:paraId="712CF0CB" w14:textId="77777777" w:rsidR="000415A0" w:rsidRPr="00DC12FC" w:rsidRDefault="000415A0" w:rsidP="002C38BB">
            <w:pPr>
              <w:pStyle w:val="Default"/>
              <w:jc w:val="center"/>
              <w:rPr>
                <w:rFonts w:ascii="Arial" w:hAnsi="Arial" w:cs="Arial"/>
                <w:color w:val="auto"/>
                <w:sz w:val="22"/>
                <w:szCs w:val="22"/>
              </w:rPr>
            </w:pPr>
            <w:r w:rsidRPr="00DC12FC">
              <w:rPr>
                <w:rFonts w:ascii="Arial" w:hAnsi="Arial" w:cs="Arial"/>
                <w:color w:val="auto"/>
                <w:sz w:val="22"/>
                <w:szCs w:val="22"/>
              </w:rPr>
              <w:t>Żelazo i stal</w:t>
            </w:r>
          </w:p>
          <w:p w14:paraId="641E8B8A" w14:textId="77777777" w:rsidR="000415A0" w:rsidRPr="00DC12FC" w:rsidRDefault="000415A0" w:rsidP="002C38BB">
            <w:pPr>
              <w:jc w:val="center"/>
              <w:rPr>
                <w:rFonts w:ascii="Arial" w:hAnsi="Arial" w:cs="Arial"/>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14:paraId="02DC0747" w14:textId="77777777" w:rsidR="000415A0" w:rsidRPr="00DC12FC" w:rsidRDefault="000415A0" w:rsidP="002C38BB">
            <w:pPr>
              <w:jc w:val="center"/>
              <w:rPr>
                <w:rFonts w:ascii="Arial" w:hAnsi="Arial" w:cs="Arial"/>
                <w:strike/>
                <w:sz w:val="22"/>
                <w:szCs w:val="22"/>
              </w:rPr>
            </w:pPr>
          </w:p>
          <w:p w14:paraId="4E0FCF9C"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4,0</w:t>
            </w:r>
          </w:p>
        </w:tc>
        <w:tc>
          <w:tcPr>
            <w:tcW w:w="2977" w:type="dxa"/>
            <w:tcBorders>
              <w:top w:val="single" w:sz="8" w:space="0" w:color="auto"/>
              <w:left w:val="single" w:sz="8" w:space="0" w:color="auto"/>
              <w:bottom w:val="single" w:sz="8" w:space="0" w:color="auto"/>
              <w:right w:val="single" w:sz="8" w:space="0" w:color="auto"/>
            </w:tcBorders>
          </w:tcPr>
          <w:p w14:paraId="4F9C82F1" w14:textId="77777777" w:rsidR="000415A0" w:rsidRPr="00DC12FC" w:rsidRDefault="000415A0" w:rsidP="002C38BB">
            <w:pPr>
              <w:jc w:val="center"/>
              <w:rPr>
                <w:rFonts w:ascii="Arial" w:hAnsi="Arial" w:cs="Arial"/>
                <w:sz w:val="22"/>
                <w:szCs w:val="22"/>
              </w:rPr>
            </w:pPr>
            <w:r w:rsidRPr="00DC12FC">
              <w:rPr>
                <w:rFonts w:ascii="Arial" w:hAnsi="Arial" w:cs="Arial"/>
                <w:sz w:val="22"/>
                <w:szCs w:val="22"/>
              </w:rPr>
              <w:t>Odpady powstałe w wyniku modernizacji linii technologicznych i wymiany urządzeń</w:t>
            </w:r>
          </w:p>
        </w:tc>
      </w:tr>
      <w:tr w:rsidR="000415A0" w:rsidRPr="00DC12FC" w14:paraId="27F4127E" w14:textId="77777777" w:rsidTr="002C38BB">
        <w:trPr>
          <w:trHeight w:val="20"/>
        </w:trPr>
        <w:tc>
          <w:tcPr>
            <w:tcW w:w="5529" w:type="dxa"/>
            <w:gridSpan w:val="3"/>
            <w:tcBorders>
              <w:top w:val="single" w:sz="8" w:space="0" w:color="auto"/>
              <w:left w:val="single" w:sz="8" w:space="0" w:color="auto"/>
              <w:bottom w:val="single" w:sz="8" w:space="0" w:color="auto"/>
              <w:right w:val="single" w:sz="8" w:space="0" w:color="auto"/>
            </w:tcBorders>
            <w:vAlign w:val="center"/>
          </w:tcPr>
          <w:p w14:paraId="4E5A04C1" w14:textId="77777777" w:rsidR="000415A0" w:rsidRPr="00DC12FC" w:rsidRDefault="000415A0" w:rsidP="002C38BB">
            <w:pPr>
              <w:jc w:val="center"/>
              <w:rPr>
                <w:rFonts w:ascii="Arial" w:hAnsi="Arial" w:cs="Arial"/>
                <w:bCs/>
                <w:sz w:val="22"/>
                <w:szCs w:val="22"/>
              </w:rPr>
            </w:pPr>
            <w:r w:rsidRPr="00DC12FC">
              <w:rPr>
                <w:rFonts w:ascii="Arial" w:hAnsi="Arial" w:cs="Arial"/>
                <w:bCs/>
                <w:sz w:val="22"/>
                <w:szCs w:val="22"/>
              </w:rPr>
              <w:t>RAZEM</w:t>
            </w:r>
          </w:p>
        </w:tc>
        <w:tc>
          <w:tcPr>
            <w:tcW w:w="1559" w:type="dxa"/>
            <w:tcBorders>
              <w:top w:val="single" w:sz="8" w:space="0" w:color="auto"/>
              <w:left w:val="single" w:sz="8" w:space="0" w:color="auto"/>
              <w:bottom w:val="single" w:sz="8" w:space="0" w:color="auto"/>
              <w:right w:val="single" w:sz="8" w:space="0" w:color="auto"/>
            </w:tcBorders>
            <w:vAlign w:val="center"/>
          </w:tcPr>
          <w:p w14:paraId="6E754D95" w14:textId="77777777" w:rsidR="000415A0" w:rsidRPr="00DC12FC" w:rsidRDefault="000415A0" w:rsidP="002C38BB">
            <w:pPr>
              <w:jc w:val="center"/>
              <w:rPr>
                <w:rFonts w:ascii="Arial" w:hAnsi="Arial" w:cs="Arial"/>
                <w:b/>
                <w:strike/>
                <w:sz w:val="22"/>
                <w:szCs w:val="22"/>
              </w:rPr>
            </w:pPr>
          </w:p>
          <w:p w14:paraId="252E356E" w14:textId="77777777" w:rsidR="000415A0" w:rsidRPr="00DC12FC" w:rsidRDefault="000415A0" w:rsidP="002C38BB">
            <w:pPr>
              <w:jc w:val="center"/>
              <w:rPr>
                <w:rFonts w:ascii="Arial" w:hAnsi="Arial" w:cs="Arial"/>
                <w:b/>
                <w:sz w:val="22"/>
                <w:szCs w:val="22"/>
              </w:rPr>
            </w:pPr>
            <w:r w:rsidRPr="00DC12FC">
              <w:rPr>
                <w:rFonts w:ascii="Arial" w:hAnsi="Arial" w:cs="Arial"/>
                <w:b/>
                <w:sz w:val="22"/>
                <w:szCs w:val="22"/>
              </w:rPr>
              <w:t>6,43</w:t>
            </w:r>
          </w:p>
        </w:tc>
        <w:tc>
          <w:tcPr>
            <w:tcW w:w="2977" w:type="dxa"/>
            <w:tcBorders>
              <w:top w:val="single" w:sz="8" w:space="0" w:color="auto"/>
              <w:left w:val="single" w:sz="8" w:space="0" w:color="auto"/>
              <w:bottom w:val="single" w:sz="8" w:space="0" w:color="auto"/>
              <w:right w:val="single" w:sz="8" w:space="0" w:color="auto"/>
            </w:tcBorders>
          </w:tcPr>
          <w:p w14:paraId="78C490CD" w14:textId="77777777" w:rsidR="000415A0" w:rsidRPr="00DC12FC" w:rsidRDefault="000415A0" w:rsidP="002C38BB">
            <w:pPr>
              <w:jc w:val="center"/>
              <w:rPr>
                <w:rFonts w:ascii="Arial" w:hAnsi="Arial" w:cs="Arial"/>
                <w:b/>
                <w:sz w:val="22"/>
                <w:szCs w:val="22"/>
              </w:rPr>
            </w:pPr>
          </w:p>
        </w:tc>
      </w:tr>
    </w:tbl>
    <w:p w14:paraId="68160462" w14:textId="77777777" w:rsidR="000415A0" w:rsidRPr="001809F1" w:rsidRDefault="009200BC" w:rsidP="001809F1">
      <w:pPr>
        <w:pStyle w:val="Nagwek3"/>
        <w:rPr>
          <w:rFonts w:ascii="Arial" w:hAnsi="Arial" w:cs="Arial"/>
          <w:b/>
          <w:color w:val="auto"/>
          <w:sz w:val="24"/>
          <w:szCs w:val="24"/>
        </w:rPr>
      </w:pPr>
      <w:r w:rsidRPr="001809F1">
        <w:rPr>
          <w:rFonts w:ascii="Arial" w:hAnsi="Arial" w:cs="Arial"/>
          <w:b/>
          <w:color w:val="auto"/>
          <w:sz w:val="24"/>
          <w:szCs w:val="24"/>
        </w:rPr>
        <w:t xml:space="preserve">I.7. </w:t>
      </w:r>
      <w:r w:rsidR="000415A0" w:rsidRPr="001809F1">
        <w:rPr>
          <w:rFonts w:ascii="Arial" w:hAnsi="Arial" w:cs="Arial"/>
          <w:b/>
          <w:color w:val="auto"/>
          <w:sz w:val="24"/>
          <w:szCs w:val="24"/>
        </w:rPr>
        <w:t>Punkt II.3.2. Tabela 7 otrzymuje brzmienie.</w:t>
      </w:r>
    </w:p>
    <w:p w14:paraId="2FB315B8" w14:textId="77777777" w:rsidR="000415A0" w:rsidRPr="00DC12FC" w:rsidRDefault="000415A0" w:rsidP="000415A0">
      <w:pPr>
        <w:tabs>
          <w:tab w:val="left" w:pos="3873"/>
        </w:tabs>
        <w:spacing w:before="120"/>
        <w:jc w:val="both"/>
        <w:rPr>
          <w:rFonts w:ascii="Arial" w:hAnsi="Arial" w:cs="Arial"/>
        </w:rPr>
      </w:pPr>
      <w:r w:rsidRPr="00DC12FC">
        <w:rPr>
          <w:rFonts w:ascii="Arial" w:hAnsi="Arial" w:cs="Arial"/>
          <w:b/>
          <w:bCs/>
        </w:rPr>
        <w:t>II.3.2.</w:t>
      </w:r>
      <w:r w:rsidRPr="00DC12FC">
        <w:rPr>
          <w:rFonts w:ascii="Arial" w:hAnsi="Arial" w:cs="Arial"/>
        </w:rPr>
        <w:t xml:space="preserve"> Odpady niebezpieczne</w:t>
      </w:r>
    </w:p>
    <w:p w14:paraId="0454FFD3" w14:textId="77777777" w:rsidR="000415A0" w:rsidRDefault="000415A0" w:rsidP="000415A0">
      <w:pPr>
        <w:widowControl w:val="0"/>
        <w:jc w:val="both"/>
        <w:rPr>
          <w:rFonts w:ascii="Arial" w:hAnsi="Arial" w:cs="Arial"/>
          <w:sz w:val="22"/>
          <w:szCs w:val="22"/>
          <w:lang w:val="x-none" w:eastAsia="x-none"/>
        </w:rPr>
      </w:pPr>
    </w:p>
    <w:p w14:paraId="4BE6FC2C" w14:textId="77777777" w:rsidR="000415A0" w:rsidRPr="00AC1FBE" w:rsidRDefault="000415A0" w:rsidP="000415A0">
      <w:pPr>
        <w:widowControl w:val="0"/>
        <w:jc w:val="both"/>
        <w:rPr>
          <w:rFonts w:ascii="Arial" w:hAnsi="Arial" w:cs="Arial"/>
          <w:sz w:val="22"/>
          <w:szCs w:val="22"/>
          <w:lang w:val="x-none" w:eastAsia="x-none"/>
        </w:rPr>
      </w:pPr>
      <w:r w:rsidRPr="00AC1FBE">
        <w:rPr>
          <w:rFonts w:ascii="Arial" w:hAnsi="Arial" w:cs="Arial"/>
          <w:sz w:val="22"/>
          <w:szCs w:val="22"/>
          <w:lang w:val="x-none" w:eastAsia="x-none"/>
        </w:rPr>
        <w:t>TABELA 7</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3119"/>
        <w:gridCol w:w="1134"/>
        <w:gridCol w:w="3543"/>
      </w:tblGrid>
      <w:tr w:rsidR="000415A0" w:rsidRPr="00AC1FBE" w14:paraId="05E21116" w14:textId="77777777" w:rsidTr="002C38BB">
        <w:trPr>
          <w:cantSplit/>
          <w:trHeight w:val="798"/>
          <w:tblHeader/>
        </w:trPr>
        <w:tc>
          <w:tcPr>
            <w:tcW w:w="709" w:type="dxa"/>
            <w:tcBorders>
              <w:top w:val="single" w:sz="8" w:space="0" w:color="auto"/>
              <w:left w:val="single" w:sz="8" w:space="0" w:color="auto"/>
              <w:bottom w:val="single" w:sz="8" w:space="0" w:color="auto"/>
              <w:right w:val="single" w:sz="8" w:space="0" w:color="auto"/>
            </w:tcBorders>
            <w:vAlign w:val="center"/>
          </w:tcPr>
          <w:p w14:paraId="7764F880" w14:textId="77777777" w:rsidR="000415A0" w:rsidRPr="0095634D" w:rsidRDefault="000415A0" w:rsidP="002C38BB">
            <w:pPr>
              <w:ind w:left="-180" w:right="-108"/>
              <w:jc w:val="center"/>
              <w:rPr>
                <w:rFonts w:ascii="Arial" w:hAnsi="Arial" w:cs="Arial"/>
                <w:b/>
                <w:sz w:val="20"/>
                <w:szCs w:val="20"/>
              </w:rPr>
            </w:pPr>
            <w:r w:rsidRPr="0095634D">
              <w:rPr>
                <w:rFonts w:ascii="Arial" w:hAnsi="Arial" w:cs="Arial"/>
                <w:b/>
                <w:sz w:val="20"/>
                <w:szCs w:val="20"/>
              </w:rPr>
              <w:t>Lp.</w:t>
            </w:r>
          </w:p>
        </w:tc>
        <w:tc>
          <w:tcPr>
            <w:tcW w:w="1276" w:type="dxa"/>
            <w:tcBorders>
              <w:top w:val="single" w:sz="8" w:space="0" w:color="auto"/>
              <w:left w:val="single" w:sz="8" w:space="0" w:color="auto"/>
              <w:bottom w:val="single" w:sz="8" w:space="0" w:color="auto"/>
              <w:right w:val="single" w:sz="8" w:space="0" w:color="auto"/>
            </w:tcBorders>
            <w:vAlign w:val="center"/>
          </w:tcPr>
          <w:p w14:paraId="779E4281" w14:textId="77777777" w:rsidR="000415A0" w:rsidRPr="0095634D" w:rsidRDefault="000415A0" w:rsidP="002C38BB">
            <w:pPr>
              <w:ind w:left="-108" w:right="-108" w:firstLine="108"/>
              <w:jc w:val="center"/>
              <w:rPr>
                <w:rFonts w:ascii="Arial" w:hAnsi="Arial" w:cs="Arial"/>
                <w:b/>
                <w:sz w:val="20"/>
                <w:szCs w:val="20"/>
              </w:rPr>
            </w:pPr>
            <w:r w:rsidRPr="0095634D">
              <w:rPr>
                <w:rFonts w:ascii="Arial" w:hAnsi="Arial" w:cs="Arial"/>
                <w:b/>
                <w:sz w:val="20"/>
                <w:szCs w:val="20"/>
              </w:rPr>
              <w:t>Kod odpadu</w:t>
            </w:r>
          </w:p>
        </w:tc>
        <w:tc>
          <w:tcPr>
            <w:tcW w:w="3119" w:type="dxa"/>
            <w:tcBorders>
              <w:top w:val="single" w:sz="8" w:space="0" w:color="auto"/>
              <w:left w:val="single" w:sz="8" w:space="0" w:color="auto"/>
              <w:bottom w:val="single" w:sz="8" w:space="0" w:color="auto"/>
              <w:right w:val="single" w:sz="8" w:space="0" w:color="auto"/>
            </w:tcBorders>
            <w:vAlign w:val="center"/>
          </w:tcPr>
          <w:p w14:paraId="0D6A4062" w14:textId="77777777" w:rsidR="000415A0" w:rsidRPr="0095634D" w:rsidRDefault="000415A0" w:rsidP="002C38BB">
            <w:pPr>
              <w:jc w:val="center"/>
              <w:rPr>
                <w:rFonts w:ascii="Arial" w:hAnsi="Arial" w:cs="Arial"/>
                <w:b/>
                <w:sz w:val="20"/>
                <w:szCs w:val="20"/>
              </w:rPr>
            </w:pPr>
            <w:r w:rsidRPr="0095634D">
              <w:rPr>
                <w:rFonts w:ascii="Arial" w:hAnsi="Arial" w:cs="Arial"/>
                <w:b/>
                <w:sz w:val="20"/>
                <w:szCs w:val="20"/>
              </w:rPr>
              <w:t>Rodzaj odpadu</w:t>
            </w:r>
          </w:p>
        </w:tc>
        <w:tc>
          <w:tcPr>
            <w:tcW w:w="1134" w:type="dxa"/>
            <w:tcBorders>
              <w:top w:val="single" w:sz="8" w:space="0" w:color="auto"/>
              <w:left w:val="single" w:sz="8" w:space="0" w:color="auto"/>
              <w:bottom w:val="single" w:sz="8" w:space="0" w:color="auto"/>
              <w:right w:val="single" w:sz="8" w:space="0" w:color="auto"/>
            </w:tcBorders>
            <w:vAlign w:val="center"/>
          </w:tcPr>
          <w:p w14:paraId="4034AA45" w14:textId="77777777" w:rsidR="000415A0" w:rsidRPr="0095634D" w:rsidRDefault="000415A0" w:rsidP="002C38BB">
            <w:pPr>
              <w:jc w:val="center"/>
              <w:rPr>
                <w:rFonts w:ascii="Arial" w:hAnsi="Arial" w:cs="Arial"/>
                <w:b/>
                <w:sz w:val="20"/>
                <w:szCs w:val="20"/>
              </w:rPr>
            </w:pPr>
            <w:r w:rsidRPr="0095634D">
              <w:rPr>
                <w:rFonts w:ascii="Arial" w:hAnsi="Arial" w:cs="Arial"/>
                <w:b/>
                <w:sz w:val="20"/>
                <w:szCs w:val="20"/>
              </w:rPr>
              <w:t>Ilość odpadów [Mg/rok]</w:t>
            </w:r>
          </w:p>
        </w:tc>
        <w:tc>
          <w:tcPr>
            <w:tcW w:w="3543" w:type="dxa"/>
            <w:tcBorders>
              <w:top w:val="single" w:sz="8" w:space="0" w:color="auto"/>
              <w:left w:val="single" w:sz="8" w:space="0" w:color="auto"/>
              <w:bottom w:val="single" w:sz="8" w:space="0" w:color="auto"/>
              <w:right w:val="single" w:sz="8" w:space="0" w:color="auto"/>
            </w:tcBorders>
            <w:vAlign w:val="center"/>
          </w:tcPr>
          <w:p w14:paraId="3F74FB86" w14:textId="77777777" w:rsidR="000415A0" w:rsidRPr="0095634D" w:rsidRDefault="000415A0" w:rsidP="002C38BB">
            <w:pPr>
              <w:jc w:val="center"/>
              <w:rPr>
                <w:rFonts w:ascii="Arial" w:hAnsi="Arial" w:cs="Arial"/>
                <w:b/>
                <w:sz w:val="20"/>
                <w:szCs w:val="20"/>
              </w:rPr>
            </w:pPr>
            <w:r w:rsidRPr="0095634D">
              <w:rPr>
                <w:rFonts w:ascii="Arial" w:hAnsi="Arial" w:cs="Arial"/>
                <w:b/>
                <w:sz w:val="20"/>
                <w:szCs w:val="20"/>
              </w:rPr>
              <w:t>Miejsce i źródło powstawania</w:t>
            </w:r>
          </w:p>
        </w:tc>
      </w:tr>
      <w:tr w:rsidR="000415A0" w:rsidRPr="00AC1FBE" w14:paraId="33D5184C"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4CB61E75"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1.</w:t>
            </w:r>
          </w:p>
        </w:tc>
        <w:tc>
          <w:tcPr>
            <w:tcW w:w="1276" w:type="dxa"/>
            <w:tcBorders>
              <w:top w:val="single" w:sz="8" w:space="0" w:color="auto"/>
              <w:left w:val="single" w:sz="8" w:space="0" w:color="auto"/>
              <w:bottom w:val="single" w:sz="8" w:space="0" w:color="auto"/>
              <w:right w:val="single" w:sz="8" w:space="0" w:color="auto"/>
            </w:tcBorders>
            <w:vAlign w:val="center"/>
          </w:tcPr>
          <w:p w14:paraId="01BB4174" w14:textId="77777777" w:rsidR="000415A0" w:rsidRPr="00AC1FBE" w:rsidRDefault="000415A0" w:rsidP="002C38BB">
            <w:pPr>
              <w:autoSpaceDE w:val="0"/>
              <w:autoSpaceDN w:val="0"/>
              <w:adjustRightInd w:val="0"/>
              <w:jc w:val="center"/>
              <w:rPr>
                <w:rFonts w:ascii="Arial" w:hAnsi="Arial" w:cs="Arial"/>
                <w:b/>
                <w:bCs/>
                <w:sz w:val="22"/>
                <w:szCs w:val="22"/>
              </w:rPr>
            </w:pPr>
          </w:p>
          <w:p w14:paraId="07CAB58B"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06 05 02*</w:t>
            </w:r>
          </w:p>
          <w:p w14:paraId="06A34408" w14:textId="77777777" w:rsidR="000415A0" w:rsidRPr="00AC1FBE" w:rsidRDefault="000415A0" w:rsidP="002C38BB">
            <w:pPr>
              <w:jc w:val="center"/>
              <w:rPr>
                <w:rFonts w:ascii="Arial" w:hAnsi="Arial" w:cs="Arial"/>
                <w:b/>
                <w:sz w:val="22"/>
                <w:szCs w:val="22"/>
              </w:rPr>
            </w:pPr>
          </w:p>
        </w:tc>
        <w:tc>
          <w:tcPr>
            <w:tcW w:w="3119" w:type="dxa"/>
            <w:tcBorders>
              <w:top w:val="single" w:sz="8" w:space="0" w:color="auto"/>
              <w:left w:val="single" w:sz="8" w:space="0" w:color="auto"/>
              <w:bottom w:val="single" w:sz="8" w:space="0" w:color="auto"/>
              <w:right w:val="single" w:sz="8" w:space="0" w:color="auto"/>
            </w:tcBorders>
            <w:vAlign w:val="center"/>
          </w:tcPr>
          <w:p w14:paraId="4075A9A9"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Osady z zakładowej oczyszczalni ścieków zawierające substancje niebezpieczne</w:t>
            </w:r>
          </w:p>
        </w:tc>
        <w:tc>
          <w:tcPr>
            <w:tcW w:w="1134" w:type="dxa"/>
            <w:tcBorders>
              <w:top w:val="single" w:sz="8" w:space="0" w:color="auto"/>
              <w:left w:val="single" w:sz="8" w:space="0" w:color="auto"/>
              <w:bottom w:val="single" w:sz="8" w:space="0" w:color="auto"/>
              <w:right w:val="single" w:sz="8" w:space="0" w:color="auto"/>
            </w:tcBorders>
            <w:vAlign w:val="center"/>
          </w:tcPr>
          <w:p w14:paraId="7CFA7CE7"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20,0</w:t>
            </w:r>
          </w:p>
        </w:tc>
        <w:tc>
          <w:tcPr>
            <w:tcW w:w="3543" w:type="dxa"/>
            <w:tcBorders>
              <w:top w:val="single" w:sz="8" w:space="0" w:color="auto"/>
              <w:left w:val="single" w:sz="8" w:space="0" w:color="auto"/>
              <w:bottom w:val="single" w:sz="8" w:space="0" w:color="auto"/>
              <w:right w:val="single" w:sz="8" w:space="0" w:color="auto"/>
            </w:tcBorders>
            <w:vAlign w:val="center"/>
          </w:tcPr>
          <w:p w14:paraId="3096B24A"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Neutralizacja ścieków galwanicznych</w:t>
            </w:r>
          </w:p>
          <w:p w14:paraId="20428AD7" w14:textId="77777777" w:rsidR="000415A0" w:rsidRPr="00AC1FBE" w:rsidRDefault="000415A0" w:rsidP="002C38BB">
            <w:pPr>
              <w:jc w:val="center"/>
              <w:rPr>
                <w:rFonts w:ascii="Arial" w:hAnsi="Arial" w:cs="Arial"/>
                <w:b/>
                <w:sz w:val="22"/>
                <w:szCs w:val="22"/>
              </w:rPr>
            </w:pPr>
          </w:p>
        </w:tc>
      </w:tr>
      <w:tr w:rsidR="000415A0" w:rsidRPr="00AC1FBE" w14:paraId="72292DD5"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1111EC4F"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2.</w:t>
            </w:r>
          </w:p>
        </w:tc>
        <w:tc>
          <w:tcPr>
            <w:tcW w:w="1276" w:type="dxa"/>
            <w:tcBorders>
              <w:top w:val="single" w:sz="8" w:space="0" w:color="auto"/>
              <w:left w:val="single" w:sz="8" w:space="0" w:color="auto"/>
              <w:bottom w:val="single" w:sz="8" w:space="0" w:color="auto"/>
              <w:right w:val="single" w:sz="8" w:space="0" w:color="auto"/>
            </w:tcBorders>
            <w:vAlign w:val="center"/>
          </w:tcPr>
          <w:p w14:paraId="77A35E39" w14:textId="77777777" w:rsidR="000415A0" w:rsidRPr="00AC1FBE" w:rsidRDefault="000415A0" w:rsidP="002C38BB">
            <w:pPr>
              <w:snapToGrid w:val="0"/>
              <w:jc w:val="center"/>
              <w:rPr>
                <w:rFonts w:ascii="Arial" w:hAnsi="Arial" w:cs="Arial"/>
                <w:bCs/>
                <w:sz w:val="22"/>
                <w:szCs w:val="22"/>
              </w:rPr>
            </w:pPr>
            <w:r w:rsidRPr="00AC1FBE">
              <w:rPr>
                <w:rFonts w:ascii="Arial" w:hAnsi="Arial" w:cs="Arial"/>
                <w:bCs/>
                <w:sz w:val="22"/>
                <w:szCs w:val="22"/>
              </w:rPr>
              <w:t>06 13 02*</w:t>
            </w:r>
          </w:p>
        </w:tc>
        <w:tc>
          <w:tcPr>
            <w:tcW w:w="3119" w:type="dxa"/>
            <w:tcBorders>
              <w:top w:val="single" w:sz="8" w:space="0" w:color="auto"/>
              <w:left w:val="single" w:sz="8" w:space="0" w:color="auto"/>
              <w:bottom w:val="single" w:sz="8" w:space="0" w:color="auto"/>
              <w:right w:val="single" w:sz="8" w:space="0" w:color="auto"/>
            </w:tcBorders>
            <w:vAlign w:val="center"/>
          </w:tcPr>
          <w:p w14:paraId="5162B481" w14:textId="77777777" w:rsidR="000415A0" w:rsidRPr="00AC1FBE" w:rsidRDefault="000415A0" w:rsidP="002C38BB">
            <w:pPr>
              <w:snapToGrid w:val="0"/>
              <w:rPr>
                <w:rFonts w:ascii="Arial" w:hAnsi="Arial" w:cs="Arial"/>
                <w:sz w:val="22"/>
                <w:szCs w:val="22"/>
              </w:rPr>
            </w:pPr>
            <w:r w:rsidRPr="00AC1FBE">
              <w:rPr>
                <w:rFonts w:ascii="Arial" w:hAnsi="Arial" w:cs="Arial"/>
                <w:sz w:val="22"/>
                <w:szCs w:val="22"/>
              </w:rPr>
              <w:t xml:space="preserve">Zużyty węgiel aktywny </w:t>
            </w:r>
          </w:p>
          <w:p w14:paraId="52B3A62F" w14:textId="77777777" w:rsidR="000415A0" w:rsidRPr="00AC1FBE" w:rsidRDefault="000415A0" w:rsidP="002C38BB">
            <w:pPr>
              <w:snapToGrid w:val="0"/>
              <w:rPr>
                <w:rFonts w:ascii="Arial" w:hAnsi="Arial" w:cs="Arial"/>
                <w:sz w:val="22"/>
                <w:szCs w:val="22"/>
              </w:rPr>
            </w:pPr>
            <w:r w:rsidRPr="00AC1FBE">
              <w:rPr>
                <w:rFonts w:ascii="Arial" w:hAnsi="Arial" w:cs="Arial"/>
                <w:sz w:val="22"/>
                <w:szCs w:val="22"/>
              </w:rPr>
              <w:t>(z wyłączeniem 06 07 02)</w:t>
            </w:r>
          </w:p>
        </w:tc>
        <w:tc>
          <w:tcPr>
            <w:tcW w:w="1134" w:type="dxa"/>
            <w:tcBorders>
              <w:top w:val="single" w:sz="8" w:space="0" w:color="auto"/>
              <w:left w:val="single" w:sz="8" w:space="0" w:color="auto"/>
              <w:bottom w:val="single" w:sz="8" w:space="0" w:color="auto"/>
              <w:right w:val="single" w:sz="8" w:space="0" w:color="auto"/>
            </w:tcBorders>
            <w:vAlign w:val="center"/>
          </w:tcPr>
          <w:p w14:paraId="50FB3370"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0,8</w:t>
            </w:r>
          </w:p>
        </w:tc>
        <w:tc>
          <w:tcPr>
            <w:tcW w:w="3543" w:type="dxa"/>
            <w:tcBorders>
              <w:top w:val="single" w:sz="8" w:space="0" w:color="auto"/>
              <w:left w:val="single" w:sz="8" w:space="0" w:color="auto"/>
              <w:bottom w:val="single" w:sz="8" w:space="0" w:color="auto"/>
              <w:right w:val="single" w:sz="8" w:space="0" w:color="auto"/>
            </w:tcBorders>
            <w:vAlign w:val="center"/>
          </w:tcPr>
          <w:p w14:paraId="4FF12BC6"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Wymiana filtrów w adsorberze oparów LZO</w:t>
            </w:r>
          </w:p>
        </w:tc>
      </w:tr>
      <w:tr w:rsidR="000415A0" w:rsidRPr="00AC1FBE" w14:paraId="136B9102"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30D03B97"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3.</w:t>
            </w:r>
          </w:p>
        </w:tc>
        <w:tc>
          <w:tcPr>
            <w:tcW w:w="1276" w:type="dxa"/>
            <w:tcBorders>
              <w:top w:val="single" w:sz="8" w:space="0" w:color="auto"/>
              <w:left w:val="single" w:sz="8" w:space="0" w:color="auto"/>
              <w:bottom w:val="single" w:sz="8" w:space="0" w:color="auto"/>
              <w:right w:val="single" w:sz="8" w:space="0" w:color="auto"/>
            </w:tcBorders>
            <w:vAlign w:val="center"/>
          </w:tcPr>
          <w:p w14:paraId="3F8AE965" w14:textId="77777777" w:rsidR="000415A0" w:rsidRPr="00AC1FBE" w:rsidRDefault="000415A0" w:rsidP="002C38BB">
            <w:pPr>
              <w:autoSpaceDE w:val="0"/>
              <w:autoSpaceDN w:val="0"/>
              <w:adjustRightInd w:val="0"/>
              <w:jc w:val="center"/>
              <w:rPr>
                <w:rFonts w:ascii="Arial" w:hAnsi="Arial" w:cs="Arial"/>
                <w:bCs/>
                <w:sz w:val="22"/>
                <w:szCs w:val="22"/>
              </w:rPr>
            </w:pPr>
          </w:p>
          <w:p w14:paraId="4F28A3DA" w14:textId="77777777" w:rsidR="000415A0" w:rsidRPr="00AC1FBE" w:rsidRDefault="000415A0" w:rsidP="002C38BB">
            <w:pPr>
              <w:autoSpaceDE w:val="0"/>
              <w:autoSpaceDN w:val="0"/>
              <w:adjustRightInd w:val="0"/>
              <w:jc w:val="center"/>
              <w:rPr>
                <w:rFonts w:ascii="Arial" w:hAnsi="Arial" w:cs="Arial"/>
                <w:bCs/>
                <w:sz w:val="22"/>
                <w:szCs w:val="22"/>
              </w:rPr>
            </w:pPr>
            <w:r w:rsidRPr="00AC1FBE">
              <w:rPr>
                <w:rFonts w:ascii="Arial" w:hAnsi="Arial" w:cs="Arial"/>
                <w:bCs/>
                <w:sz w:val="22"/>
                <w:szCs w:val="22"/>
              </w:rPr>
              <w:t>08 01 11*</w:t>
            </w:r>
          </w:p>
          <w:p w14:paraId="6522CC11" w14:textId="77777777" w:rsidR="000415A0" w:rsidRPr="00AC1FBE" w:rsidRDefault="000415A0" w:rsidP="002C38BB">
            <w:pPr>
              <w:jc w:val="center"/>
              <w:rPr>
                <w:rFonts w:ascii="Arial" w:hAnsi="Arial" w:cs="Arial"/>
                <w:bCs/>
                <w:sz w:val="22"/>
                <w:szCs w:val="22"/>
              </w:rPr>
            </w:pPr>
          </w:p>
        </w:tc>
        <w:tc>
          <w:tcPr>
            <w:tcW w:w="3119" w:type="dxa"/>
            <w:tcBorders>
              <w:top w:val="single" w:sz="8" w:space="0" w:color="auto"/>
              <w:left w:val="single" w:sz="8" w:space="0" w:color="auto"/>
              <w:bottom w:val="single" w:sz="8" w:space="0" w:color="auto"/>
              <w:right w:val="single" w:sz="8" w:space="0" w:color="auto"/>
            </w:tcBorders>
            <w:vAlign w:val="center"/>
          </w:tcPr>
          <w:p w14:paraId="02FB9B45"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Odpady z farb i lakierów zawierających rozpuszczalniki organiczne lub inne substancje niebezpieczne</w:t>
            </w:r>
          </w:p>
        </w:tc>
        <w:tc>
          <w:tcPr>
            <w:tcW w:w="1134" w:type="dxa"/>
            <w:tcBorders>
              <w:top w:val="single" w:sz="8" w:space="0" w:color="auto"/>
              <w:left w:val="single" w:sz="8" w:space="0" w:color="auto"/>
              <w:bottom w:val="single" w:sz="8" w:space="0" w:color="auto"/>
              <w:right w:val="single" w:sz="8" w:space="0" w:color="auto"/>
            </w:tcBorders>
            <w:vAlign w:val="center"/>
          </w:tcPr>
          <w:p w14:paraId="0980598C"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0,1</w:t>
            </w:r>
          </w:p>
        </w:tc>
        <w:tc>
          <w:tcPr>
            <w:tcW w:w="3543" w:type="dxa"/>
            <w:tcBorders>
              <w:top w:val="single" w:sz="8" w:space="0" w:color="auto"/>
              <w:left w:val="single" w:sz="8" w:space="0" w:color="auto"/>
              <w:bottom w:val="single" w:sz="8" w:space="0" w:color="auto"/>
              <w:right w:val="single" w:sz="8" w:space="0" w:color="auto"/>
            </w:tcBorders>
            <w:vAlign w:val="center"/>
          </w:tcPr>
          <w:p w14:paraId="1BF7FB2C"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 xml:space="preserve">Pozostałości farb i lakierów </w:t>
            </w:r>
            <w:r w:rsidRPr="00AC1FBE">
              <w:rPr>
                <w:rFonts w:ascii="Arial" w:hAnsi="Arial" w:cs="Arial"/>
                <w:sz w:val="22"/>
                <w:szCs w:val="22"/>
              </w:rPr>
              <w:br/>
              <w:t xml:space="preserve">z procesów malowania </w:t>
            </w:r>
            <w:r w:rsidRPr="00AC1FBE">
              <w:rPr>
                <w:rFonts w:ascii="Arial" w:hAnsi="Arial" w:cs="Arial"/>
                <w:sz w:val="22"/>
                <w:szCs w:val="22"/>
              </w:rPr>
              <w:br/>
              <w:t xml:space="preserve">i lakierowania zawierających rozpuszczalniki organiczne </w:t>
            </w:r>
          </w:p>
        </w:tc>
      </w:tr>
      <w:tr w:rsidR="000415A0" w:rsidRPr="00AC1FBE" w14:paraId="293C76FD"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20A6AFA4"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4.</w:t>
            </w:r>
          </w:p>
        </w:tc>
        <w:tc>
          <w:tcPr>
            <w:tcW w:w="1276" w:type="dxa"/>
            <w:tcBorders>
              <w:top w:val="single" w:sz="8" w:space="0" w:color="auto"/>
              <w:left w:val="single" w:sz="8" w:space="0" w:color="auto"/>
              <w:bottom w:val="single" w:sz="8" w:space="0" w:color="auto"/>
              <w:right w:val="single" w:sz="8" w:space="0" w:color="auto"/>
            </w:tcBorders>
            <w:vAlign w:val="center"/>
          </w:tcPr>
          <w:p w14:paraId="35ACE15C" w14:textId="77777777" w:rsidR="000415A0" w:rsidRPr="00AC1FBE" w:rsidRDefault="000415A0" w:rsidP="002C38BB">
            <w:pPr>
              <w:autoSpaceDE w:val="0"/>
              <w:autoSpaceDN w:val="0"/>
              <w:adjustRightInd w:val="0"/>
              <w:jc w:val="center"/>
              <w:rPr>
                <w:rFonts w:ascii="Arial" w:hAnsi="Arial" w:cs="Arial"/>
                <w:bCs/>
                <w:sz w:val="22"/>
                <w:szCs w:val="22"/>
              </w:rPr>
            </w:pPr>
            <w:r w:rsidRPr="00AC1FBE">
              <w:rPr>
                <w:rFonts w:ascii="Arial" w:hAnsi="Arial" w:cs="Arial"/>
                <w:bCs/>
                <w:sz w:val="22"/>
                <w:szCs w:val="22"/>
              </w:rPr>
              <w:t>11 01 05 *</w:t>
            </w:r>
          </w:p>
        </w:tc>
        <w:tc>
          <w:tcPr>
            <w:tcW w:w="3119" w:type="dxa"/>
            <w:tcBorders>
              <w:top w:val="single" w:sz="8" w:space="0" w:color="auto"/>
              <w:left w:val="single" w:sz="8" w:space="0" w:color="auto"/>
              <w:bottom w:val="single" w:sz="8" w:space="0" w:color="auto"/>
              <w:right w:val="single" w:sz="8" w:space="0" w:color="auto"/>
            </w:tcBorders>
            <w:vAlign w:val="center"/>
          </w:tcPr>
          <w:p w14:paraId="444E6026"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Kwasy trawiące</w:t>
            </w:r>
          </w:p>
          <w:p w14:paraId="0DCB6C2C" w14:textId="77777777" w:rsidR="000415A0" w:rsidRPr="00AC1FBE" w:rsidRDefault="000415A0" w:rsidP="002C38BB">
            <w:pPr>
              <w:jc w:val="center"/>
              <w:rPr>
                <w:rFonts w:ascii="Arial" w:hAnsi="Arial" w:cs="Arial"/>
                <w:sz w:val="22"/>
                <w:szCs w:val="22"/>
              </w:rPr>
            </w:pPr>
          </w:p>
        </w:tc>
        <w:tc>
          <w:tcPr>
            <w:tcW w:w="1134" w:type="dxa"/>
            <w:tcBorders>
              <w:top w:val="single" w:sz="8" w:space="0" w:color="auto"/>
              <w:left w:val="single" w:sz="8" w:space="0" w:color="auto"/>
              <w:bottom w:val="single" w:sz="8" w:space="0" w:color="auto"/>
              <w:right w:val="single" w:sz="8" w:space="0" w:color="auto"/>
            </w:tcBorders>
            <w:vAlign w:val="center"/>
          </w:tcPr>
          <w:p w14:paraId="500189B5" w14:textId="77777777" w:rsidR="000415A0" w:rsidRPr="00AC1FBE" w:rsidRDefault="000415A0" w:rsidP="002C38BB">
            <w:pPr>
              <w:rPr>
                <w:rFonts w:ascii="Arial" w:hAnsi="Arial" w:cs="Arial"/>
                <w:strike/>
                <w:sz w:val="22"/>
                <w:szCs w:val="22"/>
              </w:rPr>
            </w:pPr>
          </w:p>
          <w:p w14:paraId="660CC7A8"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25,0</w:t>
            </w:r>
          </w:p>
        </w:tc>
        <w:tc>
          <w:tcPr>
            <w:tcW w:w="3543" w:type="dxa"/>
            <w:tcBorders>
              <w:top w:val="single" w:sz="8" w:space="0" w:color="auto"/>
              <w:left w:val="single" w:sz="8" w:space="0" w:color="auto"/>
              <w:bottom w:val="single" w:sz="8" w:space="0" w:color="auto"/>
              <w:right w:val="single" w:sz="8" w:space="0" w:color="auto"/>
            </w:tcBorders>
            <w:vAlign w:val="center"/>
          </w:tcPr>
          <w:p w14:paraId="13546F3F"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 xml:space="preserve">Odpady z obróbki i powlekania metali </w:t>
            </w:r>
          </w:p>
        </w:tc>
      </w:tr>
      <w:tr w:rsidR="000415A0" w:rsidRPr="00AC1FBE" w14:paraId="2A4CD0ED" w14:textId="77777777" w:rsidTr="002C38BB">
        <w:trPr>
          <w:trHeight w:val="603"/>
        </w:trPr>
        <w:tc>
          <w:tcPr>
            <w:tcW w:w="709" w:type="dxa"/>
            <w:tcBorders>
              <w:top w:val="single" w:sz="8" w:space="0" w:color="auto"/>
              <w:left w:val="single" w:sz="8" w:space="0" w:color="auto"/>
              <w:bottom w:val="single" w:sz="8" w:space="0" w:color="auto"/>
              <w:right w:val="single" w:sz="8" w:space="0" w:color="auto"/>
            </w:tcBorders>
            <w:vAlign w:val="center"/>
          </w:tcPr>
          <w:p w14:paraId="0FAD9D1B"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5.</w:t>
            </w:r>
          </w:p>
        </w:tc>
        <w:tc>
          <w:tcPr>
            <w:tcW w:w="1276" w:type="dxa"/>
            <w:tcBorders>
              <w:top w:val="single" w:sz="8" w:space="0" w:color="auto"/>
              <w:left w:val="single" w:sz="8" w:space="0" w:color="auto"/>
              <w:bottom w:val="single" w:sz="8" w:space="0" w:color="auto"/>
              <w:right w:val="single" w:sz="8" w:space="0" w:color="auto"/>
            </w:tcBorders>
            <w:vAlign w:val="center"/>
          </w:tcPr>
          <w:p w14:paraId="1270DC71" w14:textId="77777777" w:rsidR="000415A0" w:rsidRPr="00AC1FBE" w:rsidRDefault="000415A0" w:rsidP="002C38BB">
            <w:pPr>
              <w:autoSpaceDE w:val="0"/>
              <w:autoSpaceDN w:val="0"/>
              <w:adjustRightInd w:val="0"/>
              <w:jc w:val="center"/>
              <w:rPr>
                <w:rFonts w:ascii="Arial" w:hAnsi="Arial" w:cs="Arial"/>
                <w:bCs/>
                <w:sz w:val="22"/>
                <w:szCs w:val="22"/>
              </w:rPr>
            </w:pPr>
          </w:p>
          <w:p w14:paraId="0EC5A768" w14:textId="77777777" w:rsidR="000415A0" w:rsidRPr="00AC1FBE" w:rsidRDefault="000415A0" w:rsidP="002C38BB">
            <w:pPr>
              <w:autoSpaceDE w:val="0"/>
              <w:autoSpaceDN w:val="0"/>
              <w:adjustRightInd w:val="0"/>
              <w:jc w:val="center"/>
              <w:rPr>
                <w:rFonts w:ascii="Arial" w:hAnsi="Arial" w:cs="Arial"/>
                <w:bCs/>
                <w:sz w:val="22"/>
                <w:szCs w:val="22"/>
              </w:rPr>
            </w:pPr>
            <w:r w:rsidRPr="00AC1FBE">
              <w:rPr>
                <w:rFonts w:ascii="Arial" w:hAnsi="Arial" w:cs="Arial"/>
                <w:bCs/>
                <w:sz w:val="22"/>
                <w:szCs w:val="22"/>
              </w:rPr>
              <w:t>11 01 06 *</w:t>
            </w:r>
          </w:p>
          <w:p w14:paraId="4FB3F7C7" w14:textId="77777777" w:rsidR="000415A0" w:rsidRPr="00AC1FBE" w:rsidRDefault="000415A0" w:rsidP="002C38BB">
            <w:pPr>
              <w:jc w:val="center"/>
              <w:rPr>
                <w:rFonts w:ascii="Arial" w:hAnsi="Arial" w:cs="Arial"/>
                <w:bCs/>
                <w:sz w:val="22"/>
                <w:szCs w:val="22"/>
              </w:rPr>
            </w:pPr>
          </w:p>
        </w:tc>
        <w:tc>
          <w:tcPr>
            <w:tcW w:w="3119" w:type="dxa"/>
            <w:tcBorders>
              <w:top w:val="single" w:sz="8" w:space="0" w:color="auto"/>
              <w:left w:val="single" w:sz="8" w:space="0" w:color="auto"/>
              <w:bottom w:val="single" w:sz="8" w:space="0" w:color="auto"/>
              <w:right w:val="single" w:sz="8" w:space="0" w:color="auto"/>
            </w:tcBorders>
            <w:vAlign w:val="center"/>
          </w:tcPr>
          <w:p w14:paraId="46357392"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Odpady zawierające kwasy inne niż 11 01 05</w:t>
            </w:r>
          </w:p>
        </w:tc>
        <w:tc>
          <w:tcPr>
            <w:tcW w:w="1134" w:type="dxa"/>
            <w:tcBorders>
              <w:top w:val="single" w:sz="8" w:space="0" w:color="auto"/>
              <w:left w:val="single" w:sz="8" w:space="0" w:color="auto"/>
              <w:bottom w:val="single" w:sz="8" w:space="0" w:color="auto"/>
              <w:right w:val="single" w:sz="8" w:space="0" w:color="auto"/>
            </w:tcBorders>
            <w:vAlign w:val="center"/>
          </w:tcPr>
          <w:p w14:paraId="0B9F7F8F"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6,0</w:t>
            </w:r>
          </w:p>
        </w:tc>
        <w:tc>
          <w:tcPr>
            <w:tcW w:w="3543" w:type="dxa"/>
            <w:tcBorders>
              <w:top w:val="single" w:sz="8" w:space="0" w:color="auto"/>
              <w:left w:val="single" w:sz="8" w:space="0" w:color="auto"/>
              <w:bottom w:val="single" w:sz="8" w:space="0" w:color="auto"/>
              <w:right w:val="single" w:sz="8" w:space="0" w:color="auto"/>
            </w:tcBorders>
            <w:vAlign w:val="center"/>
          </w:tcPr>
          <w:p w14:paraId="00ED4A6C"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 xml:space="preserve">Odpady z obróbki i powlekania metali </w:t>
            </w:r>
          </w:p>
        </w:tc>
      </w:tr>
      <w:tr w:rsidR="000415A0" w:rsidRPr="00AC1FBE" w14:paraId="67795221"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5FF7D6B5"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lastRenderedPageBreak/>
              <w:t>6.</w:t>
            </w:r>
          </w:p>
        </w:tc>
        <w:tc>
          <w:tcPr>
            <w:tcW w:w="1276" w:type="dxa"/>
            <w:tcBorders>
              <w:top w:val="single" w:sz="8" w:space="0" w:color="auto"/>
              <w:left w:val="single" w:sz="8" w:space="0" w:color="auto"/>
              <w:bottom w:val="single" w:sz="8" w:space="0" w:color="auto"/>
              <w:right w:val="single" w:sz="8" w:space="0" w:color="auto"/>
            </w:tcBorders>
            <w:vAlign w:val="center"/>
          </w:tcPr>
          <w:p w14:paraId="41F4D574" w14:textId="77777777" w:rsidR="000415A0" w:rsidRPr="00AC1FBE" w:rsidRDefault="000415A0" w:rsidP="002C38BB">
            <w:pPr>
              <w:autoSpaceDE w:val="0"/>
              <w:autoSpaceDN w:val="0"/>
              <w:adjustRightInd w:val="0"/>
              <w:jc w:val="center"/>
              <w:rPr>
                <w:rFonts w:ascii="Arial" w:hAnsi="Arial" w:cs="Arial"/>
                <w:b/>
                <w:bCs/>
                <w:sz w:val="22"/>
                <w:szCs w:val="22"/>
              </w:rPr>
            </w:pPr>
            <w:r w:rsidRPr="00AC1FBE">
              <w:rPr>
                <w:rFonts w:ascii="Arial" w:hAnsi="Arial" w:cs="Arial"/>
                <w:b/>
                <w:bCs/>
                <w:sz w:val="22"/>
                <w:szCs w:val="22"/>
              </w:rPr>
              <w:t>11 01 07*</w:t>
            </w:r>
          </w:p>
        </w:tc>
        <w:tc>
          <w:tcPr>
            <w:tcW w:w="3119" w:type="dxa"/>
            <w:tcBorders>
              <w:top w:val="single" w:sz="8" w:space="0" w:color="auto"/>
              <w:left w:val="single" w:sz="8" w:space="0" w:color="auto"/>
              <w:bottom w:val="single" w:sz="8" w:space="0" w:color="auto"/>
              <w:right w:val="single" w:sz="8" w:space="0" w:color="auto"/>
            </w:tcBorders>
            <w:vAlign w:val="center"/>
          </w:tcPr>
          <w:p w14:paraId="68AD9051"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Alkalia trawiące</w:t>
            </w:r>
          </w:p>
        </w:tc>
        <w:tc>
          <w:tcPr>
            <w:tcW w:w="1134" w:type="dxa"/>
            <w:tcBorders>
              <w:top w:val="single" w:sz="8" w:space="0" w:color="auto"/>
              <w:left w:val="single" w:sz="8" w:space="0" w:color="auto"/>
              <w:bottom w:val="single" w:sz="8" w:space="0" w:color="auto"/>
              <w:right w:val="single" w:sz="8" w:space="0" w:color="auto"/>
            </w:tcBorders>
            <w:vAlign w:val="center"/>
          </w:tcPr>
          <w:p w14:paraId="658650B6" w14:textId="77777777" w:rsidR="000415A0" w:rsidRPr="00AC1FBE" w:rsidRDefault="000415A0" w:rsidP="002C38BB">
            <w:pPr>
              <w:jc w:val="center"/>
              <w:rPr>
                <w:rFonts w:ascii="Arial" w:hAnsi="Arial" w:cs="Arial"/>
                <w:strike/>
                <w:sz w:val="22"/>
                <w:szCs w:val="22"/>
              </w:rPr>
            </w:pPr>
          </w:p>
          <w:p w14:paraId="6CD3356C"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25,0</w:t>
            </w:r>
          </w:p>
        </w:tc>
        <w:tc>
          <w:tcPr>
            <w:tcW w:w="3543" w:type="dxa"/>
            <w:tcBorders>
              <w:top w:val="single" w:sz="8" w:space="0" w:color="auto"/>
              <w:left w:val="single" w:sz="8" w:space="0" w:color="auto"/>
              <w:bottom w:val="single" w:sz="8" w:space="0" w:color="auto"/>
              <w:right w:val="single" w:sz="8" w:space="0" w:color="auto"/>
            </w:tcBorders>
            <w:vAlign w:val="center"/>
          </w:tcPr>
          <w:p w14:paraId="7DB5723B" w14:textId="77777777" w:rsidR="000415A0"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Odpady z obróbki i powlekania metali</w:t>
            </w:r>
          </w:p>
          <w:p w14:paraId="34EC4755" w14:textId="77777777" w:rsidR="000415A0" w:rsidRPr="00AC1FBE" w:rsidRDefault="000415A0" w:rsidP="002C38BB">
            <w:pPr>
              <w:autoSpaceDE w:val="0"/>
              <w:autoSpaceDN w:val="0"/>
              <w:adjustRightInd w:val="0"/>
              <w:jc w:val="center"/>
              <w:rPr>
                <w:rFonts w:ascii="Arial" w:hAnsi="Arial" w:cs="Arial"/>
                <w:sz w:val="22"/>
                <w:szCs w:val="22"/>
              </w:rPr>
            </w:pPr>
          </w:p>
        </w:tc>
      </w:tr>
      <w:tr w:rsidR="000415A0" w:rsidRPr="00AC1FBE" w14:paraId="2350797F"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3450BC6B"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7.</w:t>
            </w:r>
          </w:p>
        </w:tc>
        <w:tc>
          <w:tcPr>
            <w:tcW w:w="1276" w:type="dxa"/>
            <w:tcBorders>
              <w:top w:val="single" w:sz="8" w:space="0" w:color="auto"/>
              <w:left w:val="single" w:sz="8" w:space="0" w:color="auto"/>
              <w:bottom w:val="single" w:sz="8" w:space="0" w:color="auto"/>
              <w:right w:val="single" w:sz="8" w:space="0" w:color="auto"/>
            </w:tcBorders>
            <w:vAlign w:val="center"/>
          </w:tcPr>
          <w:p w14:paraId="18591516" w14:textId="77777777" w:rsidR="000415A0" w:rsidRPr="00AC1FBE" w:rsidRDefault="000415A0" w:rsidP="002C38BB">
            <w:pPr>
              <w:autoSpaceDE w:val="0"/>
              <w:autoSpaceDN w:val="0"/>
              <w:adjustRightInd w:val="0"/>
              <w:jc w:val="center"/>
              <w:rPr>
                <w:rFonts w:ascii="Arial" w:hAnsi="Arial" w:cs="Arial"/>
                <w:b/>
                <w:bCs/>
                <w:sz w:val="22"/>
                <w:szCs w:val="22"/>
              </w:rPr>
            </w:pPr>
            <w:r w:rsidRPr="00AC1FBE">
              <w:rPr>
                <w:rFonts w:ascii="Arial" w:hAnsi="Arial" w:cs="Arial"/>
                <w:b/>
                <w:bCs/>
                <w:sz w:val="22"/>
                <w:szCs w:val="22"/>
              </w:rPr>
              <w:t>11 01 11*</w:t>
            </w:r>
          </w:p>
        </w:tc>
        <w:tc>
          <w:tcPr>
            <w:tcW w:w="3119" w:type="dxa"/>
            <w:tcBorders>
              <w:top w:val="single" w:sz="8" w:space="0" w:color="auto"/>
              <w:left w:val="single" w:sz="8" w:space="0" w:color="auto"/>
              <w:bottom w:val="single" w:sz="8" w:space="0" w:color="auto"/>
              <w:right w:val="single" w:sz="8" w:space="0" w:color="auto"/>
            </w:tcBorders>
            <w:vAlign w:val="center"/>
          </w:tcPr>
          <w:p w14:paraId="2C8ABA05"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 xml:space="preserve">Wody </w:t>
            </w:r>
            <w:proofErr w:type="spellStart"/>
            <w:r w:rsidRPr="00AC1FBE">
              <w:rPr>
                <w:rFonts w:ascii="Arial" w:hAnsi="Arial" w:cs="Arial"/>
                <w:sz w:val="22"/>
                <w:szCs w:val="22"/>
              </w:rPr>
              <w:t>popłuczne</w:t>
            </w:r>
            <w:proofErr w:type="spellEnd"/>
            <w:r w:rsidRPr="00AC1FBE">
              <w:rPr>
                <w:rFonts w:ascii="Arial" w:hAnsi="Arial" w:cs="Arial"/>
                <w:sz w:val="22"/>
                <w:szCs w:val="22"/>
              </w:rPr>
              <w:t xml:space="preserve"> zawierające substancje niebezpieczne</w:t>
            </w:r>
          </w:p>
        </w:tc>
        <w:tc>
          <w:tcPr>
            <w:tcW w:w="1134" w:type="dxa"/>
            <w:tcBorders>
              <w:top w:val="single" w:sz="8" w:space="0" w:color="auto"/>
              <w:left w:val="single" w:sz="8" w:space="0" w:color="auto"/>
              <w:bottom w:val="single" w:sz="8" w:space="0" w:color="auto"/>
              <w:right w:val="single" w:sz="8" w:space="0" w:color="auto"/>
            </w:tcBorders>
            <w:vAlign w:val="center"/>
          </w:tcPr>
          <w:p w14:paraId="610F212A" w14:textId="77777777" w:rsidR="000415A0" w:rsidRPr="00AC1FBE" w:rsidRDefault="000415A0" w:rsidP="002C38BB">
            <w:pPr>
              <w:jc w:val="center"/>
              <w:rPr>
                <w:rFonts w:ascii="Arial" w:hAnsi="Arial" w:cs="Arial"/>
                <w:strike/>
                <w:sz w:val="22"/>
                <w:szCs w:val="22"/>
              </w:rPr>
            </w:pPr>
          </w:p>
          <w:p w14:paraId="1C782FD0"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50,0</w:t>
            </w:r>
          </w:p>
        </w:tc>
        <w:tc>
          <w:tcPr>
            <w:tcW w:w="3543" w:type="dxa"/>
            <w:tcBorders>
              <w:top w:val="single" w:sz="8" w:space="0" w:color="auto"/>
              <w:left w:val="single" w:sz="8" w:space="0" w:color="auto"/>
              <w:bottom w:val="single" w:sz="8" w:space="0" w:color="auto"/>
              <w:right w:val="single" w:sz="8" w:space="0" w:color="auto"/>
            </w:tcBorders>
            <w:vAlign w:val="center"/>
          </w:tcPr>
          <w:p w14:paraId="49CEF316"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Odpady z obróbki i powlekania metali</w:t>
            </w:r>
          </w:p>
        </w:tc>
      </w:tr>
      <w:tr w:rsidR="000415A0" w:rsidRPr="00AC1FBE" w14:paraId="25F7FE09"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6151C331"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8.</w:t>
            </w:r>
          </w:p>
        </w:tc>
        <w:tc>
          <w:tcPr>
            <w:tcW w:w="1276" w:type="dxa"/>
            <w:tcBorders>
              <w:top w:val="single" w:sz="8" w:space="0" w:color="auto"/>
              <w:left w:val="single" w:sz="8" w:space="0" w:color="auto"/>
              <w:bottom w:val="single" w:sz="8" w:space="0" w:color="auto"/>
              <w:right w:val="single" w:sz="8" w:space="0" w:color="auto"/>
            </w:tcBorders>
            <w:vAlign w:val="center"/>
          </w:tcPr>
          <w:p w14:paraId="18BA28A3" w14:textId="77777777" w:rsidR="000415A0" w:rsidRPr="00AC1FBE" w:rsidRDefault="000415A0" w:rsidP="002C38BB">
            <w:pPr>
              <w:autoSpaceDE w:val="0"/>
              <w:autoSpaceDN w:val="0"/>
              <w:adjustRightInd w:val="0"/>
              <w:jc w:val="center"/>
              <w:rPr>
                <w:rFonts w:ascii="Arial" w:hAnsi="Arial" w:cs="Arial"/>
                <w:b/>
                <w:bCs/>
                <w:sz w:val="22"/>
                <w:szCs w:val="22"/>
              </w:rPr>
            </w:pPr>
            <w:r w:rsidRPr="00AC1FBE">
              <w:rPr>
                <w:rFonts w:ascii="Arial" w:hAnsi="Arial" w:cs="Arial"/>
                <w:b/>
                <w:bCs/>
                <w:sz w:val="22"/>
                <w:szCs w:val="22"/>
              </w:rPr>
              <w:t>11 01 98*</w:t>
            </w:r>
          </w:p>
        </w:tc>
        <w:tc>
          <w:tcPr>
            <w:tcW w:w="3119" w:type="dxa"/>
            <w:tcBorders>
              <w:top w:val="single" w:sz="8" w:space="0" w:color="auto"/>
              <w:left w:val="single" w:sz="8" w:space="0" w:color="auto"/>
              <w:bottom w:val="single" w:sz="8" w:space="0" w:color="auto"/>
              <w:right w:val="single" w:sz="8" w:space="0" w:color="auto"/>
            </w:tcBorders>
            <w:vAlign w:val="center"/>
          </w:tcPr>
          <w:p w14:paraId="38B5B607"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Inne odpady zawierające substancje niebezpieczne</w:t>
            </w:r>
          </w:p>
        </w:tc>
        <w:tc>
          <w:tcPr>
            <w:tcW w:w="1134" w:type="dxa"/>
            <w:tcBorders>
              <w:top w:val="single" w:sz="8" w:space="0" w:color="auto"/>
              <w:left w:val="single" w:sz="8" w:space="0" w:color="auto"/>
              <w:bottom w:val="single" w:sz="8" w:space="0" w:color="auto"/>
              <w:right w:val="single" w:sz="8" w:space="0" w:color="auto"/>
            </w:tcBorders>
            <w:vAlign w:val="center"/>
          </w:tcPr>
          <w:p w14:paraId="2E1508F4" w14:textId="77777777" w:rsidR="000415A0" w:rsidRPr="00AC1FBE" w:rsidRDefault="000415A0" w:rsidP="002C38BB">
            <w:pPr>
              <w:jc w:val="center"/>
              <w:rPr>
                <w:rFonts w:ascii="Arial" w:hAnsi="Arial" w:cs="Arial"/>
                <w:strike/>
                <w:sz w:val="22"/>
                <w:szCs w:val="22"/>
              </w:rPr>
            </w:pPr>
          </w:p>
          <w:p w14:paraId="78054D62"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25,0</w:t>
            </w:r>
          </w:p>
        </w:tc>
        <w:tc>
          <w:tcPr>
            <w:tcW w:w="3543" w:type="dxa"/>
            <w:tcBorders>
              <w:top w:val="single" w:sz="8" w:space="0" w:color="auto"/>
              <w:left w:val="single" w:sz="8" w:space="0" w:color="auto"/>
              <w:bottom w:val="single" w:sz="8" w:space="0" w:color="auto"/>
              <w:right w:val="single" w:sz="8" w:space="0" w:color="auto"/>
            </w:tcBorders>
            <w:vAlign w:val="center"/>
          </w:tcPr>
          <w:p w14:paraId="7E769325"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Odpady z obróbki i powlekania metali</w:t>
            </w:r>
          </w:p>
        </w:tc>
      </w:tr>
      <w:tr w:rsidR="000415A0" w:rsidRPr="00AC1FBE" w14:paraId="385A2547"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35D96208"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9.</w:t>
            </w:r>
          </w:p>
        </w:tc>
        <w:tc>
          <w:tcPr>
            <w:tcW w:w="1276" w:type="dxa"/>
            <w:tcBorders>
              <w:top w:val="single" w:sz="8" w:space="0" w:color="auto"/>
              <w:left w:val="single" w:sz="8" w:space="0" w:color="auto"/>
              <w:bottom w:val="single" w:sz="8" w:space="0" w:color="auto"/>
              <w:right w:val="single" w:sz="8" w:space="0" w:color="auto"/>
            </w:tcBorders>
            <w:vAlign w:val="center"/>
          </w:tcPr>
          <w:p w14:paraId="6F92A0AC" w14:textId="77777777" w:rsidR="000415A0" w:rsidRPr="00AC1FBE" w:rsidRDefault="000415A0" w:rsidP="002C38BB">
            <w:pPr>
              <w:autoSpaceDE w:val="0"/>
              <w:autoSpaceDN w:val="0"/>
              <w:adjustRightInd w:val="0"/>
              <w:jc w:val="center"/>
              <w:rPr>
                <w:rFonts w:ascii="Arial" w:hAnsi="Arial" w:cs="Arial"/>
                <w:sz w:val="22"/>
                <w:szCs w:val="22"/>
              </w:rPr>
            </w:pPr>
          </w:p>
          <w:p w14:paraId="672AE988"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11 03 01 *</w:t>
            </w:r>
          </w:p>
          <w:p w14:paraId="744DFAC4" w14:textId="77777777" w:rsidR="000415A0" w:rsidRPr="00AC1FBE" w:rsidRDefault="000415A0" w:rsidP="002C38BB">
            <w:pPr>
              <w:jc w:val="center"/>
              <w:rPr>
                <w:rFonts w:ascii="Arial" w:hAnsi="Arial" w:cs="Arial"/>
                <w:sz w:val="22"/>
                <w:szCs w:val="22"/>
              </w:rPr>
            </w:pPr>
          </w:p>
        </w:tc>
        <w:tc>
          <w:tcPr>
            <w:tcW w:w="3119" w:type="dxa"/>
            <w:tcBorders>
              <w:top w:val="single" w:sz="8" w:space="0" w:color="auto"/>
              <w:left w:val="single" w:sz="8" w:space="0" w:color="auto"/>
              <w:bottom w:val="single" w:sz="8" w:space="0" w:color="auto"/>
              <w:right w:val="single" w:sz="8" w:space="0" w:color="auto"/>
            </w:tcBorders>
            <w:vAlign w:val="center"/>
          </w:tcPr>
          <w:p w14:paraId="6E9A34C6"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Odpady zawierające cyjanki</w:t>
            </w:r>
          </w:p>
          <w:p w14:paraId="2CE78EA3" w14:textId="77777777" w:rsidR="000415A0" w:rsidRPr="00AC1FBE" w:rsidRDefault="000415A0" w:rsidP="002C38BB">
            <w:pPr>
              <w:jc w:val="center"/>
              <w:rPr>
                <w:rFonts w:ascii="Arial" w:hAnsi="Arial" w:cs="Arial"/>
                <w:sz w:val="22"/>
                <w:szCs w:val="22"/>
              </w:rPr>
            </w:pPr>
          </w:p>
        </w:tc>
        <w:tc>
          <w:tcPr>
            <w:tcW w:w="1134" w:type="dxa"/>
            <w:tcBorders>
              <w:top w:val="single" w:sz="8" w:space="0" w:color="auto"/>
              <w:left w:val="single" w:sz="8" w:space="0" w:color="auto"/>
              <w:bottom w:val="single" w:sz="8" w:space="0" w:color="auto"/>
              <w:right w:val="single" w:sz="8" w:space="0" w:color="auto"/>
            </w:tcBorders>
            <w:vAlign w:val="center"/>
          </w:tcPr>
          <w:p w14:paraId="4A57BCAF" w14:textId="77777777" w:rsidR="000415A0" w:rsidRPr="00AC1FBE" w:rsidRDefault="000415A0" w:rsidP="002C38BB">
            <w:pPr>
              <w:jc w:val="center"/>
              <w:rPr>
                <w:rFonts w:ascii="Arial" w:hAnsi="Arial" w:cs="Arial"/>
                <w:strike/>
                <w:sz w:val="22"/>
                <w:szCs w:val="22"/>
              </w:rPr>
            </w:pPr>
          </w:p>
          <w:p w14:paraId="22EE6BA1"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2,0</w:t>
            </w:r>
          </w:p>
        </w:tc>
        <w:tc>
          <w:tcPr>
            <w:tcW w:w="3543" w:type="dxa"/>
            <w:tcBorders>
              <w:top w:val="single" w:sz="8" w:space="0" w:color="auto"/>
              <w:left w:val="single" w:sz="8" w:space="0" w:color="auto"/>
              <w:bottom w:val="single" w:sz="8" w:space="0" w:color="auto"/>
              <w:right w:val="single" w:sz="8" w:space="0" w:color="auto"/>
            </w:tcBorders>
            <w:vAlign w:val="center"/>
          </w:tcPr>
          <w:p w14:paraId="2FA3C21A"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 xml:space="preserve">Zużyte kąpiele i osady technologiczne z galwanizerni </w:t>
            </w:r>
          </w:p>
        </w:tc>
      </w:tr>
      <w:tr w:rsidR="000415A0" w:rsidRPr="00AC1FBE" w14:paraId="03EE99FD"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7554F9B8"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10.</w:t>
            </w:r>
          </w:p>
        </w:tc>
        <w:tc>
          <w:tcPr>
            <w:tcW w:w="1276" w:type="dxa"/>
            <w:tcBorders>
              <w:top w:val="single" w:sz="8" w:space="0" w:color="auto"/>
              <w:left w:val="single" w:sz="8" w:space="0" w:color="auto"/>
              <w:bottom w:val="single" w:sz="8" w:space="0" w:color="auto"/>
              <w:right w:val="single" w:sz="8" w:space="0" w:color="auto"/>
            </w:tcBorders>
            <w:vAlign w:val="center"/>
          </w:tcPr>
          <w:p w14:paraId="57FCFB62" w14:textId="77777777" w:rsidR="000415A0" w:rsidRPr="00AC1FBE" w:rsidRDefault="000415A0" w:rsidP="002C38BB">
            <w:pPr>
              <w:autoSpaceDE w:val="0"/>
              <w:autoSpaceDN w:val="0"/>
              <w:adjustRightInd w:val="0"/>
              <w:jc w:val="center"/>
              <w:rPr>
                <w:rFonts w:ascii="Arial" w:hAnsi="Arial" w:cs="Arial"/>
                <w:sz w:val="22"/>
                <w:szCs w:val="22"/>
              </w:rPr>
            </w:pPr>
          </w:p>
          <w:p w14:paraId="1F44BC0A"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11 05 03 *</w:t>
            </w:r>
          </w:p>
          <w:p w14:paraId="2AEE9284" w14:textId="77777777" w:rsidR="000415A0" w:rsidRPr="00AC1FBE" w:rsidRDefault="000415A0" w:rsidP="002C38BB">
            <w:pPr>
              <w:jc w:val="center"/>
              <w:rPr>
                <w:rFonts w:ascii="Arial" w:hAnsi="Arial" w:cs="Arial"/>
                <w:sz w:val="22"/>
                <w:szCs w:val="22"/>
              </w:rPr>
            </w:pPr>
          </w:p>
        </w:tc>
        <w:tc>
          <w:tcPr>
            <w:tcW w:w="3119" w:type="dxa"/>
            <w:tcBorders>
              <w:top w:val="single" w:sz="8" w:space="0" w:color="auto"/>
              <w:left w:val="single" w:sz="8" w:space="0" w:color="auto"/>
              <w:bottom w:val="single" w:sz="8" w:space="0" w:color="auto"/>
              <w:right w:val="single" w:sz="8" w:space="0" w:color="auto"/>
            </w:tcBorders>
            <w:vAlign w:val="center"/>
          </w:tcPr>
          <w:p w14:paraId="1D77A55A"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Odpady stałe z oczyszczania gazów odlotowych</w:t>
            </w:r>
          </w:p>
          <w:p w14:paraId="120F278B" w14:textId="77777777" w:rsidR="000415A0" w:rsidRPr="00AC1FBE" w:rsidRDefault="000415A0" w:rsidP="002C38BB">
            <w:pPr>
              <w:jc w:val="center"/>
              <w:rPr>
                <w:rFonts w:ascii="Arial" w:hAnsi="Arial" w:cs="Arial"/>
                <w:sz w:val="22"/>
                <w:szCs w:val="22"/>
              </w:rPr>
            </w:pPr>
          </w:p>
        </w:tc>
        <w:tc>
          <w:tcPr>
            <w:tcW w:w="1134" w:type="dxa"/>
            <w:tcBorders>
              <w:top w:val="single" w:sz="8" w:space="0" w:color="auto"/>
              <w:left w:val="single" w:sz="8" w:space="0" w:color="auto"/>
              <w:bottom w:val="single" w:sz="8" w:space="0" w:color="auto"/>
              <w:right w:val="single" w:sz="8" w:space="0" w:color="auto"/>
            </w:tcBorders>
            <w:vAlign w:val="center"/>
          </w:tcPr>
          <w:p w14:paraId="6A6CBBA9" w14:textId="77777777" w:rsidR="000415A0" w:rsidRPr="00AC1FBE" w:rsidRDefault="000415A0" w:rsidP="002C38BB">
            <w:pPr>
              <w:jc w:val="center"/>
              <w:rPr>
                <w:rFonts w:ascii="Arial" w:hAnsi="Arial" w:cs="Arial"/>
                <w:strike/>
                <w:sz w:val="22"/>
                <w:szCs w:val="22"/>
              </w:rPr>
            </w:pPr>
          </w:p>
          <w:p w14:paraId="68683D20"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1,0</w:t>
            </w:r>
          </w:p>
        </w:tc>
        <w:tc>
          <w:tcPr>
            <w:tcW w:w="3543" w:type="dxa"/>
            <w:tcBorders>
              <w:top w:val="single" w:sz="8" w:space="0" w:color="auto"/>
              <w:left w:val="single" w:sz="8" w:space="0" w:color="auto"/>
              <w:bottom w:val="single" w:sz="8" w:space="0" w:color="auto"/>
              <w:right w:val="single" w:sz="8" w:space="0" w:color="auto"/>
            </w:tcBorders>
            <w:vAlign w:val="center"/>
          </w:tcPr>
          <w:p w14:paraId="01FDE2B3" w14:textId="77777777" w:rsidR="000415A0" w:rsidRPr="00AC1FBE" w:rsidRDefault="000415A0" w:rsidP="002C38BB">
            <w:pPr>
              <w:autoSpaceDE w:val="0"/>
              <w:autoSpaceDN w:val="0"/>
              <w:adjustRightInd w:val="0"/>
              <w:jc w:val="center"/>
              <w:rPr>
                <w:rFonts w:ascii="Arial" w:hAnsi="Arial" w:cs="Arial"/>
                <w:sz w:val="22"/>
                <w:szCs w:val="22"/>
              </w:rPr>
            </w:pPr>
            <w:r w:rsidRPr="00AC1FBE">
              <w:rPr>
                <w:rFonts w:ascii="Arial" w:hAnsi="Arial" w:cs="Arial"/>
                <w:sz w:val="22"/>
                <w:szCs w:val="22"/>
              </w:rPr>
              <w:t xml:space="preserve">Odpady powstające w wyniku czyszczenia przewodów wentylacji; </w:t>
            </w:r>
          </w:p>
        </w:tc>
      </w:tr>
      <w:tr w:rsidR="000415A0" w:rsidRPr="00AC1FBE" w14:paraId="2FE2100D" w14:textId="77777777" w:rsidTr="002C38BB">
        <w:trPr>
          <w:trHeight w:val="20"/>
        </w:trPr>
        <w:tc>
          <w:tcPr>
            <w:tcW w:w="709" w:type="dxa"/>
            <w:tcBorders>
              <w:top w:val="single" w:sz="8" w:space="0" w:color="auto"/>
              <w:left w:val="single" w:sz="8" w:space="0" w:color="auto"/>
              <w:bottom w:val="single" w:sz="8" w:space="0" w:color="auto"/>
              <w:right w:val="single" w:sz="8" w:space="0" w:color="auto"/>
            </w:tcBorders>
            <w:vAlign w:val="center"/>
          </w:tcPr>
          <w:p w14:paraId="739631C9" w14:textId="77777777" w:rsidR="000415A0" w:rsidRPr="00AC1FBE" w:rsidRDefault="000415A0" w:rsidP="002C38BB">
            <w:pPr>
              <w:rPr>
                <w:rFonts w:ascii="Arial" w:hAnsi="Arial" w:cs="Arial"/>
                <w:sz w:val="22"/>
                <w:szCs w:val="22"/>
              </w:rPr>
            </w:pPr>
            <w:r w:rsidRPr="00AC1FBE">
              <w:rPr>
                <w:rFonts w:ascii="Arial" w:hAnsi="Arial" w:cs="Arial"/>
                <w:sz w:val="22"/>
                <w:szCs w:val="22"/>
              </w:rPr>
              <w:t>11</w:t>
            </w:r>
            <w:r>
              <w:rPr>
                <w:rFonts w:ascii="Arial" w:hAnsi="Arial" w:cs="Arial"/>
                <w:sz w:val="22"/>
                <w:szCs w:val="22"/>
              </w:rPr>
              <w:t>.</w:t>
            </w:r>
          </w:p>
        </w:tc>
        <w:tc>
          <w:tcPr>
            <w:tcW w:w="1276" w:type="dxa"/>
            <w:tcBorders>
              <w:top w:val="single" w:sz="8" w:space="0" w:color="auto"/>
              <w:left w:val="single" w:sz="8" w:space="0" w:color="auto"/>
              <w:bottom w:val="single" w:sz="8" w:space="0" w:color="auto"/>
              <w:right w:val="single" w:sz="8" w:space="0" w:color="auto"/>
            </w:tcBorders>
            <w:vAlign w:val="center"/>
          </w:tcPr>
          <w:p w14:paraId="6400E9AA" w14:textId="77777777" w:rsidR="000415A0" w:rsidRPr="00AC1FBE" w:rsidRDefault="000415A0" w:rsidP="002C38BB">
            <w:pPr>
              <w:autoSpaceDE w:val="0"/>
              <w:autoSpaceDN w:val="0"/>
              <w:adjustRightInd w:val="0"/>
              <w:jc w:val="center"/>
              <w:rPr>
                <w:rFonts w:ascii="Arial" w:hAnsi="Arial" w:cs="Arial"/>
                <w:color w:val="000000"/>
                <w:sz w:val="22"/>
                <w:szCs w:val="22"/>
              </w:rPr>
            </w:pPr>
          </w:p>
          <w:p w14:paraId="121100D8" w14:textId="77777777" w:rsidR="000415A0" w:rsidRPr="00AC1FBE" w:rsidRDefault="000415A0" w:rsidP="002C38BB">
            <w:pPr>
              <w:autoSpaceDE w:val="0"/>
              <w:autoSpaceDN w:val="0"/>
              <w:adjustRightInd w:val="0"/>
              <w:jc w:val="center"/>
              <w:rPr>
                <w:rFonts w:ascii="Arial" w:hAnsi="Arial" w:cs="Arial"/>
                <w:color w:val="000000"/>
                <w:sz w:val="22"/>
                <w:szCs w:val="22"/>
              </w:rPr>
            </w:pPr>
            <w:r w:rsidRPr="00AC1FBE">
              <w:rPr>
                <w:rFonts w:ascii="Arial" w:hAnsi="Arial" w:cs="Arial"/>
                <w:color w:val="000000"/>
                <w:sz w:val="22"/>
                <w:szCs w:val="22"/>
              </w:rPr>
              <w:t>15 01 10 *</w:t>
            </w:r>
          </w:p>
          <w:p w14:paraId="315A0907" w14:textId="77777777" w:rsidR="000415A0" w:rsidRPr="00AC1FBE" w:rsidRDefault="000415A0" w:rsidP="002C38BB">
            <w:pPr>
              <w:jc w:val="center"/>
              <w:rPr>
                <w:rFonts w:ascii="Arial" w:hAnsi="Arial" w:cs="Arial"/>
                <w:sz w:val="22"/>
                <w:szCs w:val="22"/>
              </w:rPr>
            </w:pPr>
          </w:p>
        </w:tc>
        <w:tc>
          <w:tcPr>
            <w:tcW w:w="3119" w:type="dxa"/>
            <w:tcBorders>
              <w:top w:val="single" w:sz="8" w:space="0" w:color="auto"/>
              <w:left w:val="single" w:sz="8" w:space="0" w:color="auto"/>
              <w:bottom w:val="single" w:sz="8" w:space="0" w:color="auto"/>
              <w:right w:val="single" w:sz="8" w:space="0" w:color="auto"/>
            </w:tcBorders>
            <w:vAlign w:val="center"/>
          </w:tcPr>
          <w:p w14:paraId="661931F9" w14:textId="77777777" w:rsidR="000415A0" w:rsidRPr="00AC1FBE" w:rsidRDefault="000415A0" w:rsidP="002C38BB">
            <w:pPr>
              <w:autoSpaceDE w:val="0"/>
              <w:autoSpaceDN w:val="0"/>
              <w:adjustRightInd w:val="0"/>
              <w:jc w:val="center"/>
              <w:rPr>
                <w:rFonts w:ascii="Arial" w:hAnsi="Arial" w:cs="Arial"/>
                <w:color w:val="000000"/>
                <w:sz w:val="22"/>
                <w:szCs w:val="22"/>
              </w:rPr>
            </w:pPr>
            <w:r w:rsidRPr="00AC1FBE">
              <w:rPr>
                <w:rFonts w:ascii="Arial" w:hAnsi="Arial" w:cs="Arial"/>
                <w:color w:val="000000"/>
                <w:sz w:val="22"/>
                <w:szCs w:val="22"/>
              </w:rPr>
              <w:t>Opakowania zawierające pozostałości substancji niebezpiecznych</w:t>
            </w:r>
          </w:p>
          <w:p w14:paraId="6F9F14E4" w14:textId="77777777" w:rsidR="000415A0" w:rsidRPr="00AC1FBE" w:rsidRDefault="000415A0" w:rsidP="002C38BB">
            <w:pPr>
              <w:jc w:val="center"/>
              <w:rPr>
                <w:rFonts w:ascii="Arial" w:hAnsi="Arial" w:cs="Arial"/>
                <w:sz w:val="22"/>
                <w:szCs w:val="22"/>
              </w:rPr>
            </w:pPr>
          </w:p>
        </w:tc>
        <w:tc>
          <w:tcPr>
            <w:tcW w:w="1134" w:type="dxa"/>
            <w:tcBorders>
              <w:top w:val="single" w:sz="8" w:space="0" w:color="auto"/>
              <w:left w:val="single" w:sz="8" w:space="0" w:color="auto"/>
              <w:bottom w:val="single" w:sz="8" w:space="0" w:color="auto"/>
              <w:right w:val="single" w:sz="8" w:space="0" w:color="auto"/>
            </w:tcBorders>
            <w:vAlign w:val="center"/>
          </w:tcPr>
          <w:p w14:paraId="44F15D33"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0,5</w:t>
            </w:r>
          </w:p>
        </w:tc>
        <w:tc>
          <w:tcPr>
            <w:tcW w:w="3543" w:type="dxa"/>
            <w:tcBorders>
              <w:top w:val="single" w:sz="8" w:space="0" w:color="auto"/>
              <w:left w:val="single" w:sz="8" w:space="0" w:color="auto"/>
              <w:bottom w:val="single" w:sz="8" w:space="0" w:color="auto"/>
              <w:right w:val="single" w:sz="8" w:space="0" w:color="auto"/>
            </w:tcBorders>
            <w:vAlign w:val="center"/>
          </w:tcPr>
          <w:p w14:paraId="7A91366E" w14:textId="77777777" w:rsidR="000415A0" w:rsidRPr="00AC1FBE" w:rsidRDefault="000415A0" w:rsidP="002C38BB">
            <w:pPr>
              <w:autoSpaceDE w:val="0"/>
              <w:autoSpaceDN w:val="0"/>
              <w:adjustRightInd w:val="0"/>
              <w:jc w:val="center"/>
              <w:rPr>
                <w:rFonts w:ascii="Arial" w:hAnsi="Arial" w:cs="Arial"/>
                <w:color w:val="000000"/>
                <w:sz w:val="22"/>
                <w:szCs w:val="22"/>
              </w:rPr>
            </w:pPr>
            <w:r w:rsidRPr="00AC1FBE">
              <w:rPr>
                <w:rFonts w:ascii="Arial" w:hAnsi="Arial" w:cs="Arial"/>
                <w:color w:val="000000"/>
                <w:sz w:val="22"/>
                <w:szCs w:val="22"/>
              </w:rPr>
              <w:t>Opakowania zanieczyszczone substancjami chemicznymi wykorzystywanymi w produkcji.</w:t>
            </w:r>
          </w:p>
        </w:tc>
      </w:tr>
      <w:tr w:rsidR="000415A0" w:rsidRPr="00AC1FBE" w14:paraId="0477536C" w14:textId="77777777" w:rsidTr="002C38BB">
        <w:trPr>
          <w:trHeight w:val="417"/>
        </w:trPr>
        <w:tc>
          <w:tcPr>
            <w:tcW w:w="709" w:type="dxa"/>
            <w:tcBorders>
              <w:top w:val="single" w:sz="8" w:space="0" w:color="auto"/>
              <w:left w:val="single" w:sz="8" w:space="0" w:color="auto"/>
              <w:bottom w:val="single" w:sz="8" w:space="0" w:color="auto"/>
              <w:right w:val="single" w:sz="8" w:space="0" w:color="auto"/>
            </w:tcBorders>
            <w:vAlign w:val="center"/>
          </w:tcPr>
          <w:p w14:paraId="0E8E8064" w14:textId="77777777" w:rsidR="000415A0" w:rsidRPr="00AC1FBE" w:rsidRDefault="000415A0" w:rsidP="002C38BB">
            <w:pPr>
              <w:ind w:left="-181"/>
              <w:jc w:val="center"/>
              <w:rPr>
                <w:rFonts w:ascii="Arial" w:hAnsi="Arial" w:cs="Arial"/>
                <w:sz w:val="22"/>
                <w:szCs w:val="22"/>
              </w:rPr>
            </w:pPr>
            <w:r w:rsidRPr="00AC1FBE">
              <w:rPr>
                <w:rFonts w:ascii="Arial" w:hAnsi="Arial" w:cs="Arial"/>
                <w:sz w:val="22"/>
                <w:szCs w:val="22"/>
              </w:rPr>
              <w:t>12.</w:t>
            </w:r>
          </w:p>
        </w:tc>
        <w:tc>
          <w:tcPr>
            <w:tcW w:w="1276" w:type="dxa"/>
            <w:tcBorders>
              <w:top w:val="single" w:sz="8" w:space="0" w:color="auto"/>
              <w:left w:val="single" w:sz="8" w:space="0" w:color="auto"/>
              <w:bottom w:val="single" w:sz="8" w:space="0" w:color="auto"/>
              <w:right w:val="single" w:sz="8" w:space="0" w:color="auto"/>
            </w:tcBorders>
            <w:vAlign w:val="center"/>
          </w:tcPr>
          <w:p w14:paraId="0BE0429D" w14:textId="77777777" w:rsidR="000415A0" w:rsidRPr="00AC1FBE" w:rsidRDefault="000415A0" w:rsidP="002C38BB">
            <w:pPr>
              <w:autoSpaceDE w:val="0"/>
              <w:autoSpaceDN w:val="0"/>
              <w:adjustRightInd w:val="0"/>
              <w:jc w:val="center"/>
              <w:rPr>
                <w:rFonts w:ascii="Arial" w:hAnsi="Arial" w:cs="Arial"/>
                <w:color w:val="000000"/>
                <w:sz w:val="22"/>
                <w:szCs w:val="22"/>
              </w:rPr>
            </w:pPr>
          </w:p>
          <w:p w14:paraId="3568430C" w14:textId="77777777" w:rsidR="000415A0" w:rsidRPr="00AC1FBE" w:rsidRDefault="000415A0" w:rsidP="002C38BB">
            <w:pPr>
              <w:autoSpaceDE w:val="0"/>
              <w:autoSpaceDN w:val="0"/>
              <w:adjustRightInd w:val="0"/>
              <w:jc w:val="center"/>
              <w:rPr>
                <w:rFonts w:ascii="Arial" w:hAnsi="Arial" w:cs="Arial"/>
                <w:color w:val="000000"/>
                <w:sz w:val="22"/>
                <w:szCs w:val="22"/>
              </w:rPr>
            </w:pPr>
            <w:r w:rsidRPr="00AC1FBE">
              <w:rPr>
                <w:rFonts w:ascii="Arial" w:hAnsi="Arial" w:cs="Arial"/>
                <w:color w:val="000000"/>
                <w:sz w:val="22"/>
                <w:szCs w:val="22"/>
              </w:rPr>
              <w:t>15 02 02 *</w:t>
            </w:r>
          </w:p>
          <w:p w14:paraId="7BE0FE2B" w14:textId="77777777" w:rsidR="000415A0" w:rsidRPr="00AC1FBE" w:rsidRDefault="000415A0" w:rsidP="002C38BB">
            <w:pPr>
              <w:jc w:val="center"/>
              <w:rPr>
                <w:rFonts w:ascii="Arial" w:hAnsi="Arial" w:cs="Arial"/>
                <w:sz w:val="22"/>
                <w:szCs w:val="22"/>
              </w:rPr>
            </w:pPr>
          </w:p>
        </w:tc>
        <w:tc>
          <w:tcPr>
            <w:tcW w:w="3119" w:type="dxa"/>
            <w:tcBorders>
              <w:top w:val="single" w:sz="8" w:space="0" w:color="auto"/>
              <w:left w:val="single" w:sz="8" w:space="0" w:color="auto"/>
              <w:bottom w:val="single" w:sz="8" w:space="0" w:color="auto"/>
              <w:right w:val="single" w:sz="8" w:space="0" w:color="auto"/>
            </w:tcBorders>
            <w:vAlign w:val="center"/>
          </w:tcPr>
          <w:p w14:paraId="0183BD86" w14:textId="77777777" w:rsidR="000415A0" w:rsidRPr="00AC1FBE" w:rsidRDefault="000415A0" w:rsidP="002C38BB">
            <w:pPr>
              <w:autoSpaceDE w:val="0"/>
              <w:autoSpaceDN w:val="0"/>
              <w:adjustRightInd w:val="0"/>
              <w:jc w:val="center"/>
              <w:rPr>
                <w:rFonts w:ascii="Arial" w:hAnsi="Arial" w:cs="Arial"/>
                <w:color w:val="000000"/>
                <w:sz w:val="22"/>
                <w:szCs w:val="22"/>
              </w:rPr>
            </w:pPr>
            <w:r w:rsidRPr="00AC1FBE">
              <w:rPr>
                <w:rFonts w:ascii="Arial" w:hAnsi="Arial" w:cs="Arial"/>
                <w:color w:val="000000"/>
                <w:sz w:val="22"/>
                <w:szCs w:val="22"/>
              </w:rPr>
              <w:t>Sorbenty, materiały filtracyjne, tkaniny do wycierania (np. szmaty, ścierki) i ubrania ochronne zanieczyszczone substancjami niebezpiecznymi</w:t>
            </w:r>
          </w:p>
        </w:tc>
        <w:tc>
          <w:tcPr>
            <w:tcW w:w="1134" w:type="dxa"/>
            <w:tcBorders>
              <w:top w:val="single" w:sz="8" w:space="0" w:color="auto"/>
              <w:left w:val="single" w:sz="8" w:space="0" w:color="auto"/>
              <w:bottom w:val="single" w:sz="8" w:space="0" w:color="auto"/>
              <w:right w:val="single" w:sz="8" w:space="0" w:color="auto"/>
            </w:tcBorders>
            <w:vAlign w:val="center"/>
          </w:tcPr>
          <w:p w14:paraId="360A6192" w14:textId="77777777" w:rsidR="000415A0" w:rsidRPr="00AC1FBE" w:rsidRDefault="000415A0" w:rsidP="002C38BB">
            <w:pPr>
              <w:jc w:val="center"/>
              <w:rPr>
                <w:rFonts w:ascii="Arial" w:hAnsi="Arial" w:cs="Arial"/>
                <w:sz w:val="22"/>
                <w:szCs w:val="22"/>
              </w:rPr>
            </w:pPr>
            <w:r w:rsidRPr="00AC1FBE">
              <w:rPr>
                <w:rFonts w:ascii="Arial" w:hAnsi="Arial" w:cs="Arial"/>
                <w:sz w:val="22"/>
                <w:szCs w:val="22"/>
              </w:rPr>
              <w:t>2,5</w:t>
            </w:r>
          </w:p>
        </w:tc>
        <w:tc>
          <w:tcPr>
            <w:tcW w:w="3543" w:type="dxa"/>
            <w:tcBorders>
              <w:top w:val="single" w:sz="8" w:space="0" w:color="auto"/>
              <w:left w:val="single" w:sz="8" w:space="0" w:color="auto"/>
              <w:bottom w:val="single" w:sz="8" w:space="0" w:color="auto"/>
              <w:right w:val="single" w:sz="8" w:space="0" w:color="auto"/>
            </w:tcBorders>
            <w:vAlign w:val="center"/>
          </w:tcPr>
          <w:p w14:paraId="474DF81B" w14:textId="77777777" w:rsidR="000415A0" w:rsidRPr="00AC1FBE" w:rsidRDefault="000415A0" w:rsidP="002C38BB">
            <w:pPr>
              <w:autoSpaceDE w:val="0"/>
              <w:autoSpaceDN w:val="0"/>
              <w:adjustRightInd w:val="0"/>
              <w:jc w:val="center"/>
              <w:rPr>
                <w:rFonts w:ascii="Arial" w:hAnsi="Arial" w:cs="Arial"/>
                <w:color w:val="000000"/>
                <w:sz w:val="22"/>
                <w:szCs w:val="22"/>
              </w:rPr>
            </w:pPr>
            <w:r w:rsidRPr="00AC1FBE">
              <w:rPr>
                <w:rFonts w:ascii="Arial" w:hAnsi="Arial" w:cs="Arial"/>
                <w:color w:val="000000"/>
                <w:sz w:val="22"/>
                <w:szCs w:val="22"/>
              </w:rPr>
              <w:t>Czyściwo zanieczyszczone olejami i innymi substancjami niebezpiecznymi</w:t>
            </w:r>
          </w:p>
          <w:p w14:paraId="1533EF7D" w14:textId="77777777" w:rsidR="000415A0" w:rsidRPr="00AC1FBE" w:rsidRDefault="000415A0" w:rsidP="002C38BB">
            <w:pPr>
              <w:jc w:val="center"/>
              <w:rPr>
                <w:rFonts w:ascii="Arial" w:hAnsi="Arial" w:cs="Arial"/>
                <w:sz w:val="22"/>
                <w:szCs w:val="22"/>
              </w:rPr>
            </w:pPr>
          </w:p>
        </w:tc>
      </w:tr>
      <w:tr w:rsidR="000415A0" w:rsidRPr="00DC12FC" w14:paraId="461B2A3D" w14:textId="77777777" w:rsidTr="002C38BB">
        <w:trPr>
          <w:trHeight w:val="247"/>
        </w:trPr>
        <w:tc>
          <w:tcPr>
            <w:tcW w:w="5104" w:type="dxa"/>
            <w:gridSpan w:val="3"/>
            <w:tcBorders>
              <w:top w:val="single" w:sz="8" w:space="0" w:color="auto"/>
              <w:left w:val="single" w:sz="8" w:space="0" w:color="auto"/>
              <w:bottom w:val="single" w:sz="8" w:space="0" w:color="auto"/>
              <w:right w:val="single" w:sz="8" w:space="0" w:color="auto"/>
            </w:tcBorders>
          </w:tcPr>
          <w:p w14:paraId="70C814DF" w14:textId="77777777" w:rsidR="000415A0" w:rsidRPr="00AC1FBE" w:rsidRDefault="000415A0" w:rsidP="002C38BB">
            <w:pPr>
              <w:jc w:val="center"/>
              <w:rPr>
                <w:rFonts w:ascii="Arial" w:hAnsi="Arial" w:cs="Arial"/>
                <w:b/>
                <w:bCs/>
                <w:i/>
                <w:iCs/>
                <w:sz w:val="22"/>
                <w:szCs w:val="22"/>
              </w:rPr>
            </w:pPr>
            <w:r w:rsidRPr="00AC1FBE">
              <w:rPr>
                <w:rFonts w:ascii="Arial" w:hAnsi="Arial" w:cs="Arial"/>
                <w:b/>
                <w:bCs/>
                <w:i/>
                <w:iCs/>
                <w:sz w:val="22"/>
                <w:szCs w:val="22"/>
              </w:rPr>
              <w:t>RAZEM</w:t>
            </w:r>
          </w:p>
        </w:tc>
        <w:tc>
          <w:tcPr>
            <w:tcW w:w="1134" w:type="dxa"/>
            <w:tcBorders>
              <w:top w:val="single" w:sz="8" w:space="0" w:color="auto"/>
              <w:left w:val="single" w:sz="8" w:space="0" w:color="auto"/>
              <w:bottom w:val="single" w:sz="8" w:space="0" w:color="auto"/>
              <w:right w:val="single" w:sz="8" w:space="0" w:color="auto"/>
            </w:tcBorders>
            <w:vAlign w:val="center"/>
          </w:tcPr>
          <w:p w14:paraId="46D5A985" w14:textId="77777777" w:rsidR="000415A0" w:rsidRPr="0095634D" w:rsidRDefault="000415A0" w:rsidP="002C38BB">
            <w:pPr>
              <w:jc w:val="center"/>
              <w:rPr>
                <w:rFonts w:ascii="Arial" w:hAnsi="Arial" w:cs="Arial"/>
                <w:b/>
                <w:sz w:val="22"/>
                <w:szCs w:val="22"/>
              </w:rPr>
            </w:pPr>
            <w:r w:rsidRPr="0095634D">
              <w:rPr>
                <w:rFonts w:ascii="Arial" w:hAnsi="Arial" w:cs="Arial"/>
                <w:b/>
                <w:sz w:val="22"/>
                <w:szCs w:val="22"/>
              </w:rPr>
              <w:t>157,9</w:t>
            </w:r>
          </w:p>
        </w:tc>
        <w:tc>
          <w:tcPr>
            <w:tcW w:w="3543" w:type="dxa"/>
            <w:tcBorders>
              <w:top w:val="single" w:sz="8" w:space="0" w:color="auto"/>
              <w:left w:val="single" w:sz="8" w:space="0" w:color="auto"/>
              <w:bottom w:val="nil"/>
              <w:right w:val="nil"/>
            </w:tcBorders>
            <w:vAlign w:val="center"/>
          </w:tcPr>
          <w:p w14:paraId="0DD52C8F" w14:textId="77777777" w:rsidR="000415A0" w:rsidRPr="00DC12FC" w:rsidRDefault="000415A0" w:rsidP="002C38BB">
            <w:pPr>
              <w:jc w:val="both"/>
              <w:rPr>
                <w:rFonts w:ascii="Arial" w:hAnsi="Arial" w:cs="Arial"/>
                <w:sz w:val="22"/>
                <w:szCs w:val="22"/>
              </w:rPr>
            </w:pPr>
            <w:r>
              <w:rPr>
                <w:rFonts w:ascii="Arial" w:hAnsi="Arial" w:cs="Arial"/>
                <w:sz w:val="22"/>
                <w:szCs w:val="22"/>
              </w:rPr>
              <w:t>„</w:t>
            </w:r>
          </w:p>
        </w:tc>
      </w:tr>
    </w:tbl>
    <w:p w14:paraId="683D3445" w14:textId="77777777" w:rsidR="000415A0" w:rsidRPr="001809F1" w:rsidRDefault="009200BC" w:rsidP="001809F1">
      <w:pPr>
        <w:pStyle w:val="Nagwek3"/>
        <w:rPr>
          <w:rFonts w:ascii="Arial" w:hAnsi="Arial" w:cs="Arial"/>
          <w:b/>
          <w:bCs/>
          <w:color w:val="auto"/>
          <w:sz w:val="24"/>
          <w:szCs w:val="24"/>
        </w:rPr>
      </w:pPr>
      <w:r w:rsidRPr="001809F1">
        <w:rPr>
          <w:rFonts w:ascii="Arial" w:hAnsi="Arial" w:cs="Arial"/>
          <w:b/>
          <w:bCs/>
          <w:color w:val="auto"/>
          <w:sz w:val="24"/>
          <w:szCs w:val="24"/>
        </w:rPr>
        <w:t>I.</w:t>
      </w:r>
      <w:r w:rsidR="000415A0" w:rsidRPr="001809F1">
        <w:rPr>
          <w:rFonts w:ascii="Arial" w:hAnsi="Arial" w:cs="Arial"/>
          <w:b/>
          <w:bCs/>
          <w:color w:val="auto"/>
          <w:sz w:val="24"/>
          <w:szCs w:val="24"/>
        </w:rPr>
        <w:t>8</w:t>
      </w:r>
      <w:r w:rsidRPr="001809F1">
        <w:rPr>
          <w:rFonts w:ascii="Arial" w:hAnsi="Arial" w:cs="Arial"/>
          <w:b/>
          <w:bCs/>
          <w:color w:val="auto"/>
          <w:sz w:val="24"/>
          <w:szCs w:val="24"/>
        </w:rPr>
        <w:t xml:space="preserve">. </w:t>
      </w:r>
      <w:r w:rsidRPr="001809F1">
        <w:rPr>
          <w:rFonts w:ascii="Arial" w:hAnsi="Arial" w:cs="Arial"/>
          <w:b/>
          <w:bCs/>
          <w:color w:val="auto"/>
          <w:sz w:val="24"/>
          <w:szCs w:val="24"/>
        </w:rPr>
        <w:t xml:space="preserve"> </w:t>
      </w:r>
      <w:r w:rsidR="000415A0" w:rsidRPr="001809F1">
        <w:rPr>
          <w:rFonts w:ascii="Arial" w:hAnsi="Arial" w:cs="Arial"/>
          <w:b/>
          <w:bCs/>
          <w:color w:val="auto"/>
          <w:sz w:val="24"/>
          <w:szCs w:val="24"/>
        </w:rPr>
        <w:t>Punkt IV.1.1. Tabela 9 otrzymuje brzmienie:</w:t>
      </w:r>
    </w:p>
    <w:p w14:paraId="0F0B3B46" w14:textId="77777777" w:rsidR="000415A0" w:rsidRPr="000415A0" w:rsidRDefault="000415A0" w:rsidP="000415A0">
      <w:pPr>
        <w:pStyle w:val="Tekstpodstawowywcity"/>
        <w:rPr>
          <w:rFonts w:ascii="Arial" w:hAnsi="Arial" w:cs="Arial"/>
          <w:szCs w:val="24"/>
        </w:rPr>
      </w:pPr>
      <w:r w:rsidRPr="000415A0">
        <w:rPr>
          <w:rFonts w:ascii="Arial" w:hAnsi="Arial" w:cs="Arial"/>
          <w:b/>
          <w:szCs w:val="24"/>
        </w:rPr>
        <w:t>„IV.1.1.</w:t>
      </w:r>
      <w:r w:rsidRPr="000415A0">
        <w:rPr>
          <w:rFonts w:ascii="Arial" w:hAnsi="Arial" w:cs="Arial"/>
          <w:szCs w:val="24"/>
        </w:rPr>
        <w:t xml:space="preserve"> Parametry źródeł emisji do powietrza</w:t>
      </w:r>
    </w:p>
    <w:p w14:paraId="3CED97BD" w14:textId="77777777" w:rsidR="000415A0" w:rsidRPr="000415A0" w:rsidRDefault="000415A0" w:rsidP="000415A0">
      <w:pPr>
        <w:spacing w:before="120"/>
        <w:ind w:left="641" w:hanging="357"/>
        <w:jc w:val="both"/>
        <w:rPr>
          <w:rFonts w:ascii="Arial" w:hAnsi="Arial" w:cs="Arial"/>
          <w:sz w:val="22"/>
          <w:szCs w:val="22"/>
        </w:rPr>
      </w:pPr>
      <w:r w:rsidRPr="000415A0">
        <w:rPr>
          <w:rFonts w:ascii="Arial" w:hAnsi="Arial" w:cs="Arial"/>
          <w:sz w:val="22"/>
          <w:szCs w:val="22"/>
        </w:rPr>
        <w:t>TABELA 9</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878"/>
        <w:gridCol w:w="1134"/>
        <w:gridCol w:w="1134"/>
        <w:gridCol w:w="1342"/>
        <w:gridCol w:w="1276"/>
        <w:gridCol w:w="1701"/>
        <w:gridCol w:w="1918"/>
      </w:tblGrid>
      <w:tr w:rsidR="000415A0" w:rsidRPr="000415A0" w14:paraId="2686DF0F" w14:textId="77777777" w:rsidTr="002C38BB">
        <w:trPr>
          <w:cantSplit/>
          <w:trHeight w:val="20"/>
          <w:tblHeader/>
        </w:trPr>
        <w:tc>
          <w:tcPr>
            <w:tcW w:w="610" w:type="dxa"/>
            <w:vAlign w:val="center"/>
          </w:tcPr>
          <w:p w14:paraId="01E3070E"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Lp.</w:t>
            </w:r>
          </w:p>
        </w:tc>
        <w:tc>
          <w:tcPr>
            <w:tcW w:w="878" w:type="dxa"/>
            <w:vAlign w:val="center"/>
          </w:tcPr>
          <w:p w14:paraId="7D924BF2"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Symbol emitora</w:t>
            </w:r>
          </w:p>
        </w:tc>
        <w:tc>
          <w:tcPr>
            <w:tcW w:w="1134" w:type="dxa"/>
            <w:vAlign w:val="center"/>
          </w:tcPr>
          <w:p w14:paraId="70787508"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Wysokość</w:t>
            </w:r>
          </w:p>
          <w:p w14:paraId="582E96E3"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emitora</w:t>
            </w:r>
          </w:p>
          <w:p w14:paraId="0E5F5A5C"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[m]</w:t>
            </w:r>
          </w:p>
        </w:tc>
        <w:tc>
          <w:tcPr>
            <w:tcW w:w="1134" w:type="dxa"/>
            <w:vAlign w:val="center"/>
          </w:tcPr>
          <w:p w14:paraId="7B1A315E"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Średnica emitora</w:t>
            </w:r>
          </w:p>
          <w:p w14:paraId="36E4DAF6"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u wylotu</w:t>
            </w:r>
          </w:p>
          <w:p w14:paraId="04B0D3EE"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[m]</w:t>
            </w:r>
          </w:p>
        </w:tc>
        <w:tc>
          <w:tcPr>
            <w:tcW w:w="1342" w:type="dxa"/>
            <w:vAlign w:val="center"/>
          </w:tcPr>
          <w:p w14:paraId="0EBF0CA8"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Prędkość gazów odlotowych na wylocie emitora [m/s]</w:t>
            </w:r>
          </w:p>
        </w:tc>
        <w:tc>
          <w:tcPr>
            <w:tcW w:w="1276" w:type="dxa"/>
            <w:vAlign w:val="center"/>
          </w:tcPr>
          <w:p w14:paraId="52554F8A"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 xml:space="preserve">Temperatura gazów odlotowych na wylocie emitora </w:t>
            </w:r>
          </w:p>
        </w:tc>
        <w:tc>
          <w:tcPr>
            <w:tcW w:w="1701" w:type="dxa"/>
          </w:tcPr>
          <w:p w14:paraId="2DD9380D" w14:textId="77777777" w:rsidR="000415A0" w:rsidRPr="000415A0" w:rsidRDefault="000415A0" w:rsidP="002C38BB">
            <w:pPr>
              <w:pStyle w:val="Tekstpodstawowy3"/>
              <w:spacing w:line="240" w:lineRule="auto"/>
              <w:jc w:val="center"/>
              <w:rPr>
                <w:rFonts w:ascii="Arial" w:hAnsi="Arial" w:cs="Arial"/>
                <w:b w:val="0"/>
                <w:sz w:val="20"/>
              </w:rPr>
            </w:pPr>
          </w:p>
          <w:p w14:paraId="0148192D"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Urządzenia ochrony powietrza</w:t>
            </w:r>
          </w:p>
        </w:tc>
        <w:tc>
          <w:tcPr>
            <w:tcW w:w="1918" w:type="dxa"/>
          </w:tcPr>
          <w:p w14:paraId="45FA8DA4" w14:textId="77777777" w:rsidR="000415A0" w:rsidRPr="000415A0" w:rsidRDefault="000415A0" w:rsidP="002C38BB">
            <w:pPr>
              <w:pStyle w:val="Tekstpodstawowy3"/>
              <w:spacing w:line="240" w:lineRule="auto"/>
              <w:jc w:val="center"/>
              <w:rPr>
                <w:rFonts w:ascii="Arial" w:hAnsi="Arial" w:cs="Arial"/>
                <w:b w:val="0"/>
                <w:sz w:val="20"/>
              </w:rPr>
            </w:pPr>
          </w:p>
          <w:p w14:paraId="3818B28F" w14:textId="77777777" w:rsidR="000415A0" w:rsidRPr="000415A0" w:rsidRDefault="000415A0" w:rsidP="002C38BB">
            <w:pPr>
              <w:pStyle w:val="Tekstpodstawowy3"/>
              <w:spacing w:line="240" w:lineRule="auto"/>
              <w:jc w:val="center"/>
              <w:rPr>
                <w:rFonts w:ascii="Arial" w:hAnsi="Arial" w:cs="Arial"/>
                <w:b w:val="0"/>
                <w:sz w:val="20"/>
              </w:rPr>
            </w:pPr>
            <w:r w:rsidRPr="000415A0">
              <w:rPr>
                <w:rFonts w:ascii="Arial" w:hAnsi="Arial" w:cs="Arial"/>
                <w:sz w:val="20"/>
              </w:rPr>
              <w:t>Max czas pracy [h/rok]</w:t>
            </w:r>
          </w:p>
        </w:tc>
      </w:tr>
      <w:tr w:rsidR="000415A0" w:rsidRPr="000415A0" w14:paraId="4E206532" w14:textId="77777777" w:rsidTr="002C38BB">
        <w:trPr>
          <w:trHeight w:val="385"/>
        </w:trPr>
        <w:tc>
          <w:tcPr>
            <w:tcW w:w="610" w:type="dxa"/>
            <w:vAlign w:val="center"/>
          </w:tcPr>
          <w:p w14:paraId="1F280463" w14:textId="77777777" w:rsidR="000415A0" w:rsidRPr="000415A0" w:rsidRDefault="000415A0" w:rsidP="002C38BB">
            <w:pPr>
              <w:pStyle w:val="Tekstpodstawowy3"/>
              <w:spacing w:line="240" w:lineRule="auto"/>
              <w:jc w:val="center"/>
              <w:rPr>
                <w:rFonts w:ascii="Arial" w:hAnsi="Arial" w:cs="Arial"/>
                <w:sz w:val="20"/>
              </w:rPr>
            </w:pPr>
            <w:r w:rsidRPr="000415A0">
              <w:rPr>
                <w:rFonts w:ascii="Arial" w:hAnsi="Arial" w:cs="Arial"/>
                <w:sz w:val="20"/>
              </w:rPr>
              <w:t>1.</w:t>
            </w:r>
          </w:p>
        </w:tc>
        <w:tc>
          <w:tcPr>
            <w:tcW w:w="878" w:type="dxa"/>
            <w:vAlign w:val="center"/>
          </w:tcPr>
          <w:p w14:paraId="5D3D1DCF" w14:textId="77777777" w:rsidR="000415A0" w:rsidRPr="000415A0" w:rsidRDefault="000415A0" w:rsidP="002C38BB">
            <w:pPr>
              <w:jc w:val="center"/>
              <w:rPr>
                <w:rFonts w:ascii="Arial" w:hAnsi="Arial" w:cs="Arial"/>
                <w:b/>
                <w:sz w:val="20"/>
                <w:szCs w:val="20"/>
              </w:rPr>
            </w:pPr>
            <w:r w:rsidRPr="000415A0">
              <w:rPr>
                <w:rFonts w:ascii="Arial" w:hAnsi="Arial" w:cs="Arial"/>
                <w:b/>
                <w:sz w:val="20"/>
                <w:szCs w:val="20"/>
              </w:rPr>
              <w:t xml:space="preserve">E-47 </w:t>
            </w:r>
          </w:p>
        </w:tc>
        <w:tc>
          <w:tcPr>
            <w:tcW w:w="1134" w:type="dxa"/>
            <w:vAlign w:val="center"/>
          </w:tcPr>
          <w:p w14:paraId="0CAD71DB"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8,0</w:t>
            </w:r>
          </w:p>
        </w:tc>
        <w:tc>
          <w:tcPr>
            <w:tcW w:w="1134" w:type="dxa"/>
            <w:vAlign w:val="center"/>
          </w:tcPr>
          <w:p w14:paraId="74F5A85C"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0,8</w:t>
            </w:r>
          </w:p>
        </w:tc>
        <w:tc>
          <w:tcPr>
            <w:tcW w:w="1342" w:type="dxa"/>
            <w:vAlign w:val="center"/>
          </w:tcPr>
          <w:p w14:paraId="0F48CE68"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21,3</w:t>
            </w:r>
          </w:p>
        </w:tc>
        <w:tc>
          <w:tcPr>
            <w:tcW w:w="1276" w:type="dxa"/>
            <w:vAlign w:val="center"/>
          </w:tcPr>
          <w:p w14:paraId="77231E5B"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293</w:t>
            </w:r>
          </w:p>
        </w:tc>
        <w:tc>
          <w:tcPr>
            <w:tcW w:w="1701" w:type="dxa"/>
            <w:vAlign w:val="center"/>
          </w:tcPr>
          <w:p w14:paraId="19507A34"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Absorber-filtr wodny powietrza GALKOR</w:t>
            </w:r>
          </w:p>
        </w:tc>
        <w:tc>
          <w:tcPr>
            <w:tcW w:w="1918" w:type="dxa"/>
            <w:vAlign w:val="center"/>
          </w:tcPr>
          <w:p w14:paraId="3F6CDB28"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8760/8784*</w:t>
            </w:r>
          </w:p>
        </w:tc>
      </w:tr>
      <w:tr w:rsidR="000415A0" w:rsidRPr="000415A0" w14:paraId="2E01BB04" w14:textId="77777777" w:rsidTr="002C38BB">
        <w:trPr>
          <w:trHeight w:val="386"/>
        </w:trPr>
        <w:tc>
          <w:tcPr>
            <w:tcW w:w="610" w:type="dxa"/>
            <w:vAlign w:val="center"/>
          </w:tcPr>
          <w:p w14:paraId="4BD71CEF" w14:textId="77777777" w:rsidR="000415A0" w:rsidRPr="000415A0" w:rsidRDefault="000415A0" w:rsidP="002C38BB">
            <w:pPr>
              <w:pStyle w:val="Tekstpodstawowy3"/>
              <w:spacing w:line="240" w:lineRule="auto"/>
              <w:jc w:val="center"/>
              <w:rPr>
                <w:rFonts w:ascii="Arial" w:hAnsi="Arial" w:cs="Arial"/>
                <w:sz w:val="20"/>
              </w:rPr>
            </w:pPr>
            <w:r w:rsidRPr="000415A0">
              <w:rPr>
                <w:rFonts w:ascii="Arial" w:hAnsi="Arial" w:cs="Arial"/>
                <w:sz w:val="20"/>
              </w:rPr>
              <w:t>2.</w:t>
            </w:r>
          </w:p>
        </w:tc>
        <w:tc>
          <w:tcPr>
            <w:tcW w:w="878" w:type="dxa"/>
            <w:vAlign w:val="center"/>
          </w:tcPr>
          <w:p w14:paraId="167DDAA3" w14:textId="77777777" w:rsidR="000415A0" w:rsidRPr="000415A0" w:rsidRDefault="000415A0" w:rsidP="002C38BB">
            <w:pPr>
              <w:jc w:val="center"/>
              <w:rPr>
                <w:rFonts w:ascii="Arial" w:hAnsi="Arial" w:cs="Arial"/>
                <w:b/>
                <w:sz w:val="20"/>
                <w:szCs w:val="20"/>
              </w:rPr>
            </w:pPr>
            <w:r w:rsidRPr="000415A0">
              <w:rPr>
                <w:rFonts w:ascii="Arial" w:hAnsi="Arial" w:cs="Arial"/>
                <w:b/>
                <w:sz w:val="20"/>
                <w:szCs w:val="20"/>
              </w:rPr>
              <w:t>E-48</w:t>
            </w:r>
          </w:p>
        </w:tc>
        <w:tc>
          <w:tcPr>
            <w:tcW w:w="1134" w:type="dxa"/>
            <w:vAlign w:val="center"/>
          </w:tcPr>
          <w:p w14:paraId="75396293"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5,5</w:t>
            </w:r>
          </w:p>
        </w:tc>
        <w:tc>
          <w:tcPr>
            <w:tcW w:w="1134" w:type="dxa"/>
            <w:vAlign w:val="center"/>
          </w:tcPr>
          <w:p w14:paraId="3587868E" w14:textId="77777777" w:rsidR="000415A0" w:rsidRPr="000415A0" w:rsidRDefault="000415A0" w:rsidP="002C38BB">
            <w:pPr>
              <w:jc w:val="center"/>
              <w:rPr>
                <w:rFonts w:ascii="Arial" w:hAnsi="Arial" w:cs="Arial"/>
                <w:strike/>
                <w:sz w:val="20"/>
                <w:szCs w:val="20"/>
              </w:rPr>
            </w:pPr>
            <w:r w:rsidRPr="000415A0">
              <w:rPr>
                <w:rFonts w:ascii="Arial" w:hAnsi="Arial" w:cs="Arial"/>
                <w:sz w:val="20"/>
                <w:szCs w:val="20"/>
              </w:rPr>
              <w:t xml:space="preserve">0,25 </w:t>
            </w:r>
          </w:p>
        </w:tc>
        <w:tc>
          <w:tcPr>
            <w:tcW w:w="1342" w:type="dxa"/>
            <w:vAlign w:val="center"/>
          </w:tcPr>
          <w:p w14:paraId="2B41D7D2"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 xml:space="preserve">21,7 </w:t>
            </w:r>
          </w:p>
        </w:tc>
        <w:tc>
          <w:tcPr>
            <w:tcW w:w="1276" w:type="dxa"/>
            <w:vAlign w:val="center"/>
          </w:tcPr>
          <w:p w14:paraId="18014BCA"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 xml:space="preserve">293 </w:t>
            </w:r>
          </w:p>
        </w:tc>
        <w:tc>
          <w:tcPr>
            <w:tcW w:w="1701" w:type="dxa"/>
            <w:vAlign w:val="center"/>
          </w:tcPr>
          <w:p w14:paraId="04C53637"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Absorber-filtr wodny powietrza GALKOR</w:t>
            </w:r>
          </w:p>
        </w:tc>
        <w:tc>
          <w:tcPr>
            <w:tcW w:w="1918" w:type="dxa"/>
            <w:vAlign w:val="center"/>
          </w:tcPr>
          <w:p w14:paraId="1CBD8771"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8760/8784*</w:t>
            </w:r>
          </w:p>
        </w:tc>
      </w:tr>
      <w:tr w:rsidR="000415A0" w:rsidRPr="000415A0" w14:paraId="0390FD2C" w14:textId="77777777" w:rsidTr="002C38BB">
        <w:trPr>
          <w:trHeight w:val="386"/>
        </w:trPr>
        <w:tc>
          <w:tcPr>
            <w:tcW w:w="610" w:type="dxa"/>
            <w:vAlign w:val="center"/>
          </w:tcPr>
          <w:p w14:paraId="13704E70" w14:textId="77777777" w:rsidR="000415A0" w:rsidRPr="000415A0" w:rsidRDefault="000415A0" w:rsidP="002C38BB">
            <w:pPr>
              <w:pStyle w:val="Tekstpodstawowy3"/>
              <w:spacing w:before="120" w:line="240" w:lineRule="auto"/>
              <w:jc w:val="center"/>
              <w:rPr>
                <w:rFonts w:ascii="Arial" w:hAnsi="Arial" w:cs="Arial"/>
                <w:sz w:val="20"/>
              </w:rPr>
            </w:pPr>
            <w:r w:rsidRPr="000415A0">
              <w:rPr>
                <w:rFonts w:ascii="Arial" w:hAnsi="Arial" w:cs="Arial"/>
                <w:sz w:val="20"/>
              </w:rPr>
              <w:t>4.</w:t>
            </w:r>
          </w:p>
        </w:tc>
        <w:tc>
          <w:tcPr>
            <w:tcW w:w="878" w:type="dxa"/>
            <w:vAlign w:val="center"/>
          </w:tcPr>
          <w:p w14:paraId="567DEB30" w14:textId="77777777" w:rsidR="000415A0" w:rsidRPr="000415A0" w:rsidRDefault="000415A0" w:rsidP="002C38BB">
            <w:pPr>
              <w:jc w:val="center"/>
              <w:rPr>
                <w:rFonts w:ascii="Arial" w:hAnsi="Arial" w:cs="Arial"/>
                <w:b/>
                <w:sz w:val="20"/>
                <w:szCs w:val="20"/>
              </w:rPr>
            </w:pPr>
            <w:r w:rsidRPr="000415A0">
              <w:rPr>
                <w:rFonts w:ascii="Arial" w:hAnsi="Arial" w:cs="Arial"/>
                <w:b/>
                <w:bCs/>
                <w:sz w:val="20"/>
                <w:szCs w:val="20"/>
              </w:rPr>
              <w:t>E-50</w:t>
            </w:r>
          </w:p>
        </w:tc>
        <w:tc>
          <w:tcPr>
            <w:tcW w:w="1134" w:type="dxa"/>
            <w:vAlign w:val="center"/>
          </w:tcPr>
          <w:p w14:paraId="37B47BBC"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5,5</w:t>
            </w:r>
          </w:p>
        </w:tc>
        <w:tc>
          <w:tcPr>
            <w:tcW w:w="1134" w:type="dxa"/>
            <w:vAlign w:val="center"/>
          </w:tcPr>
          <w:p w14:paraId="21FBB956"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0,6</w:t>
            </w:r>
          </w:p>
        </w:tc>
        <w:tc>
          <w:tcPr>
            <w:tcW w:w="1342" w:type="dxa"/>
            <w:vAlign w:val="center"/>
          </w:tcPr>
          <w:p w14:paraId="5101CA25"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9,2</w:t>
            </w:r>
          </w:p>
        </w:tc>
        <w:tc>
          <w:tcPr>
            <w:tcW w:w="1276" w:type="dxa"/>
            <w:vAlign w:val="center"/>
          </w:tcPr>
          <w:p w14:paraId="4CB4C63B"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306</w:t>
            </w:r>
          </w:p>
        </w:tc>
        <w:tc>
          <w:tcPr>
            <w:tcW w:w="1701" w:type="dxa"/>
            <w:vAlign w:val="center"/>
          </w:tcPr>
          <w:p w14:paraId="4E25A8A3" w14:textId="77777777" w:rsidR="000415A0" w:rsidRPr="000415A0" w:rsidRDefault="000415A0" w:rsidP="002C38BB">
            <w:pPr>
              <w:jc w:val="center"/>
              <w:rPr>
                <w:rFonts w:ascii="Arial" w:hAnsi="Arial" w:cs="Arial"/>
                <w:sz w:val="20"/>
                <w:szCs w:val="20"/>
              </w:rPr>
            </w:pPr>
            <w:r w:rsidRPr="000415A0">
              <w:rPr>
                <w:rFonts w:ascii="Arial" w:hAnsi="Arial" w:cs="Arial"/>
                <w:sz w:val="20"/>
                <w:szCs w:val="20"/>
                <w:lang w:val="en-US"/>
              </w:rPr>
              <w:t xml:space="preserve">Adsorber LZO - </w:t>
            </w:r>
            <w:proofErr w:type="spellStart"/>
            <w:r w:rsidRPr="000415A0">
              <w:rPr>
                <w:rFonts w:ascii="Arial" w:hAnsi="Arial" w:cs="Arial"/>
                <w:sz w:val="20"/>
                <w:szCs w:val="20"/>
                <w:lang w:val="en-US"/>
              </w:rPr>
              <w:t>filtr</w:t>
            </w:r>
            <w:proofErr w:type="spellEnd"/>
            <w:r w:rsidRPr="000415A0">
              <w:rPr>
                <w:rFonts w:ascii="Arial" w:hAnsi="Arial" w:cs="Arial"/>
                <w:sz w:val="20"/>
                <w:szCs w:val="20"/>
                <w:lang w:val="en-US"/>
              </w:rPr>
              <w:t xml:space="preserve"> </w:t>
            </w:r>
            <w:proofErr w:type="spellStart"/>
            <w:r w:rsidRPr="000415A0">
              <w:rPr>
                <w:rFonts w:ascii="Arial" w:hAnsi="Arial" w:cs="Arial"/>
                <w:sz w:val="20"/>
                <w:szCs w:val="20"/>
                <w:lang w:val="en-US"/>
              </w:rPr>
              <w:t>węglowy</w:t>
            </w:r>
            <w:proofErr w:type="spellEnd"/>
            <w:r w:rsidRPr="000415A0">
              <w:rPr>
                <w:rFonts w:ascii="Arial" w:hAnsi="Arial" w:cs="Arial"/>
                <w:sz w:val="20"/>
                <w:szCs w:val="20"/>
                <w:lang w:val="en-US"/>
              </w:rPr>
              <w:t xml:space="preserve"> AD1S-S304-12SAR-Q1000-SW</w:t>
            </w:r>
          </w:p>
        </w:tc>
        <w:tc>
          <w:tcPr>
            <w:tcW w:w="1918" w:type="dxa"/>
            <w:vAlign w:val="center"/>
          </w:tcPr>
          <w:p w14:paraId="15C361F0"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8760/8784*</w:t>
            </w:r>
          </w:p>
        </w:tc>
      </w:tr>
      <w:tr w:rsidR="000415A0" w:rsidRPr="000415A0" w14:paraId="39F0EF54" w14:textId="77777777" w:rsidTr="002C38BB">
        <w:trPr>
          <w:trHeight w:val="386"/>
        </w:trPr>
        <w:tc>
          <w:tcPr>
            <w:tcW w:w="610" w:type="dxa"/>
            <w:vAlign w:val="center"/>
          </w:tcPr>
          <w:p w14:paraId="6C4D3150" w14:textId="77777777" w:rsidR="000415A0" w:rsidRPr="000415A0" w:rsidRDefault="000415A0" w:rsidP="002C38BB">
            <w:pPr>
              <w:pStyle w:val="Tekstpodstawowy3"/>
              <w:spacing w:before="120" w:line="240" w:lineRule="auto"/>
              <w:jc w:val="center"/>
              <w:rPr>
                <w:rFonts w:ascii="Arial" w:hAnsi="Arial" w:cs="Arial"/>
                <w:sz w:val="20"/>
              </w:rPr>
            </w:pPr>
            <w:r w:rsidRPr="000415A0">
              <w:rPr>
                <w:rFonts w:ascii="Arial" w:hAnsi="Arial" w:cs="Arial"/>
                <w:sz w:val="20"/>
              </w:rPr>
              <w:t>5.</w:t>
            </w:r>
          </w:p>
        </w:tc>
        <w:tc>
          <w:tcPr>
            <w:tcW w:w="878" w:type="dxa"/>
            <w:vAlign w:val="center"/>
          </w:tcPr>
          <w:p w14:paraId="6869A9F8" w14:textId="77777777" w:rsidR="000415A0" w:rsidRPr="000415A0" w:rsidRDefault="000415A0" w:rsidP="002C38BB">
            <w:pPr>
              <w:jc w:val="center"/>
              <w:rPr>
                <w:rFonts w:ascii="Arial" w:hAnsi="Arial" w:cs="Arial"/>
                <w:b/>
                <w:sz w:val="20"/>
                <w:szCs w:val="20"/>
              </w:rPr>
            </w:pPr>
            <w:r w:rsidRPr="000415A0">
              <w:rPr>
                <w:rFonts w:ascii="Arial" w:hAnsi="Arial" w:cs="Arial"/>
                <w:b/>
                <w:sz w:val="20"/>
                <w:szCs w:val="20"/>
              </w:rPr>
              <w:t>E-54</w:t>
            </w:r>
          </w:p>
        </w:tc>
        <w:tc>
          <w:tcPr>
            <w:tcW w:w="1134" w:type="dxa"/>
            <w:vAlign w:val="center"/>
          </w:tcPr>
          <w:p w14:paraId="38AA7C1D"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11,0</w:t>
            </w:r>
          </w:p>
        </w:tc>
        <w:tc>
          <w:tcPr>
            <w:tcW w:w="1134" w:type="dxa"/>
            <w:vAlign w:val="center"/>
          </w:tcPr>
          <w:p w14:paraId="7F684963"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0,5</w:t>
            </w:r>
          </w:p>
        </w:tc>
        <w:tc>
          <w:tcPr>
            <w:tcW w:w="1342" w:type="dxa"/>
            <w:vAlign w:val="center"/>
          </w:tcPr>
          <w:p w14:paraId="5ED44789"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poziomy</w:t>
            </w:r>
          </w:p>
        </w:tc>
        <w:tc>
          <w:tcPr>
            <w:tcW w:w="1276" w:type="dxa"/>
            <w:vAlign w:val="center"/>
          </w:tcPr>
          <w:p w14:paraId="10C93441"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293</w:t>
            </w:r>
          </w:p>
        </w:tc>
        <w:tc>
          <w:tcPr>
            <w:tcW w:w="1701" w:type="dxa"/>
            <w:vAlign w:val="center"/>
          </w:tcPr>
          <w:p w14:paraId="11E66128"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brak</w:t>
            </w:r>
          </w:p>
        </w:tc>
        <w:tc>
          <w:tcPr>
            <w:tcW w:w="1918" w:type="dxa"/>
            <w:vAlign w:val="center"/>
          </w:tcPr>
          <w:p w14:paraId="4E29F035"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8760/8784*</w:t>
            </w:r>
          </w:p>
        </w:tc>
      </w:tr>
      <w:tr w:rsidR="000415A0" w:rsidRPr="000415A0" w14:paraId="349654EF" w14:textId="77777777" w:rsidTr="002C38BB">
        <w:trPr>
          <w:trHeight w:val="386"/>
        </w:trPr>
        <w:tc>
          <w:tcPr>
            <w:tcW w:w="610" w:type="dxa"/>
            <w:vAlign w:val="center"/>
          </w:tcPr>
          <w:p w14:paraId="6B1A4DB1" w14:textId="77777777" w:rsidR="000415A0" w:rsidRPr="000415A0" w:rsidRDefault="000415A0" w:rsidP="002C38BB">
            <w:pPr>
              <w:pStyle w:val="Tekstpodstawowy3"/>
              <w:spacing w:before="120" w:line="240" w:lineRule="auto"/>
              <w:jc w:val="center"/>
              <w:rPr>
                <w:rFonts w:ascii="Arial" w:hAnsi="Arial" w:cs="Arial"/>
                <w:sz w:val="20"/>
              </w:rPr>
            </w:pPr>
            <w:r w:rsidRPr="000415A0">
              <w:rPr>
                <w:rFonts w:ascii="Arial" w:hAnsi="Arial" w:cs="Arial"/>
                <w:sz w:val="20"/>
              </w:rPr>
              <w:t>6.</w:t>
            </w:r>
          </w:p>
        </w:tc>
        <w:tc>
          <w:tcPr>
            <w:tcW w:w="878" w:type="dxa"/>
            <w:vAlign w:val="center"/>
          </w:tcPr>
          <w:p w14:paraId="6B2379E2" w14:textId="77777777" w:rsidR="000415A0" w:rsidRPr="000415A0" w:rsidRDefault="000415A0" w:rsidP="002C38BB">
            <w:pPr>
              <w:jc w:val="center"/>
              <w:rPr>
                <w:rFonts w:ascii="Arial" w:hAnsi="Arial" w:cs="Arial"/>
                <w:b/>
                <w:sz w:val="20"/>
                <w:szCs w:val="20"/>
              </w:rPr>
            </w:pPr>
            <w:r w:rsidRPr="000415A0">
              <w:rPr>
                <w:rFonts w:ascii="Arial" w:hAnsi="Arial" w:cs="Arial"/>
                <w:b/>
                <w:sz w:val="20"/>
                <w:szCs w:val="20"/>
              </w:rPr>
              <w:t>E-55</w:t>
            </w:r>
          </w:p>
        </w:tc>
        <w:tc>
          <w:tcPr>
            <w:tcW w:w="1134" w:type="dxa"/>
            <w:vAlign w:val="center"/>
          </w:tcPr>
          <w:p w14:paraId="4B07B33C"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8,0</w:t>
            </w:r>
          </w:p>
        </w:tc>
        <w:tc>
          <w:tcPr>
            <w:tcW w:w="1134" w:type="dxa"/>
            <w:vAlign w:val="center"/>
          </w:tcPr>
          <w:p w14:paraId="0173E070"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0,8</w:t>
            </w:r>
          </w:p>
        </w:tc>
        <w:tc>
          <w:tcPr>
            <w:tcW w:w="1342" w:type="dxa"/>
            <w:vAlign w:val="center"/>
          </w:tcPr>
          <w:p w14:paraId="5575E1C8"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18,9</w:t>
            </w:r>
          </w:p>
        </w:tc>
        <w:tc>
          <w:tcPr>
            <w:tcW w:w="1276" w:type="dxa"/>
            <w:vAlign w:val="center"/>
          </w:tcPr>
          <w:p w14:paraId="26639F3C"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293</w:t>
            </w:r>
          </w:p>
        </w:tc>
        <w:tc>
          <w:tcPr>
            <w:tcW w:w="1701" w:type="dxa"/>
            <w:vAlign w:val="center"/>
          </w:tcPr>
          <w:p w14:paraId="56E07D1D" w14:textId="77777777" w:rsidR="000415A0" w:rsidRPr="000415A0" w:rsidRDefault="000415A0" w:rsidP="002C38BB">
            <w:pPr>
              <w:jc w:val="center"/>
              <w:rPr>
                <w:rFonts w:ascii="Arial" w:hAnsi="Arial" w:cs="Arial"/>
                <w:sz w:val="20"/>
                <w:szCs w:val="20"/>
              </w:rPr>
            </w:pPr>
            <w:r w:rsidRPr="000415A0">
              <w:rPr>
                <w:rFonts w:ascii="Arial" w:hAnsi="Arial" w:cs="Arial"/>
                <w:bCs/>
                <w:sz w:val="20"/>
                <w:szCs w:val="20"/>
              </w:rPr>
              <w:t>Skruber o sprawności 90%</w:t>
            </w:r>
          </w:p>
        </w:tc>
        <w:tc>
          <w:tcPr>
            <w:tcW w:w="1918" w:type="dxa"/>
            <w:vAlign w:val="center"/>
          </w:tcPr>
          <w:p w14:paraId="7D2CA3D6" w14:textId="77777777" w:rsidR="000415A0" w:rsidRPr="000415A0" w:rsidRDefault="000415A0" w:rsidP="002C38BB">
            <w:pPr>
              <w:jc w:val="center"/>
              <w:rPr>
                <w:rFonts w:ascii="Arial" w:hAnsi="Arial" w:cs="Arial"/>
                <w:sz w:val="20"/>
                <w:szCs w:val="20"/>
              </w:rPr>
            </w:pPr>
            <w:r w:rsidRPr="000415A0">
              <w:rPr>
                <w:rFonts w:ascii="Arial" w:hAnsi="Arial" w:cs="Arial"/>
                <w:sz w:val="20"/>
                <w:szCs w:val="20"/>
              </w:rPr>
              <w:t>8760/8784*</w:t>
            </w:r>
          </w:p>
        </w:tc>
      </w:tr>
    </w:tbl>
    <w:p w14:paraId="1F3FE10C" w14:textId="72349F55" w:rsidR="009200BC" w:rsidRPr="00F50C37" w:rsidRDefault="000415A0" w:rsidP="00F50C37">
      <w:pPr>
        <w:spacing w:before="120"/>
        <w:jc w:val="both"/>
        <w:rPr>
          <w:rFonts w:ascii="Arial" w:hAnsi="Arial" w:cs="Arial"/>
          <w:bCs/>
          <w:sz w:val="20"/>
          <w:szCs w:val="20"/>
        </w:rPr>
      </w:pPr>
      <w:r w:rsidRPr="000415A0">
        <w:rPr>
          <w:rFonts w:ascii="Arial" w:hAnsi="Arial" w:cs="Arial"/>
          <w:bCs/>
          <w:sz w:val="20"/>
          <w:szCs w:val="20"/>
        </w:rPr>
        <w:t>* max czas pracy [h/rok zwykły] / [h/rok przestępny]”</w:t>
      </w:r>
    </w:p>
    <w:p w14:paraId="223F7FCD" w14:textId="77777777" w:rsidR="000415A0" w:rsidRPr="001809F1" w:rsidRDefault="009200BC" w:rsidP="001809F1">
      <w:pPr>
        <w:pStyle w:val="Nagwek3"/>
        <w:rPr>
          <w:rFonts w:ascii="Arial" w:hAnsi="Arial" w:cs="Arial"/>
          <w:b/>
          <w:color w:val="auto"/>
          <w:sz w:val="24"/>
          <w:szCs w:val="24"/>
        </w:rPr>
      </w:pPr>
      <w:r w:rsidRPr="001809F1">
        <w:rPr>
          <w:rFonts w:ascii="Arial" w:hAnsi="Arial" w:cs="Arial"/>
          <w:b/>
          <w:color w:val="auto"/>
          <w:sz w:val="24"/>
          <w:szCs w:val="24"/>
        </w:rPr>
        <w:lastRenderedPageBreak/>
        <w:t>I.</w:t>
      </w:r>
      <w:r w:rsidR="000415A0" w:rsidRPr="001809F1">
        <w:rPr>
          <w:rFonts w:ascii="Arial" w:hAnsi="Arial" w:cs="Arial"/>
          <w:b/>
          <w:color w:val="auto"/>
          <w:sz w:val="24"/>
          <w:szCs w:val="24"/>
        </w:rPr>
        <w:t>9</w:t>
      </w:r>
      <w:r w:rsidRPr="001809F1">
        <w:rPr>
          <w:rFonts w:ascii="Arial" w:hAnsi="Arial" w:cs="Arial"/>
          <w:b/>
          <w:color w:val="auto"/>
          <w:sz w:val="24"/>
          <w:szCs w:val="24"/>
        </w:rPr>
        <w:t xml:space="preserve">. </w:t>
      </w:r>
      <w:r w:rsidR="000415A0" w:rsidRPr="001809F1">
        <w:rPr>
          <w:rFonts w:ascii="Arial" w:hAnsi="Arial" w:cs="Arial"/>
          <w:b/>
          <w:color w:val="auto"/>
          <w:sz w:val="24"/>
          <w:szCs w:val="24"/>
        </w:rPr>
        <w:t>Punkt IV.2. Tabela 10 otrzymuje brzmienie.</w:t>
      </w:r>
    </w:p>
    <w:p w14:paraId="7916AA12" w14:textId="77777777" w:rsidR="000415A0" w:rsidRPr="0095634D" w:rsidRDefault="000415A0" w:rsidP="000415A0">
      <w:pPr>
        <w:jc w:val="both"/>
        <w:rPr>
          <w:rFonts w:ascii="Arial" w:hAnsi="Arial" w:cs="Arial"/>
          <w:bCs/>
        </w:rPr>
      </w:pPr>
      <w:r>
        <w:rPr>
          <w:rFonts w:ascii="Arial" w:hAnsi="Arial" w:cs="Arial"/>
          <w:b/>
        </w:rPr>
        <w:t xml:space="preserve">„ </w:t>
      </w:r>
      <w:r w:rsidRPr="00DC12FC">
        <w:rPr>
          <w:rFonts w:ascii="Arial" w:hAnsi="Arial" w:cs="Arial"/>
          <w:b/>
        </w:rPr>
        <w:t xml:space="preserve">IV.2. </w:t>
      </w:r>
      <w:r w:rsidRPr="0095634D">
        <w:rPr>
          <w:rFonts w:ascii="Arial" w:hAnsi="Arial" w:cs="Arial"/>
          <w:bCs/>
        </w:rPr>
        <w:t>Charakterystykę źródeł emisji hałasu do środowiska</w:t>
      </w:r>
    </w:p>
    <w:p w14:paraId="75876321" w14:textId="77777777" w:rsidR="000415A0" w:rsidRDefault="000415A0" w:rsidP="000415A0">
      <w:pPr>
        <w:pStyle w:val="Nagwek"/>
        <w:tabs>
          <w:tab w:val="left" w:pos="360"/>
        </w:tabs>
        <w:rPr>
          <w:rFonts w:cs="Arial"/>
          <w:bCs/>
        </w:rPr>
      </w:pPr>
    </w:p>
    <w:p w14:paraId="65F2ED16" w14:textId="77777777" w:rsidR="000415A0" w:rsidRPr="00DC12FC" w:rsidRDefault="000415A0" w:rsidP="000415A0">
      <w:pPr>
        <w:pStyle w:val="Nagwek"/>
        <w:tabs>
          <w:tab w:val="left" w:pos="360"/>
        </w:tabs>
        <w:rPr>
          <w:rFonts w:cs="Arial"/>
          <w:bCs/>
        </w:rPr>
      </w:pPr>
      <w:r w:rsidRPr="00DC12FC">
        <w:rPr>
          <w:rFonts w:cs="Arial"/>
          <w:bCs/>
        </w:rPr>
        <w:t xml:space="preserve">Tabela 10 </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900"/>
        <w:gridCol w:w="1150"/>
        <w:gridCol w:w="4430"/>
        <w:gridCol w:w="1440"/>
        <w:gridCol w:w="1260"/>
      </w:tblGrid>
      <w:tr w:rsidR="000415A0" w:rsidRPr="00DC12FC" w14:paraId="640F97FD" w14:textId="77777777" w:rsidTr="002C38BB">
        <w:trPr>
          <w:cantSplit/>
          <w:tblHeader/>
        </w:trPr>
        <w:tc>
          <w:tcPr>
            <w:tcW w:w="540" w:type="dxa"/>
            <w:vMerge w:val="restart"/>
            <w:vAlign w:val="center"/>
          </w:tcPr>
          <w:p w14:paraId="337E47D3" w14:textId="77777777" w:rsidR="000415A0" w:rsidRPr="00AC1FBE" w:rsidRDefault="000415A0" w:rsidP="002C38BB">
            <w:pPr>
              <w:keepNext/>
              <w:jc w:val="center"/>
              <w:rPr>
                <w:rFonts w:ascii="Arial" w:hAnsi="Arial" w:cs="Arial"/>
                <w:b/>
                <w:sz w:val="20"/>
                <w:szCs w:val="20"/>
              </w:rPr>
            </w:pPr>
            <w:r w:rsidRPr="00AC1FBE">
              <w:rPr>
                <w:rFonts w:ascii="Arial" w:hAnsi="Arial" w:cs="Arial"/>
                <w:b/>
                <w:sz w:val="20"/>
                <w:szCs w:val="20"/>
              </w:rPr>
              <w:t>Lp.</w:t>
            </w:r>
          </w:p>
        </w:tc>
        <w:tc>
          <w:tcPr>
            <w:tcW w:w="900" w:type="dxa"/>
            <w:vMerge w:val="restart"/>
            <w:vAlign w:val="center"/>
          </w:tcPr>
          <w:p w14:paraId="0E963389" w14:textId="77777777" w:rsidR="000415A0" w:rsidRPr="00AC1FBE" w:rsidRDefault="000415A0" w:rsidP="002C38BB">
            <w:pPr>
              <w:jc w:val="center"/>
              <w:rPr>
                <w:rFonts w:ascii="Arial" w:hAnsi="Arial" w:cs="Arial"/>
                <w:b/>
                <w:sz w:val="20"/>
                <w:szCs w:val="20"/>
              </w:rPr>
            </w:pPr>
            <w:r w:rsidRPr="00AC1FBE">
              <w:rPr>
                <w:rFonts w:ascii="Arial" w:hAnsi="Arial" w:cs="Arial"/>
                <w:b/>
                <w:sz w:val="20"/>
                <w:szCs w:val="20"/>
              </w:rPr>
              <w:t>Symbol</w:t>
            </w:r>
          </w:p>
        </w:tc>
        <w:tc>
          <w:tcPr>
            <w:tcW w:w="1150" w:type="dxa"/>
            <w:vMerge w:val="restart"/>
            <w:vAlign w:val="center"/>
          </w:tcPr>
          <w:p w14:paraId="3343C5FE" w14:textId="77777777" w:rsidR="000415A0" w:rsidRPr="00AC1FBE" w:rsidRDefault="000415A0" w:rsidP="002C38BB">
            <w:pPr>
              <w:jc w:val="center"/>
              <w:rPr>
                <w:rFonts w:ascii="Arial" w:hAnsi="Arial" w:cs="Arial"/>
                <w:b/>
                <w:sz w:val="20"/>
                <w:szCs w:val="20"/>
              </w:rPr>
            </w:pPr>
            <w:r w:rsidRPr="00AC1FBE">
              <w:rPr>
                <w:rFonts w:ascii="Arial" w:hAnsi="Arial" w:cs="Arial"/>
                <w:b/>
                <w:sz w:val="20"/>
                <w:szCs w:val="20"/>
              </w:rPr>
              <w:t>Typ</w:t>
            </w:r>
          </w:p>
          <w:p w14:paraId="4A0F7618" w14:textId="77777777" w:rsidR="000415A0" w:rsidRPr="00AC1FBE" w:rsidRDefault="000415A0" w:rsidP="002C38BB">
            <w:pPr>
              <w:jc w:val="center"/>
              <w:rPr>
                <w:rFonts w:ascii="Arial" w:hAnsi="Arial" w:cs="Arial"/>
                <w:b/>
                <w:sz w:val="20"/>
                <w:szCs w:val="20"/>
              </w:rPr>
            </w:pPr>
            <w:r w:rsidRPr="00AC1FBE">
              <w:rPr>
                <w:rFonts w:ascii="Arial" w:hAnsi="Arial" w:cs="Arial"/>
                <w:b/>
                <w:sz w:val="20"/>
                <w:szCs w:val="20"/>
              </w:rPr>
              <w:t>źródła</w:t>
            </w:r>
          </w:p>
        </w:tc>
        <w:tc>
          <w:tcPr>
            <w:tcW w:w="4430" w:type="dxa"/>
            <w:vMerge w:val="restart"/>
            <w:vAlign w:val="center"/>
          </w:tcPr>
          <w:p w14:paraId="4E3241DF" w14:textId="77777777" w:rsidR="000415A0" w:rsidRPr="00AC1FBE" w:rsidRDefault="000415A0" w:rsidP="002C38BB">
            <w:pPr>
              <w:jc w:val="center"/>
              <w:rPr>
                <w:rFonts w:ascii="Arial" w:hAnsi="Arial" w:cs="Arial"/>
                <w:b/>
                <w:sz w:val="20"/>
                <w:szCs w:val="20"/>
              </w:rPr>
            </w:pPr>
            <w:r w:rsidRPr="00AC1FBE">
              <w:rPr>
                <w:rFonts w:ascii="Arial" w:hAnsi="Arial" w:cs="Arial"/>
                <w:b/>
                <w:sz w:val="20"/>
                <w:szCs w:val="20"/>
              </w:rPr>
              <w:t>Nazwa źródła hałasu</w:t>
            </w:r>
          </w:p>
          <w:p w14:paraId="7915E8F7" w14:textId="77777777" w:rsidR="000415A0" w:rsidRPr="00AC1FBE" w:rsidRDefault="000415A0" w:rsidP="002C38BB">
            <w:pPr>
              <w:jc w:val="center"/>
              <w:rPr>
                <w:rFonts w:ascii="Arial" w:hAnsi="Arial" w:cs="Arial"/>
                <w:b/>
                <w:sz w:val="20"/>
                <w:szCs w:val="20"/>
              </w:rPr>
            </w:pPr>
            <w:r w:rsidRPr="00AC1FBE">
              <w:rPr>
                <w:rFonts w:ascii="Arial" w:hAnsi="Arial" w:cs="Arial"/>
                <w:b/>
                <w:sz w:val="20"/>
                <w:szCs w:val="20"/>
              </w:rPr>
              <w:t>(lokalizacja)</w:t>
            </w:r>
          </w:p>
        </w:tc>
        <w:tc>
          <w:tcPr>
            <w:tcW w:w="2700" w:type="dxa"/>
            <w:gridSpan w:val="2"/>
            <w:vAlign w:val="center"/>
          </w:tcPr>
          <w:p w14:paraId="58974D94" w14:textId="77777777" w:rsidR="000415A0" w:rsidRPr="00AC1FBE" w:rsidRDefault="000415A0" w:rsidP="002C38BB">
            <w:pPr>
              <w:keepNext/>
              <w:jc w:val="center"/>
              <w:rPr>
                <w:rFonts w:ascii="Arial" w:hAnsi="Arial" w:cs="Arial"/>
                <w:b/>
                <w:sz w:val="20"/>
                <w:szCs w:val="20"/>
              </w:rPr>
            </w:pPr>
            <w:r w:rsidRPr="00AC1FBE">
              <w:rPr>
                <w:rFonts w:ascii="Arial" w:hAnsi="Arial" w:cs="Arial"/>
                <w:b/>
                <w:sz w:val="20"/>
                <w:szCs w:val="20"/>
              </w:rPr>
              <w:t>Czas pracy źródła hałasu</w:t>
            </w:r>
          </w:p>
          <w:p w14:paraId="3F881EBA" w14:textId="77777777" w:rsidR="000415A0" w:rsidRPr="00AC1FBE" w:rsidRDefault="000415A0" w:rsidP="002C38BB">
            <w:pPr>
              <w:keepNext/>
              <w:jc w:val="center"/>
              <w:rPr>
                <w:rFonts w:ascii="Arial" w:hAnsi="Arial" w:cs="Arial"/>
                <w:b/>
                <w:sz w:val="20"/>
                <w:szCs w:val="20"/>
              </w:rPr>
            </w:pPr>
            <w:r w:rsidRPr="00AC1FBE">
              <w:rPr>
                <w:rFonts w:ascii="Arial" w:hAnsi="Arial" w:cs="Arial"/>
                <w:b/>
                <w:sz w:val="20"/>
                <w:szCs w:val="20"/>
              </w:rPr>
              <w:t>w normowym przedziale czasu odniesienia</w:t>
            </w:r>
          </w:p>
        </w:tc>
      </w:tr>
      <w:tr w:rsidR="000415A0" w:rsidRPr="00DC12FC" w14:paraId="183543AA" w14:textId="77777777" w:rsidTr="002C38BB">
        <w:trPr>
          <w:cantSplit/>
        </w:trPr>
        <w:tc>
          <w:tcPr>
            <w:tcW w:w="540" w:type="dxa"/>
            <w:vMerge/>
            <w:vAlign w:val="center"/>
          </w:tcPr>
          <w:p w14:paraId="4546BD9F" w14:textId="77777777" w:rsidR="000415A0" w:rsidRPr="00AC1FBE" w:rsidRDefault="000415A0" w:rsidP="002C38BB">
            <w:pPr>
              <w:keepNext/>
              <w:jc w:val="center"/>
              <w:rPr>
                <w:rFonts w:ascii="Arial" w:hAnsi="Arial" w:cs="Arial"/>
                <w:b/>
                <w:sz w:val="20"/>
                <w:szCs w:val="20"/>
              </w:rPr>
            </w:pPr>
          </w:p>
        </w:tc>
        <w:tc>
          <w:tcPr>
            <w:tcW w:w="900" w:type="dxa"/>
            <w:vMerge/>
            <w:vAlign w:val="center"/>
          </w:tcPr>
          <w:p w14:paraId="45E54824" w14:textId="77777777" w:rsidR="000415A0" w:rsidRPr="00AC1FBE" w:rsidRDefault="000415A0" w:rsidP="002C38BB">
            <w:pPr>
              <w:jc w:val="center"/>
              <w:rPr>
                <w:rFonts w:ascii="Arial" w:hAnsi="Arial" w:cs="Arial"/>
                <w:b/>
                <w:sz w:val="20"/>
                <w:szCs w:val="20"/>
              </w:rPr>
            </w:pPr>
          </w:p>
        </w:tc>
        <w:tc>
          <w:tcPr>
            <w:tcW w:w="1150" w:type="dxa"/>
            <w:vMerge/>
            <w:vAlign w:val="center"/>
          </w:tcPr>
          <w:p w14:paraId="080D5C95" w14:textId="77777777" w:rsidR="000415A0" w:rsidRPr="00AC1FBE" w:rsidRDefault="000415A0" w:rsidP="002C38BB">
            <w:pPr>
              <w:jc w:val="center"/>
              <w:rPr>
                <w:rFonts w:ascii="Arial" w:hAnsi="Arial" w:cs="Arial"/>
                <w:b/>
                <w:sz w:val="20"/>
                <w:szCs w:val="20"/>
              </w:rPr>
            </w:pPr>
          </w:p>
        </w:tc>
        <w:tc>
          <w:tcPr>
            <w:tcW w:w="4430" w:type="dxa"/>
            <w:vMerge/>
            <w:vAlign w:val="center"/>
          </w:tcPr>
          <w:p w14:paraId="03A568E5" w14:textId="77777777" w:rsidR="000415A0" w:rsidRPr="00AC1FBE" w:rsidRDefault="000415A0" w:rsidP="002C38BB">
            <w:pPr>
              <w:jc w:val="center"/>
              <w:rPr>
                <w:rFonts w:ascii="Arial" w:hAnsi="Arial" w:cs="Arial"/>
                <w:b/>
                <w:sz w:val="20"/>
                <w:szCs w:val="20"/>
              </w:rPr>
            </w:pPr>
          </w:p>
        </w:tc>
        <w:tc>
          <w:tcPr>
            <w:tcW w:w="1440" w:type="dxa"/>
            <w:vAlign w:val="center"/>
          </w:tcPr>
          <w:p w14:paraId="7BB5C579" w14:textId="77777777" w:rsidR="000415A0" w:rsidRPr="00AC1FBE" w:rsidRDefault="000415A0" w:rsidP="002C38BB">
            <w:pPr>
              <w:jc w:val="center"/>
              <w:rPr>
                <w:rFonts w:ascii="Arial" w:hAnsi="Arial" w:cs="Arial"/>
                <w:b/>
                <w:sz w:val="20"/>
                <w:szCs w:val="20"/>
              </w:rPr>
            </w:pPr>
            <w:r w:rsidRPr="00AC1FBE">
              <w:rPr>
                <w:rFonts w:ascii="Arial" w:hAnsi="Arial" w:cs="Arial"/>
                <w:b/>
                <w:sz w:val="20"/>
                <w:szCs w:val="20"/>
              </w:rPr>
              <w:t>Pora dzienna</w:t>
            </w:r>
          </w:p>
          <w:p w14:paraId="07659A36" w14:textId="77777777" w:rsidR="000415A0" w:rsidRPr="00AC1FBE" w:rsidRDefault="000415A0" w:rsidP="002C38BB">
            <w:pPr>
              <w:jc w:val="center"/>
              <w:rPr>
                <w:rFonts w:ascii="Arial" w:hAnsi="Arial" w:cs="Arial"/>
                <w:b/>
                <w:sz w:val="20"/>
                <w:szCs w:val="20"/>
              </w:rPr>
            </w:pPr>
            <w:r w:rsidRPr="00AC1FBE">
              <w:rPr>
                <w:rFonts w:ascii="Arial" w:hAnsi="Arial" w:cs="Arial"/>
                <w:b/>
                <w:sz w:val="20"/>
                <w:szCs w:val="20"/>
              </w:rPr>
              <w:t>(8 h)</w:t>
            </w:r>
          </w:p>
        </w:tc>
        <w:tc>
          <w:tcPr>
            <w:tcW w:w="1260" w:type="dxa"/>
            <w:vAlign w:val="center"/>
          </w:tcPr>
          <w:p w14:paraId="5FD9C8C8" w14:textId="77777777" w:rsidR="000415A0" w:rsidRPr="00AC1FBE" w:rsidRDefault="000415A0" w:rsidP="002C38BB">
            <w:pPr>
              <w:keepNext/>
              <w:jc w:val="center"/>
              <w:rPr>
                <w:rFonts w:ascii="Arial" w:hAnsi="Arial" w:cs="Arial"/>
                <w:b/>
                <w:sz w:val="20"/>
                <w:szCs w:val="20"/>
              </w:rPr>
            </w:pPr>
            <w:r w:rsidRPr="00AC1FBE">
              <w:rPr>
                <w:rFonts w:ascii="Arial" w:hAnsi="Arial" w:cs="Arial"/>
                <w:b/>
                <w:sz w:val="20"/>
                <w:szCs w:val="20"/>
              </w:rPr>
              <w:t>Pora nocna</w:t>
            </w:r>
          </w:p>
          <w:p w14:paraId="40F87F37" w14:textId="77777777" w:rsidR="000415A0" w:rsidRPr="00AC1FBE" w:rsidRDefault="000415A0" w:rsidP="002C38BB">
            <w:pPr>
              <w:keepNext/>
              <w:jc w:val="center"/>
              <w:rPr>
                <w:rFonts w:ascii="Arial" w:hAnsi="Arial" w:cs="Arial"/>
                <w:b/>
                <w:sz w:val="20"/>
                <w:szCs w:val="20"/>
              </w:rPr>
            </w:pPr>
            <w:r w:rsidRPr="00AC1FBE">
              <w:rPr>
                <w:rFonts w:ascii="Arial" w:hAnsi="Arial" w:cs="Arial"/>
                <w:b/>
                <w:sz w:val="20"/>
                <w:szCs w:val="20"/>
              </w:rPr>
              <w:t>(1 h)</w:t>
            </w:r>
          </w:p>
        </w:tc>
      </w:tr>
      <w:tr w:rsidR="000415A0" w:rsidRPr="00DC12FC" w14:paraId="3A3B8D61" w14:textId="77777777" w:rsidTr="002C38BB">
        <w:tc>
          <w:tcPr>
            <w:tcW w:w="540" w:type="dxa"/>
            <w:vAlign w:val="center"/>
          </w:tcPr>
          <w:p w14:paraId="4E718CB3" w14:textId="77777777" w:rsidR="000415A0" w:rsidRPr="00AC1FBE" w:rsidRDefault="000415A0" w:rsidP="002C38BB">
            <w:pPr>
              <w:ind w:right="-48"/>
              <w:rPr>
                <w:rFonts w:ascii="Arial" w:hAnsi="Arial" w:cs="Arial"/>
                <w:sz w:val="20"/>
                <w:szCs w:val="20"/>
              </w:rPr>
            </w:pPr>
            <w:r w:rsidRPr="00AC1FBE">
              <w:rPr>
                <w:rFonts w:ascii="Arial" w:hAnsi="Arial" w:cs="Arial"/>
                <w:sz w:val="20"/>
                <w:szCs w:val="20"/>
              </w:rPr>
              <w:t>1.</w:t>
            </w:r>
          </w:p>
        </w:tc>
        <w:tc>
          <w:tcPr>
            <w:tcW w:w="900" w:type="dxa"/>
            <w:vAlign w:val="center"/>
          </w:tcPr>
          <w:p w14:paraId="752F94DA" w14:textId="77777777" w:rsidR="000415A0" w:rsidRPr="00AC1FBE" w:rsidRDefault="000415A0" w:rsidP="002C38BB">
            <w:pPr>
              <w:ind w:left="-70" w:right="-48"/>
              <w:jc w:val="center"/>
              <w:rPr>
                <w:rFonts w:ascii="Arial" w:hAnsi="Arial" w:cs="Arial"/>
                <w:noProof/>
                <w:sz w:val="20"/>
                <w:szCs w:val="20"/>
              </w:rPr>
            </w:pPr>
            <w:r w:rsidRPr="00AC1FBE">
              <w:rPr>
                <w:rFonts w:ascii="Arial" w:hAnsi="Arial" w:cs="Arial"/>
                <w:noProof/>
                <w:sz w:val="20"/>
                <w:szCs w:val="20"/>
              </w:rPr>
              <w:t>B1</w:t>
            </w:r>
          </w:p>
        </w:tc>
        <w:tc>
          <w:tcPr>
            <w:tcW w:w="1150" w:type="dxa"/>
            <w:vAlign w:val="center"/>
          </w:tcPr>
          <w:p w14:paraId="3D6E69A1" w14:textId="77777777" w:rsidR="000415A0" w:rsidRDefault="000415A0" w:rsidP="002C38BB">
            <w:pPr>
              <w:spacing w:before="30" w:after="30"/>
              <w:jc w:val="center"/>
              <w:rPr>
                <w:rFonts w:ascii="Arial" w:hAnsi="Arial" w:cs="Arial"/>
                <w:sz w:val="20"/>
                <w:szCs w:val="20"/>
              </w:rPr>
            </w:pPr>
            <w:r w:rsidRPr="00AC1FBE">
              <w:rPr>
                <w:rFonts w:ascii="Arial" w:hAnsi="Arial" w:cs="Arial"/>
                <w:sz w:val="20"/>
                <w:szCs w:val="20"/>
              </w:rPr>
              <w:t>Budynek</w:t>
            </w:r>
          </w:p>
          <w:p w14:paraId="4FD717D5"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 xml:space="preserve">nr </w:t>
            </w:r>
            <w:proofErr w:type="spellStart"/>
            <w:r w:rsidRPr="00AC1FBE">
              <w:rPr>
                <w:rFonts w:ascii="Arial" w:hAnsi="Arial" w:cs="Arial"/>
                <w:sz w:val="20"/>
                <w:szCs w:val="20"/>
              </w:rPr>
              <w:t>inw</w:t>
            </w:r>
            <w:proofErr w:type="spellEnd"/>
            <w:r w:rsidRPr="00AC1FBE">
              <w:rPr>
                <w:rFonts w:ascii="Arial" w:hAnsi="Arial" w:cs="Arial"/>
                <w:sz w:val="20"/>
                <w:szCs w:val="20"/>
              </w:rPr>
              <w:t>. 100/41</w:t>
            </w:r>
          </w:p>
        </w:tc>
        <w:tc>
          <w:tcPr>
            <w:tcW w:w="4430" w:type="dxa"/>
            <w:vAlign w:val="center"/>
          </w:tcPr>
          <w:p w14:paraId="09BA3820" w14:textId="77777777" w:rsidR="000415A0" w:rsidRPr="00AC1FBE" w:rsidRDefault="000415A0" w:rsidP="002C38BB">
            <w:pPr>
              <w:ind w:left="-68" w:right="-68"/>
              <w:rPr>
                <w:rFonts w:ascii="Arial" w:hAnsi="Arial" w:cs="Arial"/>
                <w:sz w:val="20"/>
                <w:szCs w:val="20"/>
              </w:rPr>
            </w:pPr>
            <w:r w:rsidRPr="00AC1FBE">
              <w:rPr>
                <w:rFonts w:ascii="Arial" w:hAnsi="Arial" w:cs="Arial"/>
                <w:sz w:val="20"/>
                <w:szCs w:val="20"/>
              </w:rPr>
              <w:t>GALWANIZERNIA – sektor anodowania i chromianowania aluminium z urządzeniami technologicznymi oraz pomieszczeniem skrubera</w:t>
            </w:r>
          </w:p>
        </w:tc>
        <w:tc>
          <w:tcPr>
            <w:tcW w:w="1440" w:type="dxa"/>
            <w:vAlign w:val="center"/>
          </w:tcPr>
          <w:p w14:paraId="4807CCC3" w14:textId="77777777" w:rsidR="000415A0" w:rsidRPr="00AC1FBE" w:rsidRDefault="000415A0" w:rsidP="002C38BB">
            <w:pPr>
              <w:spacing w:before="30" w:after="30"/>
              <w:ind w:right="113"/>
              <w:jc w:val="center"/>
              <w:rPr>
                <w:rFonts w:ascii="Arial" w:hAnsi="Arial" w:cs="Arial"/>
                <w:sz w:val="20"/>
                <w:szCs w:val="20"/>
              </w:rPr>
            </w:pPr>
            <w:r w:rsidRPr="00AC1FBE">
              <w:rPr>
                <w:rFonts w:ascii="Arial" w:hAnsi="Arial" w:cs="Arial"/>
                <w:sz w:val="20"/>
                <w:szCs w:val="20"/>
              </w:rPr>
              <w:t>16</w:t>
            </w:r>
          </w:p>
        </w:tc>
        <w:tc>
          <w:tcPr>
            <w:tcW w:w="1260" w:type="dxa"/>
            <w:vAlign w:val="center"/>
          </w:tcPr>
          <w:p w14:paraId="6E4723F6" w14:textId="77777777" w:rsidR="000415A0" w:rsidRPr="00AC1FBE" w:rsidRDefault="000415A0" w:rsidP="002C38BB">
            <w:pPr>
              <w:spacing w:before="30" w:after="30"/>
              <w:ind w:right="113"/>
              <w:jc w:val="center"/>
              <w:rPr>
                <w:rFonts w:ascii="Arial" w:hAnsi="Arial" w:cs="Arial"/>
                <w:sz w:val="20"/>
                <w:szCs w:val="20"/>
              </w:rPr>
            </w:pPr>
            <w:r w:rsidRPr="00AC1FBE">
              <w:rPr>
                <w:rFonts w:ascii="Arial" w:hAnsi="Arial" w:cs="Arial"/>
                <w:sz w:val="20"/>
                <w:szCs w:val="20"/>
              </w:rPr>
              <w:t>8</w:t>
            </w:r>
          </w:p>
        </w:tc>
      </w:tr>
      <w:tr w:rsidR="000415A0" w:rsidRPr="00DC12FC" w14:paraId="51B27BC6" w14:textId="77777777" w:rsidTr="002C38BB">
        <w:tc>
          <w:tcPr>
            <w:tcW w:w="540" w:type="dxa"/>
            <w:vAlign w:val="center"/>
          </w:tcPr>
          <w:p w14:paraId="19AB8334" w14:textId="77777777" w:rsidR="000415A0" w:rsidRPr="00AC1FBE" w:rsidRDefault="000415A0" w:rsidP="002C38BB">
            <w:pPr>
              <w:ind w:right="-48"/>
              <w:rPr>
                <w:rFonts w:ascii="Arial" w:hAnsi="Arial" w:cs="Arial"/>
                <w:sz w:val="20"/>
                <w:szCs w:val="20"/>
              </w:rPr>
            </w:pPr>
            <w:r w:rsidRPr="00AC1FBE">
              <w:rPr>
                <w:rFonts w:ascii="Arial" w:hAnsi="Arial" w:cs="Arial"/>
                <w:sz w:val="20"/>
                <w:szCs w:val="20"/>
              </w:rPr>
              <w:t>2.</w:t>
            </w:r>
          </w:p>
        </w:tc>
        <w:tc>
          <w:tcPr>
            <w:tcW w:w="900" w:type="dxa"/>
            <w:vAlign w:val="center"/>
          </w:tcPr>
          <w:p w14:paraId="63D527DF" w14:textId="77777777" w:rsidR="000415A0" w:rsidRPr="00AC1FBE" w:rsidRDefault="000415A0" w:rsidP="002C38BB">
            <w:pPr>
              <w:ind w:left="-70" w:right="-48"/>
              <w:jc w:val="center"/>
              <w:rPr>
                <w:rFonts w:ascii="Arial" w:hAnsi="Arial" w:cs="Arial"/>
                <w:noProof/>
                <w:sz w:val="20"/>
                <w:szCs w:val="20"/>
              </w:rPr>
            </w:pPr>
            <w:r w:rsidRPr="00AC1FBE">
              <w:rPr>
                <w:rFonts w:ascii="Arial" w:hAnsi="Arial" w:cs="Arial"/>
                <w:noProof/>
                <w:sz w:val="20"/>
                <w:szCs w:val="20"/>
              </w:rPr>
              <w:t>B2</w:t>
            </w:r>
          </w:p>
        </w:tc>
        <w:tc>
          <w:tcPr>
            <w:tcW w:w="1150" w:type="dxa"/>
            <w:vAlign w:val="center"/>
          </w:tcPr>
          <w:p w14:paraId="036788E1" w14:textId="77777777" w:rsidR="000415A0" w:rsidRDefault="000415A0" w:rsidP="002C38BB">
            <w:pPr>
              <w:spacing w:before="30" w:after="30"/>
              <w:jc w:val="center"/>
              <w:rPr>
                <w:rFonts w:ascii="Arial" w:hAnsi="Arial" w:cs="Arial"/>
                <w:sz w:val="20"/>
                <w:szCs w:val="20"/>
              </w:rPr>
            </w:pPr>
            <w:r w:rsidRPr="00AC1FBE">
              <w:rPr>
                <w:rFonts w:ascii="Arial" w:hAnsi="Arial" w:cs="Arial"/>
                <w:sz w:val="20"/>
                <w:szCs w:val="20"/>
              </w:rPr>
              <w:t>Budynek</w:t>
            </w:r>
          </w:p>
          <w:p w14:paraId="35FAE4AC"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 xml:space="preserve">nr </w:t>
            </w:r>
            <w:proofErr w:type="spellStart"/>
            <w:r w:rsidRPr="00AC1FBE">
              <w:rPr>
                <w:rFonts w:ascii="Arial" w:hAnsi="Arial" w:cs="Arial"/>
                <w:sz w:val="20"/>
                <w:szCs w:val="20"/>
              </w:rPr>
              <w:t>inw</w:t>
            </w:r>
            <w:proofErr w:type="spellEnd"/>
            <w:r w:rsidRPr="00AC1FBE">
              <w:rPr>
                <w:rFonts w:ascii="Arial" w:hAnsi="Arial" w:cs="Arial"/>
                <w:sz w:val="20"/>
                <w:szCs w:val="20"/>
              </w:rPr>
              <w:t>. 102/49</w:t>
            </w:r>
          </w:p>
        </w:tc>
        <w:tc>
          <w:tcPr>
            <w:tcW w:w="4430" w:type="dxa"/>
            <w:vAlign w:val="center"/>
          </w:tcPr>
          <w:p w14:paraId="75237884" w14:textId="77777777" w:rsidR="000415A0" w:rsidRPr="00AC1FBE" w:rsidRDefault="000415A0" w:rsidP="002C38BB">
            <w:pPr>
              <w:ind w:left="-68" w:right="-68"/>
              <w:rPr>
                <w:rFonts w:ascii="Arial" w:hAnsi="Arial" w:cs="Arial"/>
                <w:sz w:val="20"/>
                <w:szCs w:val="20"/>
              </w:rPr>
            </w:pPr>
            <w:r w:rsidRPr="00AC1FBE">
              <w:rPr>
                <w:rFonts w:ascii="Arial" w:hAnsi="Arial" w:cs="Arial"/>
                <w:sz w:val="20"/>
                <w:szCs w:val="20"/>
              </w:rPr>
              <w:t>GALWANIZERNIA - sektor produkcji „S”</w:t>
            </w:r>
          </w:p>
          <w:p w14:paraId="6CD35E94" w14:textId="77777777" w:rsidR="000415A0" w:rsidRPr="00AC1FBE" w:rsidRDefault="000415A0" w:rsidP="002C38BB">
            <w:pPr>
              <w:ind w:left="-68" w:right="-68"/>
              <w:rPr>
                <w:rFonts w:ascii="Arial" w:hAnsi="Arial" w:cs="Arial"/>
                <w:sz w:val="20"/>
                <w:szCs w:val="20"/>
              </w:rPr>
            </w:pPr>
            <w:r w:rsidRPr="00AC1FBE">
              <w:rPr>
                <w:rFonts w:ascii="Arial" w:hAnsi="Arial" w:cs="Arial"/>
                <w:sz w:val="20"/>
                <w:szCs w:val="20"/>
              </w:rPr>
              <w:t xml:space="preserve">oraz sektor </w:t>
            </w:r>
            <w:proofErr w:type="spellStart"/>
            <w:r w:rsidRPr="00AC1FBE">
              <w:rPr>
                <w:rFonts w:ascii="Arial" w:hAnsi="Arial" w:cs="Arial"/>
                <w:sz w:val="20"/>
                <w:szCs w:val="20"/>
              </w:rPr>
              <w:t>cyjankaliczny</w:t>
            </w:r>
            <w:proofErr w:type="spellEnd"/>
            <w:r w:rsidRPr="00AC1FBE">
              <w:rPr>
                <w:rFonts w:ascii="Arial" w:hAnsi="Arial" w:cs="Arial"/>
                <w:sz w:val="20"/>
                <w:szCs w:val="20"/>
              </w:rPr>
              <w:t xml:space="preserve"> </w:t>
            </w:r>
          </w:p>
        </w:tc>
        <w:tc>
          <w:tcPr>
            <w:tcW w:w="1440" w:type="dxa"/>
            <w:vAlign w:val="center"/>
          </w:tcPr>
          <w:p w14:paraId="03E05313" w14:textId="77777777" w:rsidR="000415A0" w:rsidRPr="00AC1FBE" w:rsidRDefault="000415A0" w:rsidP="002C38BB">
            <w:pPr>
              <w:spacing w:before="30" w:after="30"/>
              <w:ind w:right="113"/>
              <w:jc w:val="center"/>
              <w:rPr>
                <w:rFonts w:ascii="Arial" w:hAnsi="Arial" w:cs="Arial"/>
                <w:sz w:val="20"/>
                <w:szCs w:val="20"/>
              </w:rPr>
            </w:pPr>
            <w:r w:rsidRPr="00AC1FBE">
              <w:rPr>
                <w:rFonts w:ascii="Arial" w:hAnsi="Arial" w:cs="Arial"/>
                <w:sz w:val="20"/>
                <w:szCs w:val="20"/>
              </w:rPr>
              <w:t>16</w:t>
            </w:r>
          </w:p>
        </w:tc>
        <w:tc>
          <w:tcPr>
            <w:tcW w:w="1260" w:type="dxa"/>
            <w:vAlign w:val="center"/>
          </w:tcPr>
          <w:p w14:paraId="4FDFA464" w14:textId="77777777" w:rsidR="000415A0" w:rsidRPr="00AC1FBE" w:rsidRDefault="000415A0" w:rsidP="002C38BB">
            <w:pPr>
              <w:spacing w:before="30" w:after="30"/>
              <w:ind w:right="113"/>
              <w:jc w:val="center"/>
              <w:rPr>
                <w:rFonts w:ascii="Arial" w:hAnsi="Arial" w:cs="Arial"/>
                <w:sz w:val="20"/>
                <w:szCs w:val="20"/>
              </w:rPr>
            </w:pPr>
            <w:r w:rsidRPr="00AC1FBE">
              <w:rPr>
                <w:rFonts w:ascii="Arial" w:hAnsi="Arial" w:cs="Arial"/>
                <w:sz w:val="20"/>
                <w:szCs w:val="20"/>
              </w:rPr>
              <w:t>8</w:t>
            </w:r>
          </w:p>
        </w:tc>
      </w:tr>
      <w:tr w:rsidR="000415A0" w:rsidRPr="00DC12FC" w14:paraId="7789AA5F" w14:textId="77777777" w:rsidTr="002C38BB">
        <w:trPr>
          <w:trHeight w:val="1121"/>
        </w:trPr>
        <w:tc>
          <w:tcPr>
            <w:tcW w:w="540" w:type="dxa"/>
            <w:vAlign w:val="center"/>
          </w:tcPr>
          <w:p w14:paraId="474346E7" w14:textId="77777777" w:rsidR="000415A0" w:rsidRPr="00AC1FBE" w:rsidRDefault="000415A0" w:rsidP="002C38BB">
            <w:pPr>
              <w:ind w:right="-48"/>
              <w:rPr>
                <w:rFonts w:ascii="Arial" w:hAnsi="Arial" w:cs="Arial"/>
                <w:sz w:val="20"/>
                <w:szCs w:val="20"/>
              </w:rPr>
            </w:pPr>
            <w:r w:rsidRPr="00AC1FBE">
              <w:rPr>
                <w:rFonts w:ascii="Arial" w:hAnsi="Arial" w:cs="Arial"/>
                <w:sz w:val="20"/>
                <w:szCs w:val="20"/>
              </w:rPr>
              <w:t>3.</w:t>
            </w:r>
          </w:p>
        </w:tc>
        <w:tc>
          <w:tcPr>
            <w:tcW w:w="900" w:type="dxa"/>
            <w:vAlign w:val="center"/>
          </w:tcPr>
          <w:p w14:paraId="7B03DBF0" w14:textId="77777777" w:rsidR="000415A0" w:rsidRPr="00AC1FBE" w:rsidRDefault="000415A0" w:rsidP="002C38BB">
            <w:pPr>
              <w:ind w:left="-70" w:right="-45"/>
              <w:jc w:val="center"/>
              <w:rPr>
                <w:rFonts w:ascii="Arial" w:hAnsi="Arial" w:cs="Arial"/>
                <w:noProof/>
                <w:sz w:val="20"/>
                <w:szCs w:val="20"/>
              </w:rPr>
            </w:pPr>
            <w:r w:rsidRPr="00AC1FBE">
              <w:rPr>
                <w:rFonts w:ascii="Arial" w:hAnsi="Arial" w:cs="Arial"/>
                <w:noProof/>
                <w:sz w:val="20"/>
                <w:szCs w:val="20"/>
              </w:rPr>
              <w:t>P1</w:t>
            </w:r>
          </w:p>
        </w:tc>
        <w:tc>
          <w:tcPr>
            <w:tcW w:w="1150" w:type="dxa"/>
            <w:vAlign w:val="center"/>
          </w:tcPr>
          <w:p w14:paraId="5E198617"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punktowe</w:t>
            </w:r>
          </w:p>
        </w:tc>
        <w:tc>
          <w:tcPr>
            <w:tcW w:w="4430" w:type="dxa"/>
            <w:vAlign w:val="center"/>
          </w:tcPr>
          <w:p w14:paraId="1439FC98" w14:textId="77777777" w:rsidR="000415A0" w:rsidRPr="00AC1FBE" w:rsidRDefault="000415A0" w:rsidP="002C38BB">
            <w:pPr>
              <w:ind w:left="-68" w:right="-68"/>
              <w:rPr>
                <w:rFonts w:ascii="Arial" w:hAnsi="Arial" w:cs="Arial"/>
                <w:sz w:val="20"/>
                <w:szCs w:val="20"/>
                <w:u w:val="single"/>
              </w:rPr>
            </w:pPr>
            <w:r w:rsidRPr="00AC1FBE">
              <w:rPr>
                <w:rFonts w:ascii="Arial" w:hAnsi="Arial" w:cs="Arial"/>
                <w:sz w:val="20"/>
                <w:szCs w:val="20"/>
                <w:u w:val="single"/>
              </w:rPr>
              <w:t>Emitor E-47</w:t>
            </w:r>
          </w:p>
          <w:p w14:paraId="0F9C1DB3" w14:textId="77777777" w:rsidR="000415A0" w:rsidRPr="00AC1FBE" w:rsidRDefault="000415A0" w:rsidP="002C38BB">
            <w:pPr>
              <w:ind w:left="-68" w:right="-68"/>
              <w:rPr>
                <w:rFonts w:ascii="Arial" w:hAnsi="Arial" w:cs="Arial"/>
                <w:sz w:val="20"/>
                <w:szCs w:val="20"/>
              </w:rPr>
            </w:pPr>
            <w:r w:rsidRPr="00AC1FBE">
              <w:rPr>
                <w:rFonts w:ascii="Arial" w:hAnsi="Arial" w:cs="Arial"/>
                <w:sz w:val="20"/>
                <w:szCs w:val="20"/>
              </w:rPr>
              <w:t>Wyrzut wentylacyjny z linii produkcji „S”</w:t>
            </w:r>
          </w:p>
          <w:p w14:paraId="732C24A1" w14:textId="77777777" w:rsidR="000415A0" w:rsidRPr="00AC1FBE" w:rsidRDefault="000415A0" w:rsidP="002C38BB">
            <w:pPr>
              <w:ind w:left="-68" w:right="-68"/>
              <w:rPr>
                <w:rFonts w:ascii="Arial" w:hAnsi="Arial" w:cs="Arial"/>
                <w:sz w:val="20"/>
                <w:szCs w:val="20"/>
              </w:rPr>
            </w:pPr>
            <w:r w:rsidRPr="00AC1FBE">
              <w:rPr>
                <w:rFonts w:ascii="Arial" w:hAnsi="Arial" w:cs="Arial"/>
                <w:sz w:val="20"/>
                <w:szCs w:val="20"/>
              </w:rPr>
              <w:t>Zlokalizowany przy zachodniej elewacji budynku galwanizerni (Wentylator o wydajności ok 38 000 m</w:t>
            </w:r>
            <w:r w:rsidRPr="00AC1FBE">
              <w:rPr>
                <w:rFonts w:ascii="Arial" w:hAnsi="Arial" w:cs="Arial"/>
                <w:sz w:val="20"/>
                <w:szCs w:val="20"/>
                <w:vertAlign w:val="superscript"/>
              </w:rPr>
              <w:t>3</w:t>
            </w:r>
            <w:r w:rsidRPr="00AC1FBE">
              <w:rPr>
                <w:rFonts w:ascii="Arial" w:hAnsi="Arial" w:cs="Arial"/>
                <w:sz w:val="20"/>
                <w:szCs w:val="20"/>
              </w:rPr>
              <w:t xml:space="preserve">/h </w:t>
            </w:r>
          </w:p>
        </w:tc>
        <w:tc>
          <w:tcPr>
            <w:tcW w:w="1440" w:type="dxa"/>
            <w:vAlign w:val="center"/>
          </w:tcPr>
          <w:p w14:paraId="7F863510" w14:textId="77777777" w:rsidR="000415A0" w:rsidRPr="00AC1FBE" w:rsidRDefault="000415A0" w:rsidP="002C38BB">
            <w:pPr>
              <w:spacing w:before="30" w:after="30"/>
              <w:ind w:right="113"/>
              <w:jc w:val="center"/>
              <w:rPr>
                <w:rFonts w:ascii="Arial" w:hAnsi="Arial" w:cs="Arial"/>
                <w:sz w:val="20"/>
                <w:szCs w:val="20"/>
              </w:rPr>
            </w:pPr>
            <w:r w:rsidRPr="00AC1FBE">
              <w:rPr>
                <w:rFonts w:ascii="Arial" w:hAnsi="Arial" w:cs="Arial"/>
                <w:sz w:val="20"/>
                <w:szCs w:val="20"/>
              </w:rPr>
              <w:t>16</w:t>
            </w:r>
          </w:p>
        </w:tc>
        <w:tc>
          <w:tcPr>
            <w:tcW w:w="1260" w:type="dxa"/>
            <w:vAlign w:val="center"/>
          </w:tcPr>
          <w:p w14:paraId="5AAE9B53" w14:textId="77777777" w:rsidR="000415A0" w:rsidRPr="00AC1FBE" w:rsidRDefault="000415A0" w:rsidP="002C38BB">
            <w:pPr>
              <w:spacing w:before="30" w:after="30"/>
              <w:ind w:right="113"/>
              <w:jc w:val="center"/>
              <w:rPr>
                <w:rFonts w:ascii="Arial" w:hAnsi="Arial" w:cs="Arial"/>
                <w:sz w:val="20"/>
                <w:szCs w:val="20"/>
              </w:rPr>
            </w:pPr>
            <w:r w:rsidRPr="00AC1FBE">
              <w:rPr>
                <w:rFonts w:ascii="Arial" w:hAnsi="Arial" w:cs="Arial"/>
                <w:sz w:val="20"/>
                <w:szCs w:val="20"/>
              </w:rPr>
              <w:t>8</w:t>
            </w:r>
          </w:p>
        </w:tc>
      </w:tr>
      <w:tr w:rsidR="000415A0" w:rsidRPr="00DC12FC" w14:paraId="6B6E4708" w14:textId="77777777" w:rsidTr="002C38BB">
        <w:tc>
          <w:tcPr>
            <w:tcW w:w="540" w:type="dxa"/>
            <w:vAlign w:val="center"/>
          </w:tcPr>
          <w:p w14:paraId="7759FBF0" w14:textId="77777777" w:rsidR="000415A0" w:rsidRPr="00AC1FBE" w:rsidRDefault="000415A0" w:rsidP="002C38BB">
            <w:pPr>
              <w:ind w:right="-48"/>
              <w:rPr>
                <w:rFonts w:ascii="Arial" w:hAnsi="Arial" w:cs="Arial"/>
                <w:sz w:val="20"/>
                <w:szCs w:val="20"/>
              </w:rPr>
            </w:pPr>
            <w:r w:rsidRPr="00AC1FBE">
              <w:rPr>
                <w:rFonts w:ascii="Arial" w:hAnsi="Arial" w:cs="Arial"/>
                <w:sz w:val="20"/>
                <w:szCs w:val="20"/>
              </w:rPr>
              <w:t>4.</w:t>
            </w:r>
          </w:p>
        </w:tc>
        <w:tc>
          <w:tcPr>
            <w:tcW w:w="900" w:type="dxa"/>
            <w:vAlign w:val="center"/>
          </w:tcPr>
          <w:p w14:paraId="52232916" w14:textId="77777777" w:rsidR="000415A0" w:rsidRPr="00AC1FBE" w:rsidRDefault="000415A0" w:rsidP="002C38BB">
            <w:pPr>
              <w:ind w:left="-70" w:right="-45"/>
              <w:jc w:val="center"/>
              <w:rPr>
                <w:rFonts w:ascii="Arial" w:hAnsi="Arial" w:cs="Arial"/>
                <w:noProof/>
                <w:sz w:val="20"/>
                <w:szCs w:val="20"/>
              </w:rPr>
            </w:pPr>
            <w:r w:rsidRPr="00AC1FBE">
              <w:rPr>
                <w:rFonts w:ascii="Arial" w:hAnsi="Arial" w:cs="Arial"/>
                <w:noProof/>
                <w:sz w:val="20"/>
                <w:szCs w:val="20"/>
              </w:rPr>
              <w:t>P2</w:t>
            </w:r>
          </w:p>
        </w:tc>
        <w:tc>
          <w:tcPr>
            <w:tcW w:w="1150" w:type="dxa"/>
            <w:vAlign w:val="center"/>
          </w:tcPr>
          <w:p w14:paraId="29EC176C"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punktowe</w:t>
            </w:r>
          </w:p>
        </w:tc>
        <w:tc>
          <w:tcPr>
            <w:tcW w:w="4430" w:type="dxa"/>
            <w:vAlign w:val="center"/>
          </w:tcPr>
          <w:p w14:paraId="614B4953" w14:textId="77777777" w:rsidR="000415A0" w:rsidRPr="00AC1FBE" w:rsidRDefault="000415A0" w:rsidP="002C38BB">
            <w:pPr>
              <w:ind w:left="-68" w:right="-68"/>
              <w:rPr>
                <w:rFonts w:ascii="Arial" w:hAnsi="Arial" w:cs="Arial"/>
                <w:sz w:val="20"/>
                <w:szCs w:val="20"/>
                <w:u w:val="single"/>
              </w:rPr>
            </w:pPr>
            <w:r w:rsidRPr="00AC1FBE">
              <w:rPr>
                <w:rFonts w:ascii="Arial" w:hAnsi="Arial" w:cs="Arial"/>
                <w:sz w:val="20"/>
                <w:szCs w:val="20"/>
                <w:u w:val="single"/>
              </w:rPr>
              <w:t>Emitor E-48</w:t>
            </w:r>
          </w:p>
          <w:p w14:paraId="2048CCBF" w14:textId="77777777" w:rsidR="000415A0" w:rsidRPr="00AC1FBE" w:rsidRDefault="000415A0" w:rsidP="002C38BB">
            <w:pPr>
              <w:ind w:left="-68" w:right="-68"/>
              <w:rPr>
                <w:rFonts w:ascii="Arial" w:hAnsi="Arial" w:cs="Arial"/>
                <w:sz w:val="20"/>
                <w:szCs w:val="20"/>
              </w:rPr>
            </w:pPr>
            <w:r w:rsidRPr="00AC1FBE">
              <w:rPr>
                <w:rFonts w:ascii="Arial" w:hAnsi="Arial" w:cs="Arial"/>
                <w:sz w:val="20"/>
                <w:szCs w:val="20"/>
              </w:rPr>
              <w:t xml:space="preserve">Wyrzut wentylacyjny z sektora </w:t>
            </w:r>
            <w:proofErr w:type="spellStart"/>
            <w:r w:rsidRPr="00AC1FBE">
              <w:rPr>
                <w:rFonts w:ascii="Arial" w:hAnsi="Arial" w:cs="Arial"/>
                <w:sz w:val="20"/>
                <w:szCs w:val="20"/>
              </w:rPr>
              <w:t>cyjankalicznego</w:t>
            </w:r>
            <w:proofErr w:type="spellEnd"/>
          </w:p>
          <w:p w14:paraId="23E37BD4" w14:textId="77777777" w:rsidR="000415A0" w:rsidRPr="00AC1FBE" w:rsidRDefault="000415A0" w:rsidP="002C38BB">
            <w:pPr>
              <w:ind w:left="-68" w:right="-68"/>
              <w:rPr>
                <w:rFonts w:ascii="Arial" w:hAnsi="Arial" w:cs="Arial"/>
                <w:sz w:val="20"/>
                <w:szCs w:val="20"/>
              </w:rPr>
            </w:pPr>
            <w:r w:rsidRPr="00AC1FBE">
              <w:rPr>
                <w:rFonts w:ascii="Arial" w:hAnsi="Arial" w:cs="Arial"/>
                <w:sz w:val="20"/>
                <w:szCs w:val="20"/>
              </w:rPr>
              <w:t xml:space="preserve">realizowany przez komin zlokalizowany przy elewacji płn. budynku galwanizerni na wysokości: H = </w:t>
            </w:r>
            <w:smartTag w:uri="urn:schemas-microsoft-com:office:smarttags" w:element="metricconverter">
              <w:smartTagPr>
                <w:attr w:name="ProductID" w:val="5,5 m"/>
              </w:smartTagPr>
              <w:r w:rsidRPr="00AC1FBE">
                <w:rPr>
                  <w:rFonts w:ascii="Arial" w:hAnsi="Arial" w:cs="Arial"/>
                  <w:sz w:val="20"/>
                  <w:szCs w:val="20"/>
                </w:rPr>
                <w:t>5,5 m</w:t>
              </w:r>
            </w:smartTag>
          </w:p>
          <w:p w14:paraId="69122F95" w14:textId="77777777" w:rsidR="000415A0" w:rsidRPr="00AC1FBE" w:rsidRDefault="000415A0" w:rsidP="002C38BB">
            <w:pPr>
              <w:tabs>
                <w:tab w:val="center" w:pos="-720"/>
              </w:tabs>
              <w:rPr>
                <w:rFonts w:ascii="Arial" w:hAnsi="Arial" w:cs="Arial"/>
                <w:sz w:val="20"/>
                <w:szCs w:val="20"/>
              </w:rPr>
            </w:pPr>
            <w:r w:rsidRPr="00AC1FBE">
              <w:rPr>
                <w:rFonts w:ascii="Arial" w:hAnsi="Arial" w:cs="Arial"/>
                <w:sz w:val="20"/>
                <w:szCs w:val="20"/>
              </w:rPr>
              <w:t>(Wentylator o wydajności  3100 m</w:t>
            </w:r>
            <w:r w:rsidRPr="00AC1FBE">
              <w:rPr>
                <w:rFonts w:ascii="Arial" w:hAnsi="Arial" w:cs="Arial"/>
                <w:sz w:val="20"/>
                <w:szCs w:val="20"/>
                <w:vertAlign w:val="superscript"/>
              </w:rPr>
              <w:t>3</w:t>
            </w:r>
            <w:r w:rsidRPr="00AC1FBE">
              <w:rPr>
                <w:rFonts w:ascii="Arial" w:hAnsi="Arial" w:cs="Arial"/>
                <w:sz w:val="20"/>
                <w:szCs w:val="20"/>
              </w:rPr>
              <w:t>/h zlokalizowany wewnątrz hali)</w:t>
            </w:r>
          </w:p>
        </w:tc>
        <w:tc>
          <w:tcPr>
            <w:tcW w:w="1440" w:type="dxa"/>
            <w:vAlign w:val="center"/>
          </w:tcPr>
          <w:p w14:paraId="79B8507A" w14:textId="77777777" w:rsidR="000415A0" w:rsidRPr="00AC1FBE" w:rsidRDefault="000415A0" w:rsidP="002C38BB">
            <w:pPr>
              <w:spacing w:before="30" w:after="30"/>
              <w:ind w:right="113"/>
              <w:jc w:val="center"/>
              <w:rPr>
                <w:rFonts w:ascii="Arial" w:hAnsi="Arial" w:cs="Arial"/>
                <w:sz w:val="20"/>
                <w:szCs w:val="20"/>
              </w:rPr>
            </w:pPr>
            <w:r w:rsidRPr="00AC1FBE">
              <w:rPr>
                <w:rFonts w:ascii="Arial" w:hAnsi="Arial" w:cs="Arial"/>
                <w:sz w:val="20"/>
                <w:szCs w:val="20"/>
              </w:rPr>
              <w:t>16</w:t>
            </w:r>
          </w:p>
        </w:tc>
        <w:tc>
          <w:tcPr>
            <w:tcW w:w="1260" w:type="dxa"/>
            <w:vAlign w:val="center"/>
          </w:tcPr>
          <w:p w14:paraId="2EF440FF" w14:textId="77777777" w:rsidR="000415A0" w:rsidRPr="00AC1FBE" w:rsidRDefault="000415A0" w:rsidP="002C38BB">
            <w:pPr>
              <w:spacing w:before="30" w:after="30"/>
              <w:ind w:right="113"/>
              <w:jc w:val="center"/>
              <w:rPr>
                <w:rFonts w:ascii="Arial" w:hAnsi="Arial" w:cs="Arial"/>
                <w:sz w:val="20"/>
                <w:szCs w:val="20"/>
              </w:rPr>
            </w:pPr>
            <w:r w:rsidRPr="00AC1FBE">
              <w:rPr>
                <w:rFonts w:ascii="Arial" w:hAnsi="Arial" w:cs="Arial"/>
                <w:sz w:val="20"/>
                <w:szCs w:val="20"/>
              </w:rPr>
              <w:t>8</w:t>
            </w:r>
          </w:p>
        </w:tc>
      </w:tr>
      <w:tr w:rsidR="000415A0" w:rsidRPr="00DC12FC" w14:paraId="3C716908" w14:textId="77777777" w:rsidTr="002C38BB">
        <w:tc>
          <w:tcPr>
            <w:tcW w:w="540" w:type="dxa"/>
            <w:vAlign w:val="center"/>
          </w:tcPr>
          <w:p w14:paraId="00A7FA4B" w14:textId="77777777" w:rsidR="000415A0" w:rsidRPr="00AC1FBE" w:rsidRDefault="000415A0" w:rsidP="002C38BB">
            <w:pPr>
              <w:ind w:right="-48"/>
              <w:rPr>
                <w:rFonts w:ascii="Arial" w:hAnsi="Arial" w:cs="Arial"/>
                <w:sz w:val="20"/>
                <w:szCs w:val="20"/>
              </w:rPr>
            </w:pPr>
            <w:r w:rsidRPr="00AC1FBE">
              <w:rPr>
                <w:rFonts w:ascii="Arial" w:hAnsi="Arial" w:cs="Arial"/>
                <w:sz w:val="20"/>
                <w:szCs w:val="20"/>
              </w:rPr>
              <w:t>6.</w:t>
            </w:r>
          </w:p>
        </w:tc>
        <w:tc>
          <w:tcPr>
            <w:tcW w:w="900" w:type="dxa"/>
            <w:vAlign w:val="center"/>
          </w:tcPr>
          <w:p w14:paraId="4739B070" w14:textId="77777777" w:rsidR="000415A0" w:rsidRPr="00AC1FBE" w:rsidRDefault="000415A0" w:rsidP="002C38BB">
            <w:pPr>
              <w:ind w:left="-70" w:right="-48"/>
              <w:jc w:val="center"/>
              <w:rPr>
                <w:rFonts w:ascii="Arial" w:hAnsi="Arial" w:cs="Arial"/>
                <w:noProof/>
                <w:sz w:val="20"/>
              </w:rPr>
            </w:pPr>
            <w:r w:rsidRPr="00AC1FBE">
              <w:rPr>
                <w:rFonts w:ascii="Arial" w:hAnsi="Arial" w:cs="Arial"/>
                <w:noProof/>
                <w:sz w:val="20"/>
              </w:rPr>
              <w:t>P4</w:t>
            </w:r>
          </w:p>
        </w:tc>
        <w:tc>
          <w:tcPr>
            <w:tcW w:w="1150" w:type="dxa"/>
            <w:vAlign w:val="center"/>
          </w:tcPr>
          <w:p w14:paraId="0B32A470"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punktowe</w:t>
            </w:r>
          </w:p>
        </w:tc>
        <w:tc>
          <w:tcPr>
            <w:tcW w:w="4430" w:type="dxa"/>
            <w:vAlign w:val="center"/>
          </w:tcPr>
          <w:p w14:paraId="30DB2345" w14:textId="77777777" w:rsidR="000415A0" w:rsidRPr="00AC1FBE" w:rsidRDefault="000415A0" w:rsidP="002C38BB">
            <w:pPr>
              <w:ind w:left="-68" w:right="-68"/>
              <w:rPr>
                <w:rFonts w:ascii="Arial" w:hAnsi="Arial" w:cs="Arial"/>
                <w:sz w:val="20"/>
                <w:szCs w:val="20"/>
                <w:u w:val="single"/>
              </w:rPr>
            </w:pPr>
            <w:r w:rsidRPr="00AC1FBE">
              <w:rPr>
                <w:rFonts w:ascii="Arial" w:hAnsi="Arial" w:cs="Arial"/>
                <w:sz w:val="20"/>
                <w:szCs w:val="20"/>
                <w:u w:val="single"/>
              </w:rPr>
              <w:t>Emitor E-50</w:t>
            </w:r>
          </w:p>
          <w:p w14:paraId="61E4EBF3" w14:textId="77777777" w:rsidR="000415A0" w:rsidRPr="00AC1FBE" w:rsidRDefault="000415A0" w:rsidP="002C38BB">
            <w:pPr>
              <w:ind w:left="-68" w:right="-68"/>
              <w:rPr>
                <w:rFonts w:ascii="Arial" w:hAnsi="Arial" w:cs="Arial"/>
                <w:sz w:val="20"/>
                <w:szCs w:val="20"/>
              </w:rPr>
            </w:pPr>
            <w:r w:rsidRPr="00AC1FBE">
              <w:rPr>
                <w:rFonts w:ascii="Arial" w:hAnsi="Arial" w:cs="Arial"/>
                <w:sz w:val="20"/>
                <w:szCs w:val="20"/>
              </w:rPr>
              <w:t>Wyrzut wentylacyjny z izolowania powłok galwanicznych wraz z wentylatorem</w:t>
            </w:r>
          </w:p>
          <w:p w14:paraId="263CB9F9" w14:textId="77777777" w:rsidR="000415A0" w:rsidRPr="00AC1FBE" w:rsidRDefault="000415A0" w:rsidP="002C38BB">
            <w:pPr>
              <w:ind w:left="-68" w:right="-68"/>
              <w:rPr>
                <w:rFonts w:ascii="Arial" w:hAnsi="Arial" w:cs="Arial"/>
                <w:sz w:val="20"/>
                <w:szCs w:val="20"/>
              </w:rPr>
            </w:pPr>
            <w:r w:rsidRPr="00AC1FBE">
              <w:rPr>
                <w:rFonts w:ascii="Arial" w:hAnsi="Arial" w:cs="Arial"/>
                <w:sz w:val="20"/>
                <w:szCs w:val="20"/>
              </w:rPr>
              <w:t>o wydajności ok. 6 000 m</w:t>
            </w:r>
            <w:r w:rsidRPr="00AC1FBE">
              <w:rPr>
                <w:rFonts w:ascii="Arial" w:hAnsi="Arial" w:cs="Arial"/>
                <w:sz w:val="20"/>
                <w:szCs w:val="20"/>
                <w:vertAlign w:val="superscript"/>
              </w:rPr>
              <w:t>3</w:t>
            </w:r>
            <w:r w:rsidRPr="00AC1FBE">
              <w:rPr>
                <w:rFonts w:ascii="Arial" w:hAnsi="Arial" w:cs="Arial"/>
                <w:sz w:val="20"/>
                <w:szCs w:val="20"/>
              </w:rPr>
              <w:t xml:space="preserve">/h zlokalizowany na dachu budynku galwanizerni na wysokości: H = </w:t>
            </w:r>
            <w:smartTag w:uri="urn:schemas-microsoft-com:office:smarttags" w:element="metricconverter">
              <w:smartTagPr>
                <w:attr w:name="ProductID" w:val="5,5 m"/>
              </w:smartTagPr>
              <w:r w:rsidRPr="00AC1FBE">
                <w:rPr>
                  <w:rFonts w:ascii="Arial" w:hAnsi="Arial" w:cs="Arial"/>
                  <w:sz w:val="20"/>
                  <w:szCs w:val="20"/>
                </w:rPr>
                <w:t>5,5 m</w:t>
              </w:r>
            </w:smartTag>
          </w:p>
        </w:tc>
        <w:tc>
          <w:tcPr>
            <w:tcW w:w="1440" w:type="dxa"/>
            <w:vAlign w:val="center"/>
          </w:tcPr>
          <w:p w14:paraId="02B74021"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16</w:t>
            </w:r>
          </w:p>
        </w:tc>
        <w:tc>
          <w:tcPr>
            <w:tcW w:w="1260" w:type="dxa"/>
            <w:vAlign w:val="center"/>
          </w:tcPr>
          <w:p w14:paraId="4B23EE15"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8</w:t>
            </w:r>
          </w:p>
        </w:tc>
      </w:tr>
      <w:tr w:rsidR="000415A0" w:rsidRPr="00DC12FC" w14:paraId="55E2873F" w14:textId="77777777" w:rsidTr="002C38BB">
        <w:tc>
          <w:tcPr>
            <w:tcW w:w="540" w:type="dxa"/>
            <w:vAlign w:val="center"/>
          </w:tcPr>
          <w:p w14:paraId="65D73ABC" w14:textId="77777777" w:rsidR="000415A0" w:rsidRPr="00AC1FBE" w:rsidRDefault="000415A0" w:rsidP="002C38BB">
            <w:pPr>
              <w:ind w:right="-48"/>
              <w:rPr>
                <w:rFonts w:ascii="Arial" w:hAnsi="Arial" w:cs="Arial"/>
                <w:sz w:val="20"/>
                <w:szCs w:val="20"/>
              </w:rPr>
            </w:pPr>
            <w:r w:rsidRPr="00AC1FBE">
              <w:rPr>
                <w:rFonts w:ascii="Arial" w:hAnsi="Arial" w:cs="Arial"/>
                <w:sz w:val="20"/>
                <w:szCs w:val="20"/>
              </w:rPr>
              <w:t>7.</w:t>
            </w:r>
          </w:p>
        </w:tc>
        <w:tc>
          <w:tcPr>
            <w:tcW w:w="900" w:type="dxa"/>
            <w:vAlign w:val="center"/>
          </w:tcPr>
          <w:p w14:paraId="0CF52E8B" w14:textId="77777777" w:rsidR="000415A0" w:rsidRPr="00AC1FBE" w:rsidRDefault="000415A0" w:rsidP="002C38BB">
            <w:pPr>
              <w:ind w:left="-70" w:right="-45"/>
              <w:jc w:val="center"/>
              <w:rPr>
                <w:rFonts w:ascii="Arial" w:hAnsi="Arial" w:cs="Arial"/>
                <w:sz w:val="20"/>
              </w:rPr>
            </w:pPr>
            <w:r w:rsidRPr="00AC1FBE">
              <w:rPr>
                <w:rFonts w:ascii="Arial" w:hAnsi="Arial" w:cs="Arial"/>
                <w:noProof/>
                <w:sz w:val="20"/>
              </w:rPr>
              <w:t>W1</w:t>
            </w:r>
          </w:p>
        </w:tc>
        <w:tc>
          <w:tcPr>
            <w:tcW w:w="1150" w:type="dxa"/>
            <w:vAlign w:val="center"/>
          </w:tcPr>
          <w:p w14:paraId="350741B8" w14:textId="77777777" w:rsidR="000415A0" w:rsidRPr="00AC1FBE" w:rsidRDefault="000415A0" w:rsidP="002C38BB">
            <w:pPr>
              <w:spacing w:before="30" w:after="30"/>
              <w:rPr>
                <w:rFonts w:ascii="Arial" w:hAnsi="Arial" w:cs="Arial"/>
                <w:sz w:val="20"/>
                <w:szCs w:val="20"/>
              </w:rPr>
            </w:pPr>
            <w:r w:rsidRPr="00AC1FBE">
              <w:rPr>
                <w:rFonts w:ascii="Arial" w:hAnsi="Arial" w:cs="Arial"/>
                <w:sz w:val="20"/>
                <w:szCs w:val="20"/>
              </w:rPr>
              <w:t>punktowe</w:t>
            </w:r>
          </w:p>
        </w:tc>
        <w:tc>
          <w:tcPr>
            <w:tcW w:w="4430" w:type="dxa"/>
            <w:vAlign w:val="center"/>
          </w:tcPr>
          <w:p w14:paraId="727104A9" w14:textId="77777777" w:rsidR="000415A0" w:rsidRPr="00AC1FBE" w:rsidRDefault="000415A0" w:rsidP="002C38BB">
            <w:pPr>
              <w:ind w:left="-68" w:right="-68"/>
              <w:rPr>
                <w:rFonts w:ascii="Arial" w:hAnsi="Arial" w:cs="Arial"/>
                <w:sz w:val="20"/>
                <w:szCs w:val="20"/>
                <w:u w:val="single"/>
              </w:rPr>
            </w:pPr>
            <w:r w:rsidRPr="00AC1FBE">
              <w:rPr>
                <w:rFonts w:ascii="Arial" w:hAnsi="Arial" w:cs="Arial"/>
                <w:sz w:val="20"/>
                <w:szCs w:val="20"/>
                <w:u w:val="single"/>
              </w:rPr>
              <w:t>Emitor E-55</w:t>
            </w:r>
          </w:p>
          <w:p w14:paraId="74CCB8E8" w14:textId="77777777" w:rsidR="000415A0" w:rsidRPr="00AC1FBE" w:rsidRDefault="000415A0" w:rsidP="002C38BB">
            <w:pPr>
              <w:tabs>
                <w:tab w:val="center" w:pos="-720"/>
              </w:tabs>
              <w:ind w:left="-70"/>
              <w:rPr>
                <w:rFonts w:ascii="Arial" w:hAnsi="Arial" w:cs="Arial"/>
                <w:sz w:val="20"/>
                <w:szCs w:val="20"/>
              </w:rPr>
            </w:pPr>
            <w:r w:rsidRPr="00AC1FBE">
              <w:rPr>
                <w:rFonts w:ascii="Arial" w:hAnsi="Arial" w:cs="Arial"/>
                <w:sz w:val="20"/>
                <w:szCs w:val="20"/>
              </w:rPr>
              <w:t xml:space="preserve">Wyrzut wentylacyjny z linii anodowania i chromianowania aluminium  wraz </w:t>
            </w:r>
            <w:r w:rsidRPr="00AC1FBE">
              <w:rPr>
                <w:rFonts w:ascii="Arial" w:hAnsi="Arial" w:cs="Arial"/>
                <w:sz w:val="20"/>
                <w:szCs w:val="20"/>
              </w:rPr>
              <w:br/>
              <w:t>z wentylatorem o wydajności ok. 12 000 m</w:t>
            </w:r>
            <w:r w:rsidRPr="00AC1FBE">
              <w:rPr>
                <w:rFonts w:ascii="Arial" w:hAnsi="Arial" w:cs="Arial"/>
                <w:sz w:val="20"/>
                <w:szCs w:val="20"/>
                <w:vertAlign w:val="superscript"/>
              </w:rPr>
              <w:t>3</w:t>
            </w:r>
            <w:r w:rsidRPr="00AC1FBE">
              <w:rPr>
                <w:rFonts w:ascii="Arial" w:hAnsi="Arial" w:cs="Arial"/>
                <w:sz w:val="20"/>
                <w:szCs w:val="20"/>
              </w:rPr>
              <w:t xml:space="preserve">/h zlokalizowanym na poziomie terenu przy elewacji płd. budynku galwanizerni </w:t>
            </w:r>
          </w:p>
          <w:p w14:paraId="6CDEA3AD" w14:textId="77777777" w:rsidR="000415A0" w:rsidRPr="00AC1FBE" w:rsidRDefault="000415A0" w:rsidP="002C38BB">
            <w:pPr>
              <w:tabs>
                <w:tab w:val="center" w:pos="-720"/>
              </w:tabs>
              <w:ind w:left="-70"/>
              <w:rPr>
                <w:rFonts w:ascii="Arial" w:hAnsi="Arial" w:cs="Arial"/>
                <w:sz w:val="20"/>
                <w:szCs w:val="20"/>
              </w:rPr>
            </w:pPr>
            <w:r w:rsidRPr="00AC1FBE">
              <w:rPr>
                <w:rFonts w:ascii="Arial" w:hAnsi="Arial" w:cs="Arial"/>
                <w:sz w:val="20"/>
                <w:szCs w:val="20"/>
              </w:rPr>
              <w:t>(wyrzut na wysokości: H = 8,0 m)</w:t>
            </w:r>
          </w:p>
        </w:tc>
        <w:tc>
          <w:tcPr>
            <w:tcW w:w="1440" w:type="dxa"/>
            <w:vAlign w:val="center"/>
          </w:tcPr>
          <w:p w14:paraId="343A0661"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16</w:t>
            </w:r>
          </w:p>
        </w:tc>
        <w:tc>
          <w:tcPr>
            <w:tcW w:w="1260" w:type="dxa"/>
            <w:vAlign w:val="center"/>
          </w:tcPr>
          <w:p w14:paraId="31138BAF"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8</w:t>
            </w:r>
          </w:p>
        </w:tc>
      </w:tr>
      <w:tr w:rsidR="000415A0" w:rsidRPr="00DC12FC" w14:paraId="4F98206E" w14:textId="77777777" w:rsidTr="002C38BB">
        <w:tc>
          <w:tcPr>
            <w:tcW w:w="540" w:type="dxa"/>
            <w:vAlign w:val="center"/>
          </w:tcPr>
          <w:p w14:paraId="6E6B7172" w14:textId="77777777" w:rsidR="000415A0" w:rsidRPr="00AC1FBE" w:rsidRDefault="000415A0" w:rsidP="002C38BB">
            <w:pPr>
              <w:ind w:right="-48"/>
              <w:rPr>
                <w:rFonts w:ascii="Arial" w:hAnsi="Arial" w:cs="Arial"/>
                <w:sz w:val="20"/>
                <w:szCs w:val="20"/>
              </w:rPr>
            </w:pPr>
            <w:r w:rsidRPr="00AC1FBE">
              <w:rPr>
                <w:rFonts w:ascii="Arial" w:hAnsi="Arial" w:cs="Arial"/>
                <w:sz w:val="20"/>
                <w:szCs w:val="20"/>
              </w:rPr>
              <w:t>8.</w:t>
            </w:r>
          </w:p>
        </w:tc>
        <w:tc>
          <w:tcPr>
            <w:tcW w:w="900" w:type="dxa"/>
            <w:vAlign w:val="center"/>
          </w:tcPr>
          <w:p w14:paraId="2AEC2265" w14:textId="77777777" w:rsidR="000415A0" w:rsidRPr="00AC1FBE" w:rsidRDefault="000415A0" w:rsidP="002C38BB">
            <w:pPr>
              <w:ind w:left="-70" w:right="-45"/>
              <w:jc w:val="center"/>
              <w:rPr>
                <w:rFonts w:ascii="Arial" w:hAnsi="Arial" w:cs="Arial"/>
                <w:sz w:val="20"/>
              </w:rPr>
            </w:pPr>
            <w:r w:rsidRPr="00AC1FBE">
              <w:rPr>
                <w:rFonts w:ascii="Arial" w:hAnsi="Arial" w:cs="Arial"/>
                <w:sz w:val="20"/>
              </w:rPr>
              <w:t>W2</w:t>
            </w:r>
          </w:p>
        </w:tc>
        <w:tc>
          <w:tcPr>
            <w:tcW w:w="1150" w:type="dxa"/>
            <w:vAlign w:val="center"/>
          </w:tcPr>
          <w:p w14:paraId="3FF03975"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punktowe</w:t>
            </w:r>
          </w:p>
        </w:tc>
        <w:tc>
          <w:tcPr>
            <w:tcW w:w="4430" w:type="dxa"/>
            <w:vAlign w:val="center"/>
          </w:tcPr>
          <w:p w14:paraId="7DD92341" w14:textId="77777777" w:rsidR="000415A0" w:rsidRPr="00AC1FBE" w:rsidRDefault="000415A0" w:rsidP="002C38BB">
            <w:pPr>
              <w:ind w:left="-68" w:right="-68"/>
              <w:rPr>
                <w:rFonts w:ascii="Arial" w:hAnsi="Arial" w:cs="Arial"/>
                <w:sz w:val="20"/>
                <w:szCs w:val="20"/>
              </w:rPr>
            </w:pPr>
            <w:r w:rsidRPr="00AC1FBE">
              <w:rPr>
                <w:rFonts w:ascii="Arial" w:hAnsi="Arial" w:cs="Arial"/>
                <w:caps/>
                <w:sz w:val="18"/>
                <w:szCs w:val="22"/>
              </w:rPr>
              <w:t>Centrala nadmuchowa</w:t>
            </w:r>
          </w:p>
        </w:tc>
        <w:tc>
          <w:tcPr>
            <w:tcW w:w="1440" w:type="dxa"/>
            <w:vAlign w:val="center"/>
          </w:tcPr>
          <w:p w14:paraId="0E2A6815"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16</w:t>
            </w:r>
          </w:p>
        </w:tc>
        <w:tc>
          <w:tcPr>
            <w:tcW w:w="1260" w:type="dxa"/>
            <w:vAlign w:val="center"/>
          </w:tcPr>
          <w:p w14:paraId="0BE79DA9"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8</w:t>
            </w:r>
          </w:p>
        </w:tc>
      </w:tr>
      <w:tr w:rsidR="000415A0" w:rsidRPr="00DC12FC" w14:paraId="44A3E3E8" w14:textId="77777777" w:rsidTr="002C38BB">
        <w:tc>
          <w:tcPr>
            <w:tcW w:w="540" w:type="dxa"/>
            <w:vAlign w:val="center"/>
          </w:tcPr>
          <w:p w14:paraId="1A20F31B" w14:textId="77777777" w:rsidR="000415A0" w:rsidRPr="00AC1FBE" w:rsidRDefault="000415A0" w:rsidP="002C38BB">
            <w:pPr>
              <w:ind w:right="-48"/>
              <w:rPr>
                <w:rFonts w:ascii="Arial" w:hAnsi="Arial" w:cs="Arial"/>
                <w:sz w:val="20"/>
                <w:szCs w:val="20"/>
              </w:rPr>
            </w:pPr>
            <w:r w:rsidRPr="00AC1FBE">
              <w:rPr>
                <w:rFonts w:ascii="Arial" w:hAnsi="Arial" w:cs="Arial"/>
                <w:sz w:val="20"/>
                <w:szCs w:val="20"/>
              </w:rPr>
              <w:t>9.</w:t>
            </w:r>
          </w:p>
        </w:tc>
        <w:tc>
          <w:tcPr>
            <w:tcW w:w="900" w:type="dxa"/>
            <w:vAlign w:val="center"/>
          </w:tcPr>
          <w:p w14:paraId="7D1B0FCC" w14:textId="77777777" w:rsidR="000415A0" w:rsidRPr="00AC1FBE" w:rsidRDefault="000415A0" w:rsidP="002C38BB">
            <w:pPr>
              <w:ind w:left="-70" w:right="-45"/>
              <w:jc w:val="center"/>
              <w:rPr>
                <w:rFonts w:ascii="Arial" w:hAnsi="Arial" w:cs="Arial"/>
                <w:sz w:val="20"/>
              </w:rPr>
            </w:pPr>
            <w:r w:rsidRPr="00AC1FBE">
              <w:rPr>
                <w:rFonts w:ascii="Arial" w:hAnsi="Arial" w:cs="Arial"/>
                <w:sz w:val="20"/>
              </w:rPr>
              <w:t>W3</w:t>
            </w:r>
          </w:p>
        </w:tc>
        <w:tc>
          <w:tcPr>
            <w:tcW w:w="1150" w:type="dxa"/>
            <w:vAlign w:val="center"/>
          </w:tcPr>
          <w:p w14:paraId="1239FFC5"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punktowe</w:t>
            </w:r>
          </w:p>
        </w:tc>
        <w:tc>
          <w:tcPr>
            <w:tcW w:w="4430" w:type="dxa"/>
            <w:vAlign w:val="center"/>
          </w:tcPr>
          <w:p w14:paraId="5615E961" w14:textId="77777777" w:rsidR="000415A0" w:rsidRPr="00AC1FBE" w:rsidRDefault="000415A0" w:rsidP="002C38BB">
            <w:pPr>
              <w:ind w:left="-68" w:right="-68"/>
              <w:rPr>
                <w:rFonts w:ascii="Arial" w:hAnsi="Arial" w:cs="Arial"/>
                <w:sz w:val="20"/>
                <w:szCs w:val="20"/>
              </w:rPr>
            </w:pPr>
            <w:r w:rsidRPr="00AC1FBE">
              <w:rPr>
                <w:rFonts w:ascii="Arial" w:hAnsi="Arial" w:cs="Arial"/>
                <w:caps/>
                <w:sz w:val="18"/>
                <w:szCs w:val="22"/>
              </w:rPr>
              <w:t>Agregat wody lodowej (anodowanie)</w:t>
            </w:r>
          </w:p>
        </w:tc>
        <w:tc>
          <w:tcPr>
            <w:tcW w:w="1440" w:type="dxa"/>
            <w:vAlign w:val="center"/>
          </w:tcPr>
          <w:p w14:paraId="21A70CA6"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16</w:t>
            </w:r>
          </w:p>
        </w:tc>
        <w:tc>
          <w:tcPr>
            <w:tcW w:w="1260" w:type="dxa"/>
            <w:vAlign w:val="center"/>
          </w:tcPr>
          <w:p w14:paraId="209D110D"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8</w:t>
            </w:r>
          </w:p>
        </w:tc>
      </w:tr>
      <w:tr w:rsidR="000415A0" w:rsidRPr="00DC12FC" w14:paraId="326E1B8E" w14:textId="77777777" w:rsidTr="002C38BB">
        <w:tc>
          <w:tcPr>
            <w:tcW w:w="540" w:type="dxa"/>
            <w:vAlign w:val="center"/>
          </w:tcPr>
          <w:p w14:paraId="5E6B205C" w14:textId="77777777" w:rsidR="000415A0" w:rsidRPr="00AC1FBE" w:rsidRDefault="000415A0" w:rsidP="002C38BB">
            <w:pPr>
              <w:ind w:right="-48"/>
              <w:rPr>
                <w:rFonts w:ascii="Arial" w:hAnsi="Arial" w:cs="Arial"/>
                <w:sz w:val="20"/>
                <w:szCs w:val="20"/>
              </w:rPr>
            </w:pPr>
            <w:r w:rsidRPr="00AC1FBE">
              <w:rPr>
                <w:rFonts w:ascii="Arial" w:hAnsi="Arial" w:cs="Arial"/>
                <w:sz w:val="20"/>
                <w:szCs w:val="20"/>
              </w:rPr>
              <w:t>10.</w:t>
            </w:r>
          </w:p>
        </w:tc>
        <w:tc>
          <w:tcPr>
            <w:tcW w:w="900" w:type="dxa"/>
            <w:vAlign w:val="center"/>
          </w:tcPr>
          <w:p w14:paraId="4EC54489" w14:textId="77777777" w:rsidR="000415A0" w:rsidRPr="00AC1FBE" w:rsidRDefault="000415A0" w:rsidP="002C38BB">
            <w:pPr>
              <w:ind w:left="-70" w:right="-45"/>
              <w:jc w:val="center"/>
              <w:rPr>
                <w:rFonts w:ascii="Arial" w:hAnsi="Arial" w:cs="Arial"/>
                <w:sz w:val="20"/>
              </w:rPr>
            </w:pPr>
            <w:r w:rsidRPr="00AC1FBE">
              <w:rPr>
                <w:rFonts w:ascii="Arial" w:hAnsi="Arial" w:cs="Arial"/>
                <w:sz w:val="20"/>
              </w:rPr>
              <w:t>W4</w:t>
            </w:r>
          </w:p>
        </w:tc>
        <w:tc>
          <w:tcPr>
            <w:tcW w:w="1150" w:type="dxa"/>
            <w:vAlign w:val="center"/>
          </w:tcPr>
          <w:p w14:paraId="00E310D1"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punktowe</w:t>
            </w:r>
          </w:p>
        </w:tc>
        <w:tc>
          <w:tcPr>
            <w:tcW w:w="4430" w:type="dxa"/>
            <w:vAlign w:val="center"/>
          </w:tcPr>
          <w:p w14:paraId="2208DB9F" w14:textId="77777777" w:rsidR="000415A0" w:rsidRPr="00AC1FBE" w:rsidRDefault="000415A0" w:rsidP="002C38BB">
            <w:pPr>
              <w:ind w:left="-68" w:right="-68"/>
              <w:rPr>
                <w:rFonts w:ascii="Arial" w:hAnsi="Arial" w:cs="Arial"/>
                <w:sz w:val="20"/>
                <w:szCs w:val="20"/>
              </w:rPr>
            </w:pPr>
            <w:r w:rsidRPr="00AC1FBE">
              <w:rPr>
                <w:rFonts w:ascii="Arial" w:hAnsi="Arial" w:cs="Arial"/>
                <w:caps/>
                <w:sz w:val="18"/>
                <w:szCs w:val="22"/>
              </w:rPr>
              <w:t>Agregat wody lodowej (anodowanie)</w:t>
            </w:r>
          </w:p>
        </w:tc>
        <w:tc>
          <w:tcPr>
            <w:tcW w:w="1440" w:type="dxa"/>
            <w:vAlign w:val="center"/>
          </w:tcPr>
          <w:p w14:paraId="48DE375B"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16</w:t>
            </w:r>
          </w:p>
        </w:tc>
        <w:tc>
          <w:tcPr>
            <w:tcW w:w="1260" w:type="dxa"/>
            <w:vAlign w:val="center"/>
          </w:tcPr>
          <w:p w14:paraId="0FFE862D"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8</w:t>
            </w:r>
          </w:p>
        </w:tc>
      </w:tr>
      <w:tr w:rsidR="000415A0" w:rsidRPr="00DC12FC" w14:paraId="76CD6619" w14:textId="77777777" w:rsidTr="002C38BB">
        <w:tc>
          <w:tcPr>
            <w:tcW w:w="540" w:type="dxa"/>
            <w:vAlign w:val="center"/>
          </w:tcPr>
          <w:p w14:paraId="4523DAB2" w14:textId="77777777" w:rsidR="000415A0" w:rsidRPr="00AC1FBE" w:rsidRDefault="000415A0" w:rsidP="000415A0">
            <w:pPr>
              <w:numPr>
                <w:ilvl w:val="0"/>
                <w:numId w:val="56"/>
              </w:numPr>
              <w:ind w:right="-48"/>
              <w:jc w:val="right"/>
              <w:rPr>
                <w:rFonts w:ascii="Arial" w:hAnsi="Arial" w:cs="Arial"/>
                <w:sz w:val="20"/>
                <w:szCs w:val="20"/>
              </w:rPr>
            </w:pPr>
          </w:p>
        </w:tc>
        <w:tc>
          <w:tcPr>
            <w:tcW w:w="900" w:type="dxa"/>
            <w:vAlign w:val="center"/>
          </w:tcPr>
          <w:p w14:paraId="0B89BCC7" w14:textId="77777777" w:rsidR="000415A0" w:rsidRPr="00AC1FBE" w:rsidRDefault="000415A0" w:rsidP="002C38BB">
            <w:pPr>
              <w:ind w:left="-70" w:right="-45"/>
              <w:jc w:val="center"/>
              <w:rPr>
                <w:rFonts w:ascii="Arial" w:hAnsi="Arial" w:cs="Arial"/>
                <w:noProof/>
                <w:sz w:val="20"/>
              </w:rPr>
            </w:pPr>
            <w:r w:rsidRPr="00AC1FBE">
              <w:rPr>
                <w:rFonts w:ascii="Arial" w:hAnsi="Arial" w:cs="Arial"/>
                <w:noProof/>
                <w:sz w:val="20"/>
              </w:rPr>
              <w:t>W5</w:t>
            </w:r>
          </w:p>
        </w:tc>
        <w:tc>
          <w:tcPr>
            <w:tcW w:w="1150" w:type="dxa"/>
            <w:vAlign w:val="center"/>
          </w:tcPr>
          <w:p w14:paraId="3E1BD72A"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punktowe</w:t>
            </w:r>
          </w:p>
        </w:tc>
        <w:tc>
          <w:tcPr>
            <w:tcW w:w="4430" w:type="dxa"/>
            <w:vAlign w:val="center"/>
          </w:tcPr>
          <w:p w14:paraId="4D1A3AED" w14:textId="77777777" w:rsidR="000415A0" w:rsidRPr="00AC1FBE" w:rsidRDefault="000415A0" w:rsidP="002C38BB">
            <w:pPr>
              <w:tabs>
                <w:tab w:val="center" w:pos="-720"/>
              </w:tabs>
              <w:ind w:left="-70"/>
              <w:rPr>
                <w:rFonts w:ascii="Arial" w:hAnsi="Arial" w:cs="Arial"/>
                <w:sz w:val="20"/>
                <w:szCs w:val="20"/>
              </w:rPr>
            </w:pPr>
            <w:r w:rsidRPr="00AC1FBE">
              <w:rPr>
                <w:rFonts w:ascii="Arial" w:hAnsi="Arial" w:cs="Arial"/>
                <w:caps/>
                <w:sz w:val="18"/>
                <w:szCs w:val="22"/>
              </w:rPr>
              <w:t>Agregat wody lodowej (anodowanie TWARDE)</w:t>
            </w:r>
          </w:p>
        </w:tc>
        <w:tc>
          <w:tcPr>
            <w:tcW w:w="1440" w:type="dxa"/>
            <w:vAlign w:val="center"/>
          </w:tcPr>
          <w:p w14:paraId="025379AE"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16</w:t>
            </w:r>
          </w:p>
        </w:tc>
        <w:tc>
          <w:tcPr>
            <w:tcW w:w="1260" w:type="dxa"/>
            <w:vAlign w:val="center"/>
          </w:tcPr>
          <w:p w14:paraId="576FCB0C"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8</w:t>
            </w:r>
          </w:p>
        </w:tc>
      </w:tr>
      <w:tr w:rsidR="000415A0" w:rsidRPr="00DC12FC" w14:paraId="4E1E2A8D" w14:textId="77777777" w:rsidTr="002C38BB">
        <w:tc>
          <w:tcPr>
            <w:tcW w:w="540" w:type="dxa"/>
            <w:vAlign w:val="center"/>
          </w:tcPr>
          <w:p w14:paraId="40D2BCA7" w14:textId="77777777" w:rsidR="000415A0" w:rsidRPr="00AC1FBE" w:rsidRDefault="000415A0" w:rsidP="000415A0">
            <w:pPr>
              <w:numPr>
                <w:ilvl w:val="0"/>
                <w:numId w:val="56"/>
              </w:numPr>
              <w:ind w:right="-48"/>
              <w:jc w:val="right"/>
              <w:rPr>
                <w:rFonts w:ascii="Arial" w:hAnsi="Arial" w:cs="Arial"/>
                <w:sz w:val="20"/>
                <w:szCs w:val="20"/>
              </w:rPr>
            </w:pPr>
          </w:p>
        </w:tc>
        <w:tc>
          <w:tcPr>
            <w:tcW w:w="900" w:type="dxa"/>
            <w:vAlign w:val="center"/>
          </w:tcPr>
          <w:p w14:paraId="6F9C17F9" w14:textId="77777777" w:rsidR="000415A0" w:rsidRPr="00AC1FBE" w:rsidRDefault="000415A0" w:rsidP="002C38BB">
            <w:pPr>
              <w:ind w:left="-70" w:right="-45"/>
              <w:jc w:val="center"/>
              <w:rPr>
                <w:rFonts w:ascii="Arial" w:hAnsi="Arial" w:cs="Arial"/>
                <w:noProof/>
                <w:sz w:val="20"/>
              </w:rPr>
            </w:pPr>
            <w:r w:rsidRPr="00AC1FBE">
              <w:rPr>
                <w:rFonts w:ascii="Arial" w:hAnsi="Arial" w:cs="Arial"/>
                <w:noProof/>
                <w:sz w:val="20"/>
              </w:rPr>
              <w:t>P8</w:t>
            </w:r>
          </w:p>
        </w:tc>
        <w:tc>
          <w:tcPr>
            <w:tcW w:w="1150" w:type="dxa"/>
            <w:vAlign w:val="center"/>
          </w:tcPr>
          <w:p w14:paraId="5250AC55" w14:textId="77777777" w:rsidR="000415A0" w:rsidRPr="00AC1FBE" w:rsidRDefault="000415A0" w:rsidP="002C38BB">
            <w:pPr>
              <w:spacing w:before="30" w:after="30"/>
              <w:jc w:val="center"/>
              <w:rPr>
                <w:rFonts w:ascii="Arial" w:hAnsi="Arial" w:cs="Arial"/>
                <w:sz w:val="20"/>
                <w:szCs w:val="20"/>
              </w:rPr>
            </w:pPr>
            <w:r w:rsidRPr="00AC1FBE">
              <w:rPr>
                <w:rFonts w:ascii="Arial" w:hAnsi="Arial" w:cs="Arial"/>
                <w:sz w:val="20"/>
                <w:szCs w:val="20"/>
              </w:rPr>
              <w:t>punktowe</w:t>
            </w:r>
          </w:p>
        </w:tc>
        <w:tc>
          <w:tcPr>
            <w:tcW w:w="4430" w:type="dxa"/>
            <w:vAlign w:val="center"/>
          </w:tcPr>
          <w:p w14:paraId="7BF022E6" w14:textId="77777777" w:rsidR="000415A0" w:rsidRPr="00AC1FBE" w:rsidRDefault="000415A0" w:rsidP="002C38BB">
            <w:pPr>
              <w:ind w:left="-70" w:right="-70"/>
              <w:rPr>
                <w:rFonts w:ascii="Arial" w:hAnsi="Arial" w:cs="Arial"/>
                <w:sz w:val="20"/>
              </w:rPr>
            </w:pPr>
            <w:r w:rsidRPr="00AC1FBE">
              <w:rPr>
                <w:rFonts w:ascii="Arial" w:hAnsi="Arial" w:cs="Arial"/>
                <w:sz w:val="20"/>
              </w:rPr>
              <w:t>Filtr stanowiskowy typu FS 1x2-225x1000</w:t>
            </w:r>
          </w:p>
          <w:p w14:paraId="4677D295" w14:textId="77777777" w:rsidR="000415A0" w:rsidRPr="00AC1FBE" w:rsidRDefault="000415A0" w:rsidP="002C38BB">
            <w:pPr>
              <w:ind w:left="-70" w:right="-70"/>
              <w:rPr>
                <w:rFonts w:ascii="Arial" w:hAnsi="Arial" w:cs="Arial"/>
                <w:sz w:val="20"/>
              </w:rPr>
            </w:pPr>
            <w:r w:rsidRPr="00AC1FBE">
              <w:rPr>
                <w:rFonts w:ascii="Arial" w:hAnsi="Arial" w:cs="Arial"/>
                <w:sz w:val="20"/>
              </w:rPr>
              <w:t>z wentylatorem o wydajności 1 000 m</w:t>
            </w:r>
            <w:r w:rsidRPr="00AC1FBE">
              <w:rPr>
                <w:rFonts w:ascii="Arial" w:hAnsi="Arial" w:cs="Arial"/>
                <w:sz w:val="20"/>
                <w:vertAlign w:val="superscript"/>
              </w:rPr>
              <w:t>3</w:t>
            </w:r>
            <w:r w:rsidRPr="00AC1FBE">
              <w:rPr>
                <w:rFonts w:ascii="Arial" w:hAnsi="Arial" w:cs="Arial"/>
                <w:sz w:val="20"/>
              </w:rPr>
              <w:t>/h (wyciąg od szlifierek i przecinarek w spawalni ) zlokalizowany na poziomie terenu przy elewacji wschodniej budynku galwanizerni</w:t>
            </w:r>
          </w:p>
        </w:tc>
        <w:tc>
          <w:tcPr>
            <w:tcW w:w="1440" w:type="dxa"/>
            <w:vAlign w:val="center"/>
          </w:tcPr>
          <w:p w14:paraId="7DD66FDF"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16</w:t>
            </w:r>
          </w:p>
        </w:tc>
        <w:tc>
          <w:tcPr>
            <w:tcW w:w="1260" w:type="dxa"/>
            <w:vAlign w:val="center"/>
          </w:tcPr>
          <w:p w14:paraId="268EC4BC" w14:textId="77777777" w:rsidR="000415A0" w:rsidRPr="00AC1FBE" w:rsidRDefault="000415A0" w:rsidP="002C38BB">
            <w:pPr>
              <w:spacing w:before="30" w:after="30"/>
              <w:ind w:right="113"/>
              <w:jc w:val="center"/>
              <w:rPr>
                <w:rFonts w:ascii="Arial" w:hAnsi="Arial" w:cs="Arial"/>
                <w:sz w:val="22"/>
                <w:szCs w:val="22"/>
              </w:rPr>
            </w:pPr>
            <w:r w:rsidRPr="00AC1FBE">
              <w:rPr>
                <w:rFonts w:ascii="Arial" w:hAnsi="Arial" w:cs="Arial"/>
                <w:sz w:val="22"/>
                <w:szCs w:val="22"/>
              </w:rPr>
              <w:t>8</w:t>
            </w:r>
          </w:p>
        </w:tc>
      </w:tr>
    </w:tbl>
    <w:p w14:paraId="1B39959A" w14:textId="31E17636" w:rsidR="009200BC" w:rsidRPr="006D35EB" w:rsidRDefault="000415A0" w:rsidP="006D35EB">
      <w:pPr>
        <w:pStyle w:val="Nagwek2"/>
        <w:rPr>
          <w:rFonts w:ascii="Arial" w:hAnsi="Arial" w:cs="Arial"/>
          <w:b/>
          <w:bCs/>
          <w:color w:val="auto"/>
          <w:sz w:val="24"/>
          <w:szCs w:val="24"/>
        </w:rPr>
      </w:pPr>
      <w:r w:rsidRPr="006D35EB">
        <w:rPr>
          <w:rFonts w:ascii="Arial" w:hAnsi="Arial" w:cs="Arial"/>
          <w:b/>
          <w:bCs/>
          <w:color w:val="auto"/>
          <w:sz w:val="24"/>
          <w:szCs w:val="24"/>
        </w:rPr>
        <w:lastRenderedPageBreak/>
        <w:t xml:space="preserve">II. </w:t>
      </w:r>
      <w:r w:rsidR="001809F1" w:rsidRPr="006D35EB">
        <w:rPr>
          <w:rFonts w:ascii="Arial" w:hAnsi="Arial" w:cs="Arial"/>
          <w:b/>
          <w:bCs/>
          <w:color w:val="auto"/>
          <w:sz w:val="24"/>
          <w:szCs w:val="24"/>
        </w:rPr>
        <w:t>Odmawiam likwidacji punktu pomiarowego hałasu P2.</w:t>
      </w:r>
    </w:p>
    <w:p w14:paraId="0B2CE2CE" w14:textId="2A9C7FAF" w:rsidR="009200BC" w:rsidRPr="008B7DC2" w:rsidRDefault="009200BC" w:rsidP="009200BC">
      <w:pPr>
        <w:pStyle w:val="Nagwek2"/>
        <w:rPr>
          <w:rFonts w:ascii="Arial" w:hAnsi="Arial" w:cs="Arial"/>
          <w:b/>
          <w:bCs/>
          <w:color w:val="auto"/>
          <w:sz w:val="24"/>
          <w:szCs w:val="24"/>
        </w:rPr>
      </w:pPr>
      <w:r w:rsidRPr="008B7DC2">
        <w:rPr>
          <w:rFonts w:ascii="Arial" w:hAnsi="Arial" w:cs="Arial"/>
          <w:b/>
          <w:bCs/>
          <w:color w:val="auto"/>
          <w:sz w:val="24"/>
          <w:szCs w:val="24"/>
        </w:rPr>
        <w:t>I</w:t>
      </w:r>
      <w:r w:rsidR="000415A0">
        <w:rPr>
          <w:rFonts w:ascii="Arial" w:hAnsi="Arial" w:cs="Arial"/>
          <w:b/>
          <w:bCs/>
          <w:color w:val="auto"/>
          <w:sz w:val="24"/>
          <w:szCs w:val="24"/>
        </w:rPr>
        <w:t>I</w:t>
      </w:r>
      <w:r w:rsidRPr="008B7DC2">
        <w:rPr>
          <w:rFonts w:ascii="Arial" w:hAnsi="Arial" w:cs="Arial"/>
          <w:b/>
          <w:bCs/>
          <w:color w:val="auto"/>
          <w:sz w:val="24"/>
          <w:szCs w:val="24"/>
        </w:rPr>
        <w:t>I. Pozostałe warunki decyzji pozostają bez zmian.</w:t>
      </w:r>
    </w:p>
    <w:p w14:paraId="5405B29B" w14:textId="77777777" w:rsidR="009200BC" w:rsidRPr="008B7DC2" w:rsidRDefault="009200BC" w:rsidP="009200BC">
      <w:pPr>
        <w:pStyle w:val="Nagwek1"/>
        <w:jc w:val="center"/>
        <w:rPr>
          <w:rFonts w:ascii="Arial" w:hAnsi="Arial" w:cs="Arial"/>
          <w:b/>
          <w:bCs/>
          <w:color w:val="auto"/>
          <w:sz w:val="24"/>
          <w:szCs w:val="24"/>
        </w:rPr>
      </w:pPr>
      <w:r w:rsidRPr="008B7DC2">
        <w:rPr>
          <w:rFonts w:ascii="Arial" w:hAnsi="Arial" w:cs="Arial"/>
          <w:b/>
          <w:bCs/>
          <w:color w:val="auto"/>
          <w:sz w:val="24"/>
          <w:szCs w:val="24"/>
        </w:rPr>
        <w:t>Uzasadnienie</w:t>
      </w:r>
    </w:p>
    <w:p w14:paraId="165E7DE8" w14:textId="59D96F50" w:rsidR="000415A0" w:rsidRPr="008F53BE" w:rsidRDefault="000415A0" w:rsidP="000415A0">
      <w:pPr>
        <w:tabs>
          <w:tab w:val="left" w:pos="5103"/>
        </w:tabs>
        <w:spacing w:line="276" w:lineRule="auto"/>
        <w:ind w:firstLine="709"/>
        <w:jc w:val="both"/>
        <w:rPr>
          <w:rFonts w:ascii="Arial" w:hAnsi="Arial" w:cs="Arial"/>
          <w:color w:val="212121"/>
        </w:rPr>
      </w:pPr>
      <w:r w:rsidRPr="008F53BE">
        <w:rPr>
          <w:rFonts w:ascii="Arial" w:hAnsi="Arial" w:cs="Arial"/>
          <w:color w:val="212121"/>
        </w:rPr>
        <w:t xml:space="preserve">Zakłady Metalowe „DEZAMET” S.A., ul. Szypowskiego 1, 39-460 Nowa Dęba, REGON  8302105022 wnioskiem z dnia 12 czerwca 2024 r., znak: NH/290/1215/24 wystąpiła o zmianę decyzji </w:t>
      </w:r>
      <w:bookmarkStart w:id="6" w:name="_Hlk109113652"/>
      <w:bookmarkStart w:id="7" w:name="_Hlk104544439"/>
      <w:r w:rsidRPr="008F53BE">
        <w:rPr>
          <w:rFonts w:ascii="Arial" w:hAnsi="Arial" w:cs="Arial"/>
          <w:color w:val="212121"/>
        </w:rPr>
        <w:t xml:space="preserve">Wojewody Podkarpackiego z dnia 30 kwietnia 2007r., znak: ŚR.IV-6618-44/1/06 zmienionej decyzjami Marszałka Województwa Podkarpackiego: z dnia 8 czerwca 2012r., znak: OS-I.7222.4.7.2011.DW, z dnia </w:t>
      </w:r>
      <w:r w:rsidRPr="008F53BE">
        <w:rPr>
          <w:rFonts w:ascii="Arial" w:hAnsi="Arial" w:cs="Arial"/>
          <w:color w:val="212121"/>
        </w:rPr>
        <w:br/>
        <w:t>5 listopada 2014r. , znak: OS-I.7222.27.6.2014.DW</w:t>
      </w:r>
      <w:r>
        <w:rPr>
          <w:rFonts w:ascii="Arial" w:hAnsi="Arial" w:cs="Arial"/>
          <w:color w:val="212121"/>
        </w:rPr>
        <w:t xml:space="preserve">, </w:t>
      </w:r>
      <w:r w:rsidRPr="008F53BE">
        <w:rPr>
          <w:rFonts w:ascii="Arial" w:hAnsi="Arial" w:cs="Arial"/>
          <w:color w:val="212121"/>
        </w:rPr>
        <w:t>z dnia 25 października 2017 r., znak: OS-I.7222.10.3.2017.DW</w:t>
      </w:r>
      <w:r>
        <w:rPr>
          <w:rFonts w:ascii="Arial" w:hAnsi="Arial" w:cs="Arial"/>
          <w:color w:val="212121"/>
        </w:rPr>
        <w:t xml:space="preserve"> i </w:t>
      </w:r>
      <w:r w:rsidRPr="008F53BE">
        <w:rPr>
          <w:rFonts w:ascii="Arial" w:hAnsi="Arial" w:cs="Arial"/>
          <w:color w:val="212121"/>
        </w:rPr>
        <w:t xml:space="preserve">z dnia 28 września 2022 r., znak: </w:t>
      </w:r>
      <w:r>
        <w:rPr>
          <w:rFonts w:ascii="Arial" w:hAnsi="Arial" w:cs="Arial"/>
          <w:color w:val="212121"/>
        </w:rPr>
        <w:br/>
      </w:r>
      <w:r w:rsidRPr="008F53BE">
        <w:rPr>
          <w:rFonts w:ascii="Arial" w:hAnsi="Arial" w:cs="Arial"/>
          <w:color w:val="212121"/>
        </w:rPr>
        <w:t xml:space="preserve">OS-I.7222.38.9.2021,  </w:t>
      </w:r>
      <w:bookmarkEnd w:id="6"/>
      <w:r w:rsidRPr="008F53BE">
        <w:rPr>
          <w:rFonts w:ascii="Arial" w:hAnsi="Arial" w:cs="Arial"/>
          <w:color w:val="212121"/>
        </w:rPr>
        <w:t xml:space="preserve">udzielającej Spółce pozwolenia zintegrowanego </w:t>
      </w:r>
      <w:bookmarkStart w:id="8" w:name="_Hlk109113726"/>
      <w:r>
        <w:rPr>
          <w:rFonts w:ascii="Arial" w:hAnsi="Arial" w:cs="Arial"/>
          <w:color w:val="212121"/>
        </w:rPr>
        <w:br/>
      </w:r>
      <w:r w:rsidRPr="008F53BE">
        <w:rPr>
          <w:rFonts w:ascii="Arial" w:hAnsi="Arial" w:cs="Arial"/>
          <w:color w:val="212121"/>
        </w:rPr>
        <w:t xml:space="preserve">na prowadzenie instalacji </w:t>
      </w:r>
      <w:bookmarkStart w:id="9" w:name="_Hlk109108824"/>
      <w:r w:rsidRPr="008F53BE">
        <w:rPr>
          <w:rFonts w:ascii="Arial" w:hAnsi="Arial" w:cs="Arial"/>
          <w:color w:val="212121"/>
        </w:rPr>
        <w:t xml:space="preserve">galwanizerni o całkowitej objętości wanien procesowych </w:t>
      </w:r>
      <w:r w:rsidR="00464BD9">
        <w:rPr>
          <w:rFonts w:ascii="Arial" w:hAnsi="Arial" w:cs="Arial"/>
          <w:color w:val="212121"/>
        </w:rPr>
        <w:br/>
      </w:r>
      <w:r w:rsidRPr="008F53BE">
        <w:rPr>
          <w:rFonts w:ascii="Arial" w:hAnsi="Arial"/>
          <w:color w:val="212121"/>
        </w:rPr>
        <w:t>44,2 m</w:t>
      </w:r>
      <w:r w:rsidRPr="008F53BE">
        <w:rPr>
          <w:rFonts w:ascii="Arial" w:hAnsi="Arial"/>
          <w:color w:val="212121"/>
          <w:vertAlign w:val="superscript"/>
        </w:rPr>
        <w:t>3</w:t>
      </w:r>
      <w:r w:rsidRPr="008F53BE">
        <w:rPr>
          <w:rFonts w:ascii="Arial" w:hAnsi="Arial"/>
          <w:color w:val="212121"/>
        </w:rPr>
        <w:t xml:space="preserve">, w której wykonywana będzie powierzchniowa obróbka metali </w:t>
      </w:r>
      <w:r>
        <w:rPr>
          <w:rFonts w:ascii="Arial" w:hAnsi="Arial"/>
          <w:color w:val="212121"/>
        </w:rPr>
        <w:br/>
      </w:r>
      <w:r w:rsidRPr="008F53BE">
        <w:rPr>
          <w:rFonts w:ascii="Arial" w:hAnsi="Arial"/>
          <w:color w:val="212121"/>
        </w:rPr>
        <w:t>z zastosowaniem procesów elektrolitycznych i chemicznych w związku z prowadzoną w spółce produkcją konstrukcji metalowych i ich części, narzędzi, wyrobów metalowych, broni, amunicji oraz wykonywaniem usług</w:t>
      </w:r>
      <w:r w:rsidRPr="008F53BE">
        <w:rPr>
          <w:rFonts w:ascii="Arial" w:hAnsi="Arial" w:cs="Arial"/>
          <w:color w:val="212121"/>
        </w:rPr>
        <w:t xml:space="preserve"> w Nowej Dębie przy </w:t>
      </w:r>
      <w:r>
        <w:rPr>
          <w:rFonts w:ascii="Arial" w:hAnsi="Arial" w:cs="Arial"/>
          <w:color w:val="212121"/>
        </w:rPr>
        <w:br/>
      </w:r>
      <w:r w:rsidRPr="008F53BE">
        <w:rPr>
          <w:rFonts w:ascii="Arial" w:hAnsi="Arial" w:cs="Arial"/>
          <w:color w:val="212121"/>
        </w:rPr>
        <w:t>ul. Szypowskiego 1</w:t>
      </w:r>
      <w:bookmarkEnd w:id="9"/>
      <w:r w:rsidRPr="008F53BE">
        <w:rPr>
          <w:rFonts w:ascii="Arial" w:hAnsi="Arial" w:cs="Arial"/>
          <w:color w:val="212121"/>
        </w:rPr>
        <w:t>.</w:t>
      </w:r>
      <w:bookmarkEnd w:id="7"/>
    </w:p>
    <w:bookmarkEnd w:id="8"/>
    <w:p w14:paraId="4210F49D" w14:textId="77777777" w:rsidR="000415A0" w:rsidRPr="008F53BE" w:rsidRDefault="000415A0" w:rsidP="000415A0">
      <w:pPr>
        <w:tabs>
          <w:tab w:val="left" w:pos="5103"/>
        </w:tabs>
        <w:spacing w:line="276" w:lineRule="auto"/>
        <w:ind w:firstLine="709"/>
        <w:jc w:val="both"/>
        <w:rPr>
          <w:rFonts w:ascii="Arial" w:hAnsi="Arial" w:cs="Arial"/>
          <w:color w:val="212121"/>
        </w:rPr>
      </w:pPr>
      <w:r w:rsidRPr="008F53BE">
        <w:rPr>
          <w:rFonts w:ascii="Arial" w:hAnsi="Arial" w:cs="Arial"/>
          <w:color w:val="212121"/>
        </w:rPr>
        <w:t xml:space="preserve">Informacja o przedmiotowym wniosku umieszczona została w publicznie dostępnym wykazie danych o dokumentach zawierających informacje o środowisku </w:t>
      </w:r>
      <w:r w:rsidRPr="008F53BE">
        <w:rPr>
          <w:rFonts w:ascii="Arial" w:hAnsi="Arial" w:cs="Arial"/>
          <w:color w:val="212121"/>
        </w:rPr>
        <w:br/>
        <w:t>i jego ochronie pod numerem 463/2024.</w:t>
      </w:r>
    </w:p>
    <w:p w14:paraId="1F8501E1" w14:textId="77777777" w:rsidR="000415A0" w:rsidRPr="008F53BE" w:rsidRDefault="000415A0" w:rsidP="000415A0">
      <w:pPr>
        <w:tabs>
          <w:tab w:val="left" w:pos="5103"/>
        </w:tabs>
        <w:spacing w:line="276" w:lineRule="auto"/>
        <w:ind w:firstLine="708"/>
        <w:jc w:val="both"/>
        <w:rPr>
          <w:rFonts w:ascii="Arial" w:hAnsi="Arial" w:cs="Arial"/>
          <w:color w:val="212121"/>
        </w:rPr>
      </w:pPr>
      <w:r w:rsidRPr="008F53BE">
        <w:rPr>
          <w:rFonts w:ascii="Arial" w:hAnsi="Arial" w:cs="Arial"/>
          <w:color w:val="212121"/>
        </w:rPr>
        <w:t xml:space="preserve">Po dokonaniu analizy przedstawionej dokumentacji uznano, że wprowadzone zmiany będą powodować znaczące zwiększenie oddziaływania na środowisko, </w:t>
      </w:r>
      <w:r w:rsidRPr="008F53BE">
        <w:rPr>
          <w:rFonts w:ascii="Arial" w:hAnsi="Arial" w:cs="Arial"/>
          <w:color w:val="212121"/>
        </w:rPr>
        <w:br/>
        <w:t xml:space="preserve">w związku z czym stanowią one istotną zmianę instalacji zgodnie z art. 3 pkt 7 oraz </w:t>
      </w:r>
      <w:r w:rsidRPr="008F53BE">
        <w:rPr>
          <w:rFonts w:ascii="Arial" w:hAnsi="Arial" w:cs="Arial"/>
          <w:color w:val="212121"/>
        </w:rPr>
        <w:br/>
        <w:t xml:space="preserve">w art. 214 ust. 3 ustawy Prawo ochrony środowiska. </w:t>
      </w:r>
    </w:p>
    <w:p w14:paraId="4CA5DC38" w14:textId="77777777" w:rsidR="000415A0" w:rsidRPr="008F53BE" w:rsidRDefault="000415A0" w:rsidP="000415A0">
      <w:pPr>
        <w:tabs>
          <w:tab w:val="left" w:pos="5103"/>
        </w:tabs>
        <w:spacing w:line="276" w:lineRule="auto"/>
        <w:ind w:firstLine="708"/>
        <w:jc w:val="both"/>
        <w:rPr>
          <w:rFonts w:ascii="Arial" w:hAnsi="Arial" w:cs="Arial"/>
          <w:color w:val="212121"/>
          <w:vertAlign w:val="subscript"/>
        </w:rPr>
      </w:pPr>
      <w:r w:rsidRPr="008F53BE">
        <w:rPr>
          <w:rFonts w:ascii="Arial" w:hAnsi="Arial" w:cs="Arial"/>
          <w:color w:val="212121"/>
        </w:rPr>
        <w:t xml:space="preserve">Funkcjonująca w Spółce instalacja została zakwalifikowana zgodnie z pkt   </w:t>
      </w:r>
      <w:r w:rsidRPr="008F53BE">
        <w:rPr>
          <w:rFonts w:ascii="Arial" w:hAnsi="Arial" w:cs="Arial"/>
          <w:color w:val="212121"/>
        </w:rPr>
        <w:br/>
        <w:t xml:space="preserve">2 </w:t>
      </w:r>
      <w:proofErr w:type="spellStart"/>
      <w:r w:rsidRPr="008F53BE">
        <w:rPr>
          <w:rFonts w:ascii="Arial" w:hAnsi="Arial" w:cs="Arial"/>
          <w:color w:val="212121"/>
        </w:rPr>
        <w:t>ppkt</w:t>
      </w:r>
      <w:proofErr w:type="spellEnd"/>
      <w:r w:rsidRPr="008F53BE">
        <w:rPr>
          <w:rFonts w:ascii="Arial" w:hAnsi="Arial" w:cs="Arial"/>
          <w:color w:val="212121"/>
        </w:rPr>
        <w:t xml:space="preserve"> 7 załącznika do rozporządzenia Ministra Środowiska z dnia </w:t>
      </w:r>
      <w:r w:rsidRPr="008F53BE">
        <w:rPr>
          <w:rFonts w:ascii="Arial" w:hAnsi="Arial" w:cs="Arial"/>
          <w:color w:val="212121"/>
        </w:rPr>
        <w:br/>
        <w:t xml:space="preserve">27 sierpnia 2014r. w sprawie rodzajów instalacji mogących powodować znaczne zanieczyszczenie elementów przyrodniczych albo środowiska jako całości, jako instalacja do  powierzchniowej obróbki metali lub materiałów z tworzyw sztucznych </w:t>
      </w:r>
      <w:r w:rsidRPr="008F53BE">
        <w:rPr>
          <w:rFonts w:ascii="Arial" w:hAnsi="Arial" w:cs="Arial"/>
          <w:color w:val="212121"/>
        </w:rPr>
        <w:br/>
        <w:t>z zastosowaniem procesów elektrolitycznych lub chemicznych, gdzie całkowita pojemność wanien procesowych przekracza 30 m</w:t>
      </w:r>
      <w:r w:rsidRPr="008F53BE">
        <w:rPr>
          <w:rFonts w:ascii="Arial" w:hAnsi="Arial" w:cs="Arial"/>
          <w:color w:val="212121"/>
          <w:vertAlign w:val="superscript"/>
        </w:rPr>
        <w:t>3</w:t>
      </w:r>
      <w:r w:rsidRPr="008F53BE">
        <w:rPr>
          <w:rFonts w:ascii="Arial" w:hAnsi="Arial" w:cs="Arial"/>
          <w:color w:val="212121"/>
        </w:rPr>
        <w:t>.</w:t>
      </w:r>
    </w:p>
    <w:p w14:paraId="11FE3520" w14:textId="77777777" w:rsidR="000415A0" w:rsidRPr="008F53BE" w:rsidRDefault="000415A0" w:rsidP="000415A0">
      <w:pPr>
        <w:tabs>
          <w:tab w:val="left" w:pos="5103"/>
        </w:tabs>
        <w:spacing w:line="276" w:lineRule="auto"/>
        <w:ind w:firstLine="708"/>
        <w:jc w:val="both"/>
        <w:rPr>
          <w:rFonts w:ascii="Arial" w:hAnsi="Arial" w:cs="Arial"/>
          <w:color w:val="212121"/>
        </w:rPr>
      </w:pPr>
      <w:r w:rsidRPr="008F53BE">
        <w:rPr>
          <w:rFonts w:ascii="Arial" w:hAnsi="Arial" w:cs="Arial"/>
          <w:color w:val="212121"/>
        </w:rPr>
        <w:t>Instalacja zaliczana jest zgodnie z § 2 ust.1 pkt 15 rozporządzenia Rady Ministrów z dnia 10 września 2019r. w sprawie przedsięwzięć mogących znacząco oddziaływać na środowisko do przedsięwzięć mogących znacząco oddziaływać na środowisko. Tym samym, zgodnie z art. 183 w związku z art. 378 ust. 2a ustawy Prawo ochrony środowiska właściwym w sprawie jest marszałek województwa.</w:t>
      </w:r>
    </w:p>
    <w:p w14:paraId="6048CBDD" w14:textId="77777777" w:rsidR="000415A0" w:rsidRPr="008F53BE" w:rsidRDefault="000415A0" w:rsidP="000415A0">
      <w:pPr>
        <w:tabs>
          <w:tab w:val="left" w:pos="5103"/>
        </w:tabs>
        <w:autoSpaceDE w:val="0"/>
        <w:autoSpaceDN w:val="0"/>
        <w:adjustRightInd w:val="0"/>
        <w:spacing w:line="276" w:lineRule="auto"/>
        <w:ind w:firstLine="709"/>
        <w:jc w:val="both"/>
        <w:rPr>
          <w:rFonts w:ascii="Arial" w:hAnsi="Arial" w:cs="Arial"/>
          <w:color w:val="212121"/>
        </w:rPr>
      </w:pPr>
      <w:r w:rsidRPr="008F53BE">
        <w:rPr>
          <w:rFonts w:ascii="Arial" w:hAnsi="Arial" w:cs="Arial"/>
          <w:color w:val="212121"/>
        </w:rPr>
        <w:t xml:space="preserve">Po analizie złożonych dokumentów wraz z uzupełnieniem formalnym zawiadomiono o wszczęciu postępowania administracyjnego w sprawie zmiany pozwolenia zintegrowanego dla ww. instalacji pismem z dnia 30 lipca 2024r., </w:t>
      </w:r>
      <w:r w:rsidRPr="008F53BE">
        <w:rPr>
          <w:rFonts w:ascii="Arial" w:hAnsi="Arial" w:cs="Arial"/>
          <w:color w:val="212121"/>
        </w:rPr>
        <w:br/>
        <w:t>znak:OS-I.7222.27.8.2024.AW.</w:t>
      </w:r>
    </w:p>
    <w:p w14:paraId="63C1C2D0" w14:textId="064E1879" w:rsidR="000415A0" w:rsidRDefault="000415A0" w:rsidP="000415A0">
      <w:pPr>
        <w:tabs>
          <w:tab w:val="left" w:pos="5103"/>
        </w:tabs>
        <w:autoSpaceDE w:val="0"/>
        <w:autoSpaceDN w:val="0"/>
        <w:adjustRightInd w:val="0"/>
        <w:spacing w:line="276" w:lineRule="auto"/>
        <w:ind w:firstLine="709"/>
        <w:jc w:val="both"/>
        <w:rPr>
          <w:rFonts w:ascii="Arial" w:hAnsi="Arial" w:cs="Arial"/>
          <w:color w:val="212121"/>
        </w:rPr>
      </w:pPr>
      <w:r w:rsidRPr="008F53BE">
        <w:rPr>
          <w:rFonts w:ascii="Arial" w:hAnsi="Arial" w:cs="Arial"/>
          <w:color w:val="212121"/>
        </w:rPr>
        <w:lastRenderedPageBreak/>
        <w:t xml:space="preserve">Zgodnie z art. 209 ust 1 ustawy </w:t>
      </w:r>
      <w:proofErr w:type="spellStart"/>
      <w:r w:rsidRPr="008F53BE">
        <w:rPr>
          <w:rFonts w:ascii="Arial" w:hAnsi="Arial" w:cs="Arial"/>
          <w:color w:val="212121"/>
        </w:rPr>
        <w:t>Poś</w:t>
      </w:r>
      <w:proofErr w:type="spellEnd"/>
      <w:r w:rsidRPr="008F53BE">
        <w:rPr>
          <w:rFonts w:ascii="Arial" w:hAnsi="Arial" w:cs="Arial"/>
          <w:color w:val="212121"/>
        </w:rPr>
        <w:t xml:space="preserve"> zapis w postaci elektronicznej wniosku został przesłany Ministrowi Środowiska przy piśmie z dnia 2 lipca 2024r., </w:t>
      </w:r>
      <w:r w:rsidR="00464BD9">
        <w:rPr>
          <w:rFonts w:ascii="Arial" w:hAnsi="Arial" w:cs="Arial"/>
          <w:color w:val="212121"/>
        </w:rPr>
        <w:br/>
      </w:r>
      <w:r w:rsidRPr="008F53BE">
        <w:rPr>
          <w:rFonts w:ascii="Arial" w:hAnsi="Arial" w:cs="Arial"/>
          <w:color w:val="212121"/>
        </w:rPr>
        <w:t>znak:</w:t>
      </w:r>
      <w:r>
        <w:rPr>
          <w:rFonts w:ascii="Arial" w:hAnsi="Arial" w:cs="Arial"/>
          <w:color w:val="212121"/>
        </w:rPr>
        <w:t xml:space="preserve"> </w:t>
      </w:r>
      <w:r w:rsidRPr="008F53BE">
        <w:rPr>
          <w:rFonts w:ascii="Arial" w:hAnsi="Arial" w:cs="Arial"/>
          <w:color w:val="212121"/>
        </w:rPr>
        <w:t>OS-I.7222.27.8.2024.AW.</w:t>
      </w:r>
    </w:p>
    <w:p w14:paraId="1B5B8420" w14:textId="77777777" w:rsidR="000415A0" w:rsidRPr="002032B0" w:rsidRDefault="000415A0" w:rsidP="000415A0">
      <w:pPr>
        <w:spacing w:line="276" w:lineRule="auto"/>
        <w:ind w:firstLine="709"/>
        <w:jc w:val="both"/>
        <w:rPr>
          <w:rFonts w:ascii="Arial" w:hAnsi="Arial" w:cs="Arial"/>
        </w:rPr>
      </w:pPr>
      <w:r w:rsidRPr="002032B0">
        <w:rPr>
          <w:rFonts w:ascii="Arial" w:hAnsi="Arial" w:cs="Arial"/>
        </w:rPr>
        <w:t>Po zapoznaniu się z przedłożoną dokumentacją wraz z uzupełnieniami stwierdzono, że wniosek spełnia wymogi art. 184 i art. 208 ustawy Prawo ochrony środowiska.</w:t>
      </w:r>
      <w:r w:rsidRPr="002032B0">
        <w:rPr>
          <w:rFonts w:ascii="Arial" w:hAnsi="Arial" w:cs="Arial"/>
        </w:rPr>
        <w:tab/>
      </w:r>
    </w:p>
    <w:p w14:paraId="20E87BF2" w14:textId="5CDAB194" w:rsidR="000415A0" w:rsidRDefault="000415A0" w:rsidP="000415A0">
      <w:pPr>
        <w:spacing w:line="276" w:lineRule="auto"/>
        <w:ind w:firstLine="709"/>
        <w:jc w:val="both"/>
        <w:rPr>
          <w:rFonts w:ascii="Arial" w:hAnsi="Arial" w:cs="Arial"/>
          <w:color w:val="212121"/>
        </w:rPr>
      </w:pPr>
      <w:r w:rsidRPr="00CB0E48">
        <w:rPr>
          <w:rFonts w:ascii="Arial" w:hAnsi="Arial" w:cs="Arial"/>
          <w:color w:val="212121"/>
        </w:rPr>
        <w:t xml:space="preserve">Zgodne z wymogiem art. 218 ust. 1 ustawy Prawo ochrony środowiska, ogłoszeniem z dnia 30 </w:t>
      </w:r>
      <w:r>
        <w:rPr>
          <w:rFonts w:ascii="Arial" w:hAnsi="Arial" w:cs="Arial"/>
          <w:color w:val="212121"/>
        </w:rPr>
        <w:t>października</w:t>
      </w:r>
      <w:r w:rsidRPr="00CB0E48">
        <w:rPr>
          <w:rFonts w:ascii="Arial" w:hAnsi="Arial" w:cs="Arial"/>
          <w:color w:val="212121"/>
        </w:rPr>
        <w:t xml:space="preserve"> 202</w:t>
      </w:r>
      <w:r>
        <w:rPr>
          <w:rFonts w:ascii="Arial" w:hAnsi="Arial" w:cs="Arial"/>
          <w:color w:val="212121"/>
        </w:rPr>
        <w:t>4</w:t>
      </w:r>
      <w:r w:rsidRPr="00CB0E48">
        <w:rPr>
          <w:rFonts w:ascii="Arial" w:hAnsi="Arial" w:cs="Arial"/>
          <w:color w:val="212121"/>
        </w:rPr>
        <w:t xml:space="preserve"> r., znak : OS-I.7222.</w:t>
      </w:r>
      <w:r>
        <w:rPr>
          <w:rFonts w:ascii="Arial" w:hAnsi="Arial" w:cs="Arial"/>
          <w:color w:val="212121"/>
        </w:rPr>
        <w:t>27</w:t>
      </w:r>
      <w:r w:rsidRPr="00CB0E48">
        <w:rPr>
          <w:rFonts w:ascii="Arial" w:hAnsi="Arial" w:cs="Arial"/>
          <w:color w:val="212121"/>
        </w:rPr>
        <w:t>.</w:t>
      </w:r>
      <w:r>
        <w:rPr>
          <w:rFonts w:ascii="Arial" w:hAnsi="Arial" w:cs="Arial"/>
          <w:color w:val="212121"/>
        </w:rPr>
        <w:t>8</w:t>
      </w:r>
      <w:r w:rsidRPr="00CB0E48">
        <w:rPr>
          <w:rFonts w:ascii="Arial" w:hAnsi="Arial" w:cs="Arial"/>
          <w:color w:val="212121"/>
        </w:rPr>
        <w:t>.202</w:t>
      </w:r>
      <w:r>
        <w:rPr>
          <w:rFonts w:ascii="Arial" w:hAnsi="Arial" w:cs="Arial"/>
          <w:color w:val="212121"/>
        </w:rPr>
        <w:t>4</w:t>
      </w:r>
      <w:r w:rsidRPr="00CB0E48">
        <w:rPr>
          <w:rFonts w:ascii="Arial" w:hAnsi="Arial" w:cs="Arial"/>
          <w:color w:val="212121"/>
        </w:rPr>
        <w:t>.AW poda</w:t>
      </w:r>
      <w:r>
        <w:rPr>
          <w:rFonts w:ascii="Arial" w:hAnsi="Arial" w:cs="Arial"/>
          <w:color w:val="212121"/>
        </w:rPr>
        <w:t>no</w:t>
      </w:r>
      <w:r w:rsidRPr="00CB0E48">
        <w:rPr>
          <w:rFonts w:ascii="Arial" w:hAnsi="Arial" w:cs="Arial"/>
          <w:color w:val="212121"/>
        </w:rPr>
        <w:t xml:space="preserve"> do publicznej wiadomości informację o wszczęciu przedmiotowego postępowania oraz poinformowa</w:t>
      </w:r>
      <w:r>
        <w:rPr>
          <w:rFonts w:ascii="Arial" w:hAnsi="Arial" w:cs="Arial"/>
          <w:color w:val="212121"/>
        </w:rPr>
        <w:t>no</w:t>
      </w:r>
      <w:r w:rsidRPr="00CB0E48">
        <w:rPr>
          <w:rFonts w:ascii="Arial" w:hAnsi="Arial" w:cs="Arial"/>
          <w:color w:val="212121"/>
        </w:rPr>
        <w:t xml:space="preserve"> o prawie wnoszenia uwag i wniosków do przedłożonej w sprawie dokumentacji. Ogłoszenie było dostępne przez 30 dni</w:t>
      </w:r>
      <w:r w:rsidR="00464BD9">
        <w:rPr>
          <w:rFonts w:ascii="Arial" w:hAnsi="Arial" w:cs="Arial"/>
          <w:color w:val="212121"/>
        </w:rPr>
        <w:t xml:space="preserve"> </w:t>
      </w:r>
      <w:r w:rsidRPr="00CB0E48">
        <w:rPr>
          <w:rFonts w:ascii="Arial" w:hAnsi="Arial" w:cs="Arial"/>
          <w:color w:val="212121"/>
        </w:rPr>
        <w:t xml:space="preserve">tj. od 31 </w:t>
      </w:r>
      <w:r>
        <w:rPr>
          <w:rFonts w:ascii="Arial" w:hAnsi="Arial" w:cs="Arial"/>
          <w:color w:val="212121"/>
        </w:rPr>
        <w:t>października</w:t>
      </w:r>
      <w:r w:rsidRPr="00CB0E48">
        <w:rPr>
          <w:rFonts w:ascii="Arial" w:hAnsi="Arial" w:cs="Arial"/>
          <w:color w:val="212121"/>
        </w:rPr>
        <w:t xml:space="preserve"> 202</w:t>
      </w:r>
      <w:r>
        <w:rPr>
          <w:rFonts w:ascii="Arial" w:hAnsi="Arial" w:cs="Arial"/>
          <w:color w:val="212121"/>
        </w:rPr>
        <w:t>4</w:t>
      </w:r>
      <w:r w:rsidRPr="00CB0E48">
        <w:rPr>
          <w:rFonts w:ascii="Arial" w:hAnsi="Arial" w:cs="Arial"/>
          <w:color w:val="212121"/>
        </w:rPr>
        <w:t xml:space="preserve"> r. do </w:t>
      </w:r>
      <w:r>
        <w:rPr>
          <w:rFonts w:ascii="Arial" w:hAnsi="Arial" w:cs="Arial"/>
          <w:color w:val="212121"/>
        </w:rPr>
        <w:t>29</w:t>
      </w:r>
      <w:r w:rsidRPr="00CB0E48">
        <w:rPr>
          <w:rFonts w:ascii="Arial" w:hAnsi="Arial" w:cs="Arial"/>
          <w:color w:val="212121"/>
        </w:rPr>
        <w:t xml:space="preserve"> </w:t>
      </w:r>
      <w:r>
        <w:rPr>
          <w:rFonts w:ascii="Arial" w:hAnsi="Arial" w:cs="Arial"/>
          <w:color w:val="212121"/>
        </w:rPr>
        <w:t>listopada</w:t>
      </w:r>
      <w:r w:rsidRPr="00CB0E48">
        <w:rPr>
          <w:rFonts w:ascii="Arial" w:hAnsi="Arial" w:cs="Arial"/>
          <w:color w:val="212121"/>
        </w:rPr>
        <w:t xml:space="preserve"> 202</w:t>
      </w:r>
      <w:r>
        <w:rPr>
          <w:rFonts w:ascii="Arial" w:hAnsi="Arial" w:cs="Arial"/>
          <w:color w:val="212121"/>
        </w:rPr>
        <w:t>4</w:t>
      </w:r>
      <w:r w:rsidRPr="00CB0E48">
        <w:rPr>
          <w:rFonts w:ascii="Arial" w:hAnsi="Arial" w:cs="Arial"/>
          <w:color w:val="212121"/>
        </w:rPr>
        <w:t xml:space="preserve"> r. na tablicy ogłoszeń Spółki</w:t>
      </w:r>
      <w:r w:rsidR="00464BD9">
        <w:rPr>
          <w:rFonts w:ascii="Arial" w:hAnsi="Arial" w:cs="Arial"/>
          <w:color w:val="212121"/>
        </w:rPr>
        <w:t xml:space="preserve"> </w:t>
      </w:r>
      <w:r w:rsidRPr="00CB0E48">
        <w:rPr>
          <w:rFonts w:ascii="Arial" w:hAnsi="Arial" w:cs="Arial"/>
          <w:color w:val="212121"/>
        </w:rPr>
        <w:t xml:space="preserve">w pobliżu instalacji objętej wnioskiem, na tablicy ogłoszeń Urzędu Miasta i Gminy Nowa Dęba oraz na stronie internetowej </w:t>
      </w:r>
      <w:r w:rsidR="00464BD9">
        <w:rPr>
          <w:rFonts w:ascii="Arial" w:hAnsi="Arial" w:cs="Arial"/>
          <w:color w:val="212121"/>
        </w:rPr>
        <w:br/>
      </w:r>
      <w:r w:rsidRPr="00CB0E48">
        <w:rPr>
          <w:rFonts w:ascii="Arial" w:hAnsi="Arial" w:cs="Arial"/>
          <w:color w:val="212121"/>
        </w:rPr>
        <w:t xml:space="preserve">i tablicy ogłoszeń Urzędu Marszałkowskiego Województwa Podkarpackiego </w:t>
      </w:r>
      <w:r w:rsidR="00464BD9">
        <w:rPr>
          <w:rFonts w:ascii="Arial" w:hAnsi="Arial" w:cs="Arial"/>
          <w:color w:val="212121"/>
        </w:rPr>
        <w:br/>
      </w:r>
      <w:r w:rsidRPr="00CB0E48">
        <w:rPr>
          <w:rFonts w:ascii="Arial" w:hAnsi="Arial" w:cs="Arial"/>
          <w:color w:val="212121"/>
        </w:rPr>
        <w:t xml:space="preserve">w Rzeszowie. W okresie udostępnienia wniosku nie wniesiono żadnych uwag </w:t>
      </w:r>
      <w:r w:rsidR="00464BD9">
        <w:rPr>
          <w:rFonts w:ascii="Arial" w:hAnsi="Arial" w:cs="Arial"/>
          <w:color w:val="212121"/>
        </w:rPr>
        <w:br/>
      </w:r>
      <w:r w:rsidRPr="00CB0E48">
        <w:rPr>
          <w:rFonts w:ascii="Arial" w:hAnsi="Arial" w:cs="Arial"/>
          <w:color w:val="212121"/>
        </w:rPr>
        <w:t>i wniosków.</w:t>
      </w:r>
    </w:p>
    <w:p w14:paraId="11E7AEDC" w14:textId="150A52D4" w:rsidR="000415A0" w:rsidRDefault="000415A0" w:rsidP="000415A0">
      <w:pPr>
        <w:tabs>
          <w:tab w:val="left" w:pos="5103"/>
        </w:tabs>
        <w:autoSpaceDE w:val="0"/>
        <w:autoSpaceDN w:val="0"/>
        <w:adjustRightInd w:val="0"/>
        <w:spacing w:line="276" w:lineRule="auto"/>
        <w:ind w:firstLine="709"/>
        <w:jc w:val="both"/>
        <w:rPr>
          <w:rFonts w:ascii="Arial" w:hAnsi="Arial" w:cs="Arial"/>
          <w:color w:val="212121"/>
        </w:rPr>
      </w:pPr>
      <w:r w:rsidRPr="0031764C">
        <w:rPr>
          <w:rFonts w:ascii="Arial" w:hAnsi="Arial" w:cs="Arial"/>
          <w:color w:val="212121"/>
        </w:rPr>
        <w:t xml:space="preserve">Zmiana pozwolenia zintegrowanego związana jest głównie </w:t>
      </w:r>
      <w:r>
        <w:rPr>
          <w:rFonts w:ascii="Arial" w:hAnsi="Arial" w:cs="Arial"/>
          <w:color w:val="212121"/>
        </w:rPr>
        <w:t xml:space="preserve">z likwidacją linii galwanicznej sektora produkcji S specjalnej, linii galwanicznej sektora </w:t>
      </w:r>
      <w:proofErr w:type="spellStart"/>
      <w:r>
        <w:rPr>
          <w:rFonts w:ascii="Arial" w:hAnsi="Arial" w:cs="Arial"/>
          <w:color w:val="212121"/>
        </w:rPr>
        <w:t>cyjankalicznego</w:t>
      </w:r>
      <w:proofErr w:type="spellEnd"/>
      <w:r>
        <w:rPr>
          <w:rFonts w:ascii="Arial" w:hAnsi="Arial" w:cs="Arial"/>
          <w:color w:val="212121"/>
        </w:rPr>
        <w:t xml:space="preserve"> i linii galwanicznej oksydowania (czernienia), które zlokalizowane </w:t>
      </w:r>
      <w:r>
        <w:rPr>
          <w:rFonts w:ascii="Arial" w:hAnsi="Arial" w:cs="Arial"/>
          <w:color w:val="212121"/>
        </w:rPr>
        <w:br/>
        <w:t>są w budynku inwentarzowym 102/49 i zainstalowanie w ich miejsce nowej kompletnej linii do obróbki części metalowych wraz z niezbędną infrastrukturą, które mieć będą łączną pojemność wanien procesowych 24,25 m</w:t>
      </w:r>
      <w:r>
        <w:rPr>
          <w:rFonts w:ascii="Arial" w:hAnsi="Arial" w:cs="Arial"/>
          <w:color w:val="212121"/>
          <w:vertAlign w:val="superscript"/>
        </w:rPr>
        <w:t>3</w:t>
      </w:r>
      <w:r>
        <w:rPr>
          <w:rFonts w:ascii="Arial" w:hAnsi="Arial" w:cs="Arial"/>
          <w:color w:val="212121"/>
        </w:rPr>
        <w:t xml:space="preserve">. Nowa linia wraz </w:t>
      </w:r>
      <w:r>
        <w:rPr>
          <w:rFonts w:ascii="Arial" w:hAnsi="Arial" w:cs="Arial"/>
          <w:color w:val="212121"/>
        </w:rPr>
        <w:br/>
        <w:t>z oddaną do eksploatacji w roku 2022 linią do anodowania i chromianowania aluminium umożliwić ma bardziej intensywną eksploatację galwanizerni. Łączna pojemność wanien procesowych w galwanizerni ulegnie zmianie i wynosić będzie 48,85</w:t>
      </w:r>
      <w:r w:rsidRPr="008F53BE">
        <w:rPr>
          <w:rFonts w:ascii="Arial" w:hAnsi="Arial" w:cs="Arial"/>
          <w:color w:val="212121"/>
        </w:rPr>
        <w:t xml:space="preserve"> m</w:t>
      </w:r>
      <w:r w:rsidRPr="008F53BE">
        <w:rPr>
          <w:rFonts w:ascii="Arial" w:hAnsi="Arial" w:cs="Arial"/>
          <w:color w:val="212121"/>
          <w:vertAlign w:val="superscript"/>
        </w:rPr>
        <w:t>3</w:t>
      </w:r>
      <w:r>
        <w:rPr>
          <w:rFonts w:ascii="Arial" w:hAnsi="Arial" w:cs="Arial"/>
          <w:color w:val="212121"/>
        </w:rPr>
        <w:t xml:space="preserve">, </w:t>
      </w:r>
      <w:r w:rsidR="00464BD9">
        <w:rPr>
          <w:rFonts w:ascii="Arial" w:hAnsi="Arial" w:cs="Arial"/>
          <w:color w:val="212121"/>
        </w:rPr>
        <w:br/>
      </w:r>
      <w:r>
        <w:rPr>
          <w:rFonts w:ascii="Arial" w:hAnsi="Arial" w:cs="Arial"/>
          <w:color w:val="212121"/>
        </w:rPr>
        <w:t xml:space="preserve">w związku z tym dokonano stosownych zmian w decyzji. </w:t>
      </w:r>
      <w:r w:rsidRPr="00BC63A0">
        <w:rPr>
          <w:rFonts w:ascii="Arial" w:hAnsi="Arial" w:cs="Arial"/>
          <w:color w:val="212121"/>
        </w:rPr>
        <w:t xml:space="preserve">Modernizacja związana jest </w:t>
      </w:r>
      <w:r w:rsidR="00464BD9">
        <w:rPr>
          <w:rFonts w:ascii="Arial" w:hAnsi="Arial" w:cs="Arial"/>
          <w:color w:val="212121"/>
        </w:rPr>
        <w:br/>
      </w:r>
      <w:r w:rsidRPr="00BC63A0">
        <w:rPr>
          <w:rFonts w:ascii="Arial" w:hAnsi="Arial" w:cs="Arial"/>
          <w:color w:val="212121"/>
        </w:rPr>
        <w:t>z</w:t>
      </w:r>
      <w:r>
        <w:rPr>
          <w:rFonts w:ascii="Arial" w:hAnsi="Arial" w:cs="Arial"/>
          <w:color w:val="212121"/>
        </w:rPr>
        <w:t xml:space="preserve"> faktem, iż</w:t>
      </w:r>
      <w:r w:rsidRPr="00BC63A0">
        <w:rPr>
          <w:rFonts w:ascii="Arial" w:hAnsi="Arial" w:cs="Arial"/>
          <w:color w:val="212121"/>
        </w:rPr>
        <w:t xml:space="preserve"> Zakład</w:t>
      </w:r>
      <w:r>
        <w:rPr>
          <w:rFonts w:ascii="Arial" w:hAnsi="Arial" w:cs="Arial"/>
          <w:color w:val="212121"/>
        </w:rPr>
        <w:t>y</w:t>
      </w:r>
      <w:r w:rsidRPr="00BC63A0">
        <w:rPr>
          <w:rFonts w:ascii="Arial" w:hAnsi="Arial" w:cs="Arial"/>
          <w:color w:val="212121"/>
        </w:rPr>
        <w:t xml:space="preserve"> Metalow</w:t>
      </w:r>
      <w:r>
        <w:rPr>
          <w:rFonts w:ascii="Arial" w:hAnsi="Arial" w:cs="Arial"/>
          <w:color w:val="212121"/>
        </w:rPr>
        <w:t>e</w:t>
      </w:r>
      <w:r w:rsidRPr="00BC63A0">
        <w:rPr>
          <w:rFonts w:ascii="Arial" w:hAnsi="Arial" w:cs="Arial"/>
          <w:color w:val="212121"/>
        </w:rPr>
        <w:t xml:space="preserve"> DEZAMET S.A.</w:t>
      </w:r>
      <w:r>
        <w:rPr>
          <w:rFonts w:ascii="Arial" w:hAnsi="Arial" w:cs="Arial"/>
          <w:color w:val="212121"/>
        </w:rPr>
        <w:t xml:space="preserve"> w Nowej Dębie jako Jednostka przewidziana do militaryzacji</w:t>
      </w:r>
      <w:r w:rsidRPr="00BC63A0">
        <w:rPr>
          <w:rFonts w:ascii="Arial" w:hAnsi="Arial" w:cs="Arial"/>
          <w:color w:val="212121"/>
        </w:rPr>
        <w:t xml:space="preserve"> przez Ministerstwo Obrony Narodowej </w:t>
      </w:r>
      <w:r>
        <w:rPr>
          <w:rFonts w:ascii="Arial" w:hAnsi="Arial" w:cs="Arial"/>
          <w:color w:val="212121"/>
        </w:rPr>
        <w:t xml:space="preserve">ma </w:t>
      </w:r>
      <w:r w:rsidRPr="00BC63A0">
        <w:rPr>
          <w:rFonts w:ascii="Arial" w:hAnsi="Arial" w:cs="Arial"/>
          <w:color w:val="212121"/>
        </w:rPr>
        <w:t>obowiąz</w:t>
      </w:r>
      <w:r>
        <w:rPr>
          <w:rFonts w:ascii="Arial" w:hAnsi="Arial" w:cs="Arial"/>
          <w:color w:val="212121"/>
        </w:rPr>
        <w:t xml:space="preserve">ek realizacji zamówień dla armii oraz pozostawania w gotowości do  prowadzenia procesów technologicznych </w:t>
      </w:r>
      <w:r w:rsidRPr="00BC63A0">
        <w:rPr>
          <w:rFonts w:ascii="Arial" w:hAnsi="Arial" w:cs="Arial"/>
          <w:color w:val="212121"/>
        </w:rPr>
        <w:t>przez całą dobę i przez 365/366 dni w roku.</w:t>
      </w:r>
    </w:p>
    <w:p w14:paraId="002BED64" w14:textId="77777777" w:rsidR="000415A0" w:rsidRDefault="000415A0" w:rsidP="000415A0">
      <w:pPr>
        <w:tabs>
          <w:tab w:val="num" w:pos="567"/>
          <w:tab w:val="left" w:pos="5103"/>
        </w:tabs>
        <w:spacing w:line="276" w:lineRule="auto"/>
        <w:jc w:val="both"/>
        <w:rPr>
          <w:rFonts w:ascii="Arial" w:hAnsi="Arial" w:cs="Arial"/>
          <w:color w:val="212121"/>
        </w:rPr>
      </w:pPr>
      <w:r>
        <w:rPr>
          <w:rFonts w:ascii="Arial" w:hAnsi="Arial" w:cs="Arial"/>
          <w:color w:val="212121"/>
        </w:rPr>
        <w:t>Po wykonaniu modernizacji w sektorze produkcji S specjalnej w budynku inwentarzowym 102/49 eksploatowane będą:</w:t>
      </w:r>
    </w:p>
    <w:p w14:paraId="303EC309" w14:textId="77777777" w:rsidR="000415A0" w:rsidRPr="006B4BF0" w:rsidRDefault="000415A0" w:rsidP="000415A0">
      <w:pPr>
        <w:pStyle w:val="Akapitzlist"/>
        <w:tabs>
          <w:tab w:val="num" w:pos="567"/>
          <w:tab w:val="left" w:pos="5103"/>
        </w:tabs>
        <w:spacing w:line="276" w:lineRule="auto"/>
        <w:ind w:hanging="720"/>
        <w:jc w:val="both"/>
        <w:rPr>
          <w:rFonts w:ascii="Arial" w:hAnsi="Arial" w:cs="Arial"/>
          <w:color w:val="212121"/>
        </w:rPr>
      </w:pPr>
      <w:r>
        <w:rPr>
          <w:rFonts w:ascii="Arial" w:hAnsi="Arial" w:cs="Arial"/>
          <w:color w:val="212121"/>
        </w:rPr>
        <w:t xml:space="preserve">- </w:t>
      </w:r>
      <w:r w:rsidRPr="006B4BF0">
        <w:rPr>
          <w:rFonts w:ascii="Arial" w:hAnsi="Arial" w:cs="Arial"/>
          <w:color w:val="212121"/>
        </w:rPr>
        <w:t>Linia automatyczna do fosforanowania „S” (z możliwością pracy półautomatycznej)</w:t>
      </w:r>
      <w:r>
        <w:rPr>
          <w:rFonts w:ascii="Arial" w:hAnsi="Arial" w:cs="Arial"/>
          <w:color w:val="212121"/>
        </w:rPr>
        <w:t>;</w:t>
      </w:r>
    </w:p>
    <w:p w14:paraId="72CD0277" w14:textId="77777777" w:rsidR="000415A0" w:rsidRPr="006B4BF0" w:rsidRDefault="000415A0" w:rsidP="000415A0">
      <w:pPr>
        <w:pStyle w:val="Akapitzlist"/>
        <w:tabs>
          <w:tab w:val="num" w:pos="567"/>
          <w:tab w:val="left" w:pos="5103"/>
        </w:tabs>
        <w:spacing w:line="276" w:lineRule="auto"/>
        <w:ind w:hanging="720"/>
        <w:jc w:val="both"/>
        <w:rPr>
          <w:rFonts w:ascii="Arial" w:hAnsi="Arial" w:cs="Arial"/>
          <w:color w:val="212121"/>
        </w:rPr>
      </w:pPr>
      <w:r>
        <w:rPr>
          <w:rFonts w:ascii="Arial" w:hAnsi="Arial" w:cs="Arial"/>
          <w:color w:val="212121"/>
        </w:rPr>
        <w:t xml:space="preserve">- </w:t>
      </w:r>
      <w:r w:rsidRPr="006B4BF0">
        <w:rPr>
          <w:rFonts w:ascii="Arial" w:hAnsi="Arial" w:cs="Arial"/>
          <w:color w:val="212121"/>
        </w:rPr>
        <w:t>Linia automatyczna do cynkowania „S” (z możliwością pracy półautomatycznej)</w:t>
      </w:r>
      <w:r>
        <w:rPr>
          <w:rFonts w:ascii="Arial" w:hAnsi="Arial" w:cs="Arial"/>
          <w:color w:val="212121"/>
        </w:rPr>
        <w:t>;</w:t>
      </w:r>
    </w:p>
    <w:p w14:paraId="3DE4816C" w14:textId="77777777" w:rsidR="000415A0" w:rsidRPr="006B4BF0" w:rsidRDefault="000415A0" w:rsidP="000415A0">
      <w:pPr>
        <w:pStyle w:val="Akapitzlist"/>
        <w:tabs>
          <w:tab w:val="num" w:pos="567"/>
          <w:tab w:val="left" w:pos="5103"/>
        </w:tabs>
        <w:spacing w:line="276" w:lineRule="auto"/>
        <w:ind w:hanging="720"/>
        <w:jc w:val="both"/>
        <w:rPr>
          <w:rFonts w:ascii="Arial" w:hAnsi="Arial" w:cs="Arial"/>
          <w:color w:val="212121"/>
        </w:rPr>
      </w:pPr>
      <w:r>
        <w:rPr>
          <w:rFonts w:ascii="Arial" w:hAnsi="Arial" w:cs="Arial"/>
          <w:color w:val="212121"/>
        </w:rPr>
        <w:t xml:space="preserve">- </w:t>
      </w:r>
      <w:r w:rsidRPr="006B4BF0">
        <w:rPr>
          <w:rFonts w:ascii="Arial" w:hAnsi="Arial" w:cs="Arial"/>
          <w:color w:val="212121"/>
        </w:rPr>
        <w:t>Linia do pracy ręcznej „S”.</w:t>
      </w:r>
    </w:p>
    <w:p w14:paraId="0245DF2F" w14:textId="77777777" w:rsidR="000415A0" w:rsidRPr="002032B0" w:rsidRDefault="000415A0" w:rsidP="000415A0">
      <w:pPr>
        <w:tabs>
          <w:tab w:val="num" w:pos="567"/>
          <w:tab w:val="left" w:pos="5103"/>
        </w:tabs>
        <w:spacing w:line="276" w:lineRule="auto"/>
        <w:jc w:val="both"/>
        <w:rPr>
          <w:rFonts w:ascii="Arial" w:hAnsi="Arial" w:cs="Arial"/>
        </w:rPr>
      </w:pPr>
      <w:r>
        <w:rPr>
          <w:rFonts w:ascii="Arial" w:hAnsi="Arial" w:cs="Arial"/>
          <w:color w:val="212121"/>
        </w:rPr>
        <w:t xml:space="preserve">Modernizacja linii galwanicznej sektora produkcji „S” specjalnej obejmuje także wykonanie nowych ciągów wentylacji wyciągowej oraz nowe skrubery i wentylatory. Usunięty został emitor E-49. Wymienione zostały emitory E-47 i E-48. Lokalizacja emitora E-48 nie ulegnie zmianie, zmieni się lokalizacja emitora E-47-zostanie przeniesiony na zewnątrz budynku. Uwzględniając wniosek </w:t>
      </w:r>
      <w:r w:rsidRPr="002032B0">
        <w:rPr>
          <w:rFonts w:ascii="Arial" w:hAnsi="Arial" w:cs="Arial"/>
        </w:rPr>
        <w:t>zmieniono punkty I.2.2., I.2.2.1., I.2.3., II.1.2., IV.1.1. pozwolenia.</w:t>
      </w:r>
    </w:p>
    <w:p w14:paraId="4D8FC479" w14:textId="77777777" w:rsidR="000415A0" w:rsidRPr="00C15914" w:rsidRDefault="000415A0" w:rsidP="000415A0">
      <w:pPr>
        <w:autoSpaceDE w:val="0"/>
        <w:autoSpaceDN w:val="0"/>
        <w:adjustRightInd w:val="0"/>
        <w:spacing w:line="276" w:lineRule="auto"/>
        <w:ind w:firstLine="700"/>
        <w:jc w:val="both"/>
        <w:rPr>
          <w:rFonts w:ascii="Arial" w:eastAsia="Calibri" w:hAnsi="Arial" w:cs="Arial"/>
          <w:lang w:eastAsia="en-US"/>
        </w:rPr>
      </w:pPr>
      <w:r w:rsidRPr="00C15914">
        <w:rPr>
          <w:rFonts w:ascii="Arial" w:eastAsia="Calibri" w:hAnsi="Arial" w:cs="Arial"/>
          <w:lang w:eastAsia="en-US"/>
        </w:rPr>
        <w:t>W zakresie gospodarki odpadami nastąpił wzrost ilości wytwarzanych odpadów niebezpiecznych o ok. 160 %</w:t>
      </w:r>
      <w:r>
        <w:rPr>
          <w:rFonts w:ascii="Arial" w:eastAsia="Calibri" w:hAnsi="Arial" w:cs="Arial"/>
          <w:lang w:eastAsia="en-US"/>
        </w:rPr>
        <w:t xml:space="preserve">, </w:t>
      </w:r>
      <w:r w:rsidRPr="00C15914">
        <w:rPr>
          <w:rFonts w:ascii="Arial" w:eastAsia="Calibri" w:hAnsi="Arial" w:cs="Arial"/>
          <w:lang w:eastAsia="en-US"/>
        </w:rPr>
        <w:t xml:space="preserve">natomiast inne niż niebezpieczne </w:t>
      </w:r>
      <w:r>
        <w:rPr>
          <w:rFonts w:ascii="Arial" w:eastAsia="Calibri" w:hAnsi="Arial" w:cs="Arial"/>
          <w:lang w:eastAsia="en-US"/>
        </w:rPr>
        <w:br/>
      </w:r>
      <w:r w:rsidRPr="00C15914">
        <w:rPr>
          <w:rFonts w:ascii="Arial" w:eastAsia="Calibri" w:hAnsi="Arial" w:cs="Arial"/>
          <w:lang w:eastAsia="en-US"/>
        </w:rPr>
        <w:lastRenderedPageBreak/>
        <w:t>o ok. 34 %. W następstwie wprowadz</w:t>
      </w:r>
      <w:r>
        <w:rPr>
          <w:rFonts w:ascii="Arial" w:eastAsia="Calibri" w:hAnsi="Arial" w:cs="Arial"/>
          <w:lang w:eastAsia="en-US"/>
        </w:rPr>
        <w:t>ono</w:t>
      </w:r>
      <w:r w:rsidRPr="00C15914">
        <w:rPr>
          <w:rFonts w:ascii="Arial" w:eastAsia="Calibri" w:hAnsi="Arial" w:cs="Arial"/>
          <w:lang w:eastAsia="en-US"/>
        </w:rPr>
        <w:t xml:space="preserve"> zmiany w punkcie II.3.1 (Tabela 6) oraz </w:t>
      </w:r>
      <w:r>
        <w:rPr>
          <w:rFonts w:ascii="Arial" w:eastAsia="Calibri" w:hAnsi="Arial" w:cs="Arial"/>
          <w:lang w:eastAsia="en-US"/>
        </w:rPr>
        <w:br/>
      </w:r>
      <w:r w:rsidRPr="00C15914">
        <w:rPr>
          <w:rFonts w:ascii="Arial" w:eastAsia="Calibri" w:hAnsi="Arial" w:cs="Arial"/>
          <w:lang w:eastAsia="en-US"/>
        </w:rPr>
        <w:t>w punkcie II.3.2. (Tabela 7).</w:t>
      </w:r>
    </w:p>
    <w:p w14:paraId="1F712ADB" w14:textId="77777777" w:rsidR="000415A0" w:rsidRPr="00C15914" w:rsidRDefault="000415A0" w:rsidP="000415A0">
      <w:pPr>
        <w:autoSpaceDE w:val="0"/>
        <w:autoSpaceDN w:val="0"/>
        <w:adjustRightInd w:val="0"/>
        <w:spacing w:line="276" w:lineRule="auto"/>
        <w:ind w:firstLine="700"/>
        <w:jc w:val="both"/>
        <w:rPr>
          <w:rFonts w:ascii="Arial" w:eastAsia="Calibri" w:hAnsi="Arial" w:cs="Arial"/>
          <w:lang w:eastAsia="en-US"/>
        </w:rPr>
      </w:pPr>
      <w:r w:rsidRPr="00C15914">
        <w:rPr>
          <w:rFonts w:ascii="Arial" w:eastAsia="Calibri" w:hAnsi="Arial" w:cs="Arial"/>
          <w:lang w:eastAsia="en-US"/>
        </w:rPr>
        <w:t xml:space="preserve">Działania na terenie zakładu wpłynęły na konieczność wprowadzenia zmian </w:t>
      </w:r>
      <w:r w:rsidRPr="00C15914">
        <w:rPr>
          <w:rFonts w:ascii="Arial" w:eastAsia="Calibri" w:hAnsi="Arial" w:cs="Arial"/>
          <w:lang w:eastAsia="en-US"/>
        </w:rPr>
        <w:br/>
        <w:t xml:space="preserve">w pozwoleniu zintegrowanym również w części dotyczącej emisji hałasu. </w:t>
      </w:r>
      <w:r w:rsidRPr="00C15914">
        <w:rPr>
          <w:rFonts w:ascii="Arial" w:eastAsia="Calibri" w:hAnsi="Arial" w:cs="Arial"/>
          <w:lang w:eastAsia="en-US"/>
        </w:rPr>
        <w:br/>
        <w:t>W zakresie emisji hałasu w punkcie  IV.2. (Tabela 10) pozwolenia zintegrowanego zmieni</w:t>
      </w:r>
      <w:r>
        <w:rPr>
          <w:rFonts w:ascii="Arial" w:eastAsia="Calibri" w:hAnsi="Arial" w:cs="Arial"/>
          <w:lang w:eastAsia="en-US"/>
        </w:rPr>
        <w:t>ono</w:t>
      </w:r>
      <w:r w:rsidRPr="00C15914">
        <w:rPr>
          <w:rFonts w:ascii="Arial" w:eastAsia="Calibri" w:hAnsi="Arial" w:cs="Arial"/>
          <w:lang w:eastAsia="en-US"/>
        </w:rPr>
        <w:t xml:space="preserve"> zapisy dotyczące źródeł hałasu z uwagi na zlikwidowanie </w:t>
      </w:r>
      <w:r>
        <w:rPr>
          <w:rFonts w:ascii="Arial" w:eastAsia="Calibri" w:hAnsi="Arial" w:cs="Arial"/>
          <w:lang w:eastAsia="en-US"/>
        </w:rPr>
        <w:t>3</w:t>
      </w:r>
      <w:r w:rsidRPr="00C15914">
        <w:rPr>
          <w:rFonts w:ascii="Arial" w:eastAsia="Calibri" w:hAnsi="Arial" w:cs="Arial"/>
          <w:lang w:eastAsia="en-US"/>
        </w:rPr>
        <w:t xml:space="preserve"> punktowych źródeł hałasu oraz zainstalowanie 2 nowych punktowych źródeł hałasu. Nie zmieniło się nazewnictwo źródeł hałasu. </w:t>
      </w:r>
    </w:p>
    <w:p w14:paraId="5385D652" w14:textId="77777777" w:rsidR="000415A0" w:rsidRPr="00C15914" w:rsidRDefault="000415A0" w:rsidP="000415A0">
      <w:pPr>
        <w:autoSpaceDE w:val="0"/>
        <w:autoSpaceDN w:val="0"/>
        <w:adjustRightInd w:val="0"/>
        <w:spacing w:line="276" w:lineRule="auto"/>
        <w:ind w:firstLine="700"/>
        <w:jc w:val="both"/>
        <w:rPr>
          <w:rFonts w:ascii="Arial" w:eastAsia="Calibri" w:hAnsi="Arial" w:cs="Arial"/>
          <w:lang w:eastAsia="en-US"/>
        </w:rPr>
      </w:pPr>
      <w:r w:rsidRPr="00C15914">
        <w:rPr>
          <w:rFonts w:ascii="Arial" w:eastAsia="Calibri" w:hAnsi="Arial" w:cs="Arial"/>
          <w:lang w:eastAsia="en-US"/>
        </w:rPr>
        <w:t xml:space="preserve">Prognozowana emisja poziomu dźwięku po uruchomieniu nowych źródeł hałasu na terenach chronionych przed hałasem będzie niższa od wartości dopuszczalnych. </w:t>
      </w:r>
    </w:p>
    <w:p w14:paraId="507BDB8F" w14:textId="77777777" w:rsidR="000415A0" w:rsidRPr="00AF6449" w:rsidRDefault="000415A0" w:rsidP="000415A0">
      <w:pPr>
        <w:spacing w:line="276" w:lineRule="auto"/>
        <w:jc w:val="both"/>
        <w:rPr>
          <w:rFonts w:ascii="Arial" w:hAnsi="Arial" w:cs="Arial"/>
        </w:rPr>
      </w:pPr>
      <w:r w:rsidRPr="00AF6449">
        <w:rPr>
          <w:rFonts w:ascii="Arial" w:hAnsi="Arial" w:cs="Arial"/>
        </w:rPr>
        <w:t>Pozostałe zmiany w pozwoleniu związane są z doprecyzowaniem jego warunków do</w:t>
      </w:r>
      <w:r>
        <w:rPr>
          <w:rFonts w:ascii="Arial" w:hAnsi="Arial" w:cs="Arial"/>
        </w:rPr>
        <w:t> </w:t>
      </w:r>
      <w:r w:rsidRPr="00AF6449">
        <w:rPr>
          <w:rFonts w:ascii="Arial" w:hAnsi="Arial" w:cs="Arial"/>
        </w:rPr>
        <w:t>stanu rzeczywistego instalacji.</w:t>
      </w:r>
    </w:p>
    <w:p w14:paraId="3AA2D9A3" w14:textId="67C1162A" w:rsidR="000415A0" w:rsidRDefault="000415A0" w:rsidP="000415A0">
      <w:pPr>
        <w:spacing w:line="276" w:lineRule="auto"/>
        <w:ind w:firstLine="709"/>
        <w:jc w:val="both"/>
        <w:rPr>
          <w:rFonts w:ascii="Arial" w:hAnsi="Arial" w:cs="Arial"/>
          <w:color w:val="000000"/>
        </w:rPr>
      </w:pPr>
      <w:r w:rsidRPr="00CB0E48">
        <w:rPr>
          <w:rFonts w:ascii="Arial" w:hAnsi="Arial" w:cs="Arial"/>
          <w:color w:val="212121"/>
        </w:rPr>
        <w:t xml:space="preserve">Zarządzający instalacją nie złożył wniosku o wyłączenie z udostępnienia danych zawartych w dokumentacji, w trybie art. 16 ustawy z dnia 3 października 2008 r. </w:t>
      </w:r>
      <w:r w:rsidR="00464BD9">
        <w:rPr>
          <w:rFonts w:ascii="Arial" w:hAnsi="Arial" w:cs="Arial"/>
          <w:color w:val="212121"/>
        </w:rPr>
        <w:br/>
      </w:r>
      <w:r w:rsidRPr="00CB0E48">
        <w:rPr>
          <w:rFonts w:ascii="Arial" w:hAnsi="Arial" w:cs="Arial"/>
          <w:color w:val="212121"/>
        </w:rPr>
        <w:t xml:space="preserve">o udostępnianiu informacji o środowisku i jego ochronie, udziale społeczeństwa </w:t>
      </w:r>
      <w:r w:rsidR="00464BD9">
        <w:rPr>
          <w:rFonts w:ascii="Arial" w:hAnsi="Arial" w:cs="Arial"/>
          <w:color w:val="212121"/>
        </w:rPr>
        <w:br/>
      </w:r>
      <w:r w:rsidRPr="00CB0E48">
        <w:rPr>
          <w:rFonts w:ascii="Arial" w:hAnsi="Arial" w:cs="Arial"/>
          <w:color w:val="212121"/>
        </w:rPr>
        <w:t xml:space="preserve">w ochronie środowiska oraz o ocenach oddziaływania na środowisko </w:t>
      </w:r>
      <w:r w:rsidRPr="0081334A">
        <w:rPr>
          <w:rFonts w:ascii="Arial" w:hAnsi="Arial" w:cs="Arial"/>
          <w:color w:val="000000"/>
        </w:rPr>
        <w:t>(Dz.U. z 2024 poz.1012).</w:t>
      </w:r>
    </w:p>
    <w:p w14:paraId="14841025" w14:textId="757C3C1F" w:rsidR="000415A0" w:rsidRPr="00AF6449" w:rsidRDefault="000415A0" w:rsidP="000415A0">
      <w:pPr>
        <w:spacing w:line="276" w:lineRule="auto"/>
        <w:ind w:firstLine="708"/>
        <w:jc w:val="both"/>
        <w:rPr>
          <w:rFonts w:ascii="Arial" w:hAnsi="Arial" w:cs="Arial"/>
        </w:rPr>
      </w:pPr>
      <w:r w:rsidRPr="00AF6449">
        <w:rPr>
          <w:rFonts w:ascii="Arial" w:hAnsi="Arial" w:cs="Arial"/>
        </w:rPr>
        <w:t xml:space="preserve">We wniosku wykazano, że emisja pyłów i gazów wprowadzanych do powietrza ze wszystkich źródeł i emitorów Zakładu nie spowoduje przekroczeń dopuszczalnych norm jakości powietrza poza granicami terenu, do którego prowadzący instalację posiada tytuł prawny. W szczególności, że emisja z emitorów instalacji nie spowoduje przekroczeń dopuszczalnych poziomów substancji w powietrzu, określonych </w:t>
      </w:r>
      <w:r w:rsidR="00464BD9">
        <w:rPr>
          <w:rFonts w:ascii="Arial" w:hAnsi="Arial" w:cs="Arial"/>
        </w:rPr>
        <w:br/>
      </w:r>
      <w:r w:rsidRPr="00AF6449">
        <w:rPr>
          <w:rFonts w:ascii="Arial" w:hAnsi="Arial" w:cs="Arial"/>
        </w:rPr>
        <w:t xml:space="preserve">w rozporządzeniu Ministra Środowiska z dnia 24 sierpnia 2012 r. </w:t>
      </w:r>
      <w:r w:rsidRPr="00AF6449">
        <w:rPr>
          <w:rFonts w:ascii="Arial" w:hAnsi="Arial" w:cs="Arial"/>
        </w:rPr>
        <w:br/>
        <w:t xml:space="preserve">w sprawie poziomów niektórych substancji w powietrzu (Dz.U. 2021 poz. 845) oraz </w:t>
      </w:r>
      <w:r w:rsidRPr="00AF6449">
        <w:rPr>
          <w:rFonts w:ascii="Arial" w:hAnsi="Arial" w:cs="Arial"/>
        </w:rPr>
        <w:br/>
        <w:t>w rozporządzeniu Ministra Środowiska z dnia 26 stycznia 2010 r. w sprawie wartości odniesienia dla niektórych substancji w powietrzu (Dz.U. 2010 nr 16 poz. 87).</w:t>
      </w:r>
    </w:p>
    <w:p w14:paraId="296C0B53" w14:textId="77777777" w:rsidR="000415A0" w:rsidRPr="0030540B" w:rsidRDefault="000415A0" w:rsidP="000415A0">
      <w:pPr>
        <w:spacing w:line="276" w:lineRule="auto"/>
        <w:ind w:firstLine="709"/>
        <w:jc w:val="both"/>
        <w:rPr>
          <w:rFonts w:ascii="Arial" w:hAnsi="Arial" w:cs="Arial"/>
        </w:rPr>
      </w:pPr>
      <w:r w:rsidRPr="00AF6449">
        <w:rPr>
          <w:rFonts w:ascii="Arial" w:hAnsi="Arial" w:cs="Arial"/>
        </w:rPr>
        <w:t xml:space="preserve">Zgodnie z art. 202 ust. 1 ustawy Prawo ochrony środowiska w pozwoleniu </w:t>
      </w:r>
      <w:r w:rsidRPr="00AF6449">
        <w:rPr>
          <w:rFonts w:ascii="Arial" w:hAnsi="Arial" w:cs="Arial"/>
          <w:lang w:eastAsia="x-none"/>
        </w:rPr>
        <w:t xml:space="preserve">zintegrowanym </w:t>
      </w:r>
      <w:r w:rsidRPr="00AF6449">
        <w:rPr>
          <w:rFonts w:ascii="Arial" w:hAnsi="Arial" w:cs="Arial"/>
        </w:rPr>
        <w:t xml:space="preserve">określono wielkość dopuszczalnej emisji gazów i pyłów do powietrza </w:t>
      </w:r>
      <w:r w:rsidRPr="00AF6449">
        <w:rPr>
          <w:rFonts w:ascii="Arial" w:hAnsi="Arial" w:cs="Arial"/>
        </w:rPr>
        <w:br/>
        <w:t xml:space="preserve">w warunkach normalnego funkcjonowania instalacji. </w:t>
      </w:r>
      <w:r>
        <w:rPr>
          <w:rFonts w:ascii="Arial" w:hAnsi="Arial" w:cs="Arial"/>
        </w:rPr>
        <w:t xml:space="preserve">W przypadku emitora E – 48, odprowadzającego oczyszczone powietrze znad wanien linii do oksydowania, </w:t>
      </w:r>
      <w:r>
        <w:rPr>
          <w:rFonts w:ascii="Arial" w:hAnsi="Arial" w:cs="Arial"/>
        </w:rPr>
        <w:br/>
        <w:t xml:space="preserve">w pozwoleniu zintegrowanym nie ustalono dopuszczalnej wielkości emisji, ponieważ pomiary prowadzone w ww. emitorze nie wykazywały obecności żadnej z substancji zanieczyszczających wymienionych w </w:t>
      </w:r>
      <w:r w:rsidRPr="00AF6449">
        <w:rPr>
          <w:rFonts w:ascii="Arial" w:hAnsi="Arial" w:cs="Arial"/>
        </w:rPr>
        <w:t xml:space="preserve">rozporządzeniu Ministra Środowiska </w:t>
      </w:r>
      <w:r>
        <w:rPr>
          <w:rFonts w:ascii="Arial" w:hAnsi="Arial" w:cs="Arial"/>
        </w:rPr>
        <w:br/>
      </w:r>
      <w:r w:rsidRPr="00AF6449">
        <w:rPr>
          <w:rFonts w:ascii="Arial" w:hAnsi="Arial" w:cs="Arial"/>
        </w:rPr>
        <w:t xml:space="preserve">z dnia 26 stycznia 2010 r. w sprawie wartości odniesienia dla niektórych substancji </w:t>
      </w:r>
      <w:r>
        <w:rPr>
          <w:rFonts w:ascii="Arial" w:hAnsi="Arial" w:cs="Arial"/>
        </w:rPr>
        <w:br/>
      </w:r>
      <w:r w:rsidRPr="00AF6449">
        <w:rPr>
          <w:rFonts w:ascii="Arial" w:hAnsi="Arial" w:cs="Arial"/>
        </w:rPr>
        <w:t>w powietrzu</w:t>
      </w:r>
      <w:r>
        <w:rPr>
          <w:rFonts w:ascii="Arial" w:hAnsi="Arial" w:cs="Arial"/>
        </w:rPr>
        <w:t>.</w:t>
      </w:r>
    </w:p>
    <w:p w14:paraId="30FB2540" w14:textId="77777777" w:rsidR="000415A0" w:rsidRPr="003C6F88" w:rsidRDefault="000415A0" w:rsidP="000415A0">
      <w:pPr>
        <w:overflowPunct w:val="0"/>
        <w:autoSpaceDE w:val="0"/>
        <w:autoSpaceDN w:val="0"/>
        <w:spacing w:line="276" w:lineRule="auto"/>
        <w:ind w:firstLine="360"/>
        <w:jc w:val="both"/>
        <w:textAlignment w:val="baseline"/>
        <w:rPr>
          <w:rFonts w:ascii="Arial" w:hAnsi="Arial" w:cs="Arial"/>
          <w:bCs/>
        </w:rPr>
      </w:pPr>
      <w:r w:rsidRPr="003C6F88">
        <w:rPr>
          <w:rFonts w:ascii="Arial" w:hAnsi="Arial" w:cs="Arial"/>
        </w:rPr>
        <w:t>W przedmiocie</w:t>
      </w:r>
      <w:r w:rsidRPr="003C6F88">
        <w:rPr>
          <w:rFonts w:ascii="Arial" w:hAnsi="Arial" w:cs="Arial"/>
          <w:bCs/>
        </w:rPr>
        <w:t xml:space="preserve"> spełnienia wymagań określonych w przepisach o ochronie przeciwpożarowej oraz w zakresie zgodności z warunkami ochrony przeciwpożarowej, o których mowa w operacie przeciwpożarowym z października 2021r., Spółka przedłożyła  </w:t>
      </w:r>
      <w:r w:rsidRPr="003C6F88">
        <w:rPr>
          <w:rFonts w:ascii="Arial" w:hAnsi="Arial" w:cs="Arial"/>
          <w:bCs/>
          <w:i/>
          <w:iCs/>
        </w:rPr>
        <w:t xml:space="preserve">„Opinię w zakresie konieczności opracowania aktualizacji operatu przeciwpożarowego dla wytwarzania odpadów dla Zakładów Metalowych DEZAMET S.A., ul. Szypowskiego 1, 39-460 Nowa Dęba”. </w:t>
      </w:r>
      <w:r w:rsidRPr="003C6F88">
        <w:rPr>
          <w:rFonts w:ascii="Arial" w:hAnsi="Arial" w:cs="Arial"/>
          <w:bCs/>
        </w:rPr>
        <w:t>Wykonawca w/w opinii</w:t>
      </w:r>
      <w:r>
        <w:rPr>
          <w:rFonts w:ascii="Arial" w:hAnsi="Arial" w:cs="Arial"/>
          <w:bCs/>
        </w:rPr>
        <w:t>,</w:t>
      </w:r>
      <w:r w:rsidRPr="003C6F88">
        <w:rPr>
          <w:rFonts w:ascii="Arial" w:hAnsi="Arial" w:cs="Arial"/>
          <w:bCs/>
        </w:rPr>
        <w:t xml:space="preserve"> </w:t>
      </w:r>
      <w:r>
        <w:rPr>
          <w:rFonts w:ascii="Arial" w:hAnsi="Arial" w:cs="Arial"/>
          <w:bCs/>
        </w:rPr>
        <w:br/>
      </w:r>
      <w:r w:rsidRPr="003C6F88">
        <w:rPr>
          <w:rFonts w:ascii="Arial" w:hAnsi="Arial" w:cs="Arial"/>
          <w:bCs/>
        </w:rPr>
        <w:t>w celu dokonania oceny, w jakim stopniu zmiany w zakresie</w:t>
      </w:r>
      <w:r w:rsidRPr="003C6F88">
        <w:t xml:space="preserve"> </w:t>
      </w:r>
      <w:r w:rsidRPr="003C6F88">
        <w:rPr>
          <w:rFonts w:ascii="Arial" w:hAnsi="Arial" w:cs="Arial"/>
          <w:bCs/>
        </w:rPr>
        <w:t xml:space="preserve">kodów odpadów: </w:t>
      </w:r>
      <w:r>
        <w:rPr>
          <w:rFonts w:ascii="Arial" w:hAnsi="Arial" w:cs="Arial"/>
          <w:bCs/>
        </w:rPr>
        <w:br/>
      </w:r>
      <w:r w:rsidRPr="003C6F88">
        <w:rPr>
          <w:rFonts w:ascii="Arial" w:hAnsi="Arial" w:cs="Arial"/>
          <w:bCs/>
        </w:rPr>
        <w:t xml:space="preserve">11 01 05*, 11 01 07*, 11 01 11*, 11 01 98*, 11 03 01*, 11 05 03* w odniesieniu </w:t>
      </w:r>
      <w:r>
        <w:rPr>
          <w:rFonts w:ascii="Arial" w:hAnsi="Arial" w:cs="Arial"/>
          <w:bCs/>
        </w:rPr>
        <w:br/>
      </w:r>
      <w:r w:rsidRPr="003C6F88">
        <w:rPr>
          <w:rFonts w:ascii="Arial" w:hAnsi="Arial" w:cs="Arial"/>
          <w:bCs/>
        </w:rPr>
        <w:lastRenderedPageBreak/>
        <w:t>do ich ilości, przeanalizował wymagania odnośnie głównych parametrów warunków ochrony przeciwpożarowej w postaci:</w:t>
      </w:r>
    </w:p>
    <w:p w14:paraId="2DD0E7A3" w14:textId="77777777" w:rsidR="000415A0" w:rsidRPr="006B4BF0" w:rsidRDefault="000415A0" w:rsidP="000415A0">
      <w:pPr>
        <w:pStyle w:val="Akapitzlist"/>
        <w:numPr>
          <w:ilvl w:val="0"/>
          <w:numId w:val="57"/>
        </w:numPr>
        <w:overflowPunct w:val="0"/>
        <w:autoSpaceDE w:val="0"/>
        <w:autoSpaceDN w:val="0"/>
        <w:spacing w:line="276" w:lineRule="auto"/>
        <w:ind w:left="426" w:hanging="284"/>
        <w:jc w:val="both"/>
        <w:textAlignment w:val="baseline"/>
        <w:rPr>
          <w:rFonts w:ascii="Arial" w:hAnsi="Arial" w:cs="Arial"/>
          <w:bCs/>
        </w:rPr>
      </w:pPr>
      <w:r w:rsidRPr="006B4BF0">
        <w:rPr>
          <w:rFonts w:ascii="Arial" w:hAnsi="Arial" w:cs="Arial"/>
          <w:bCs/>
        </w:rPr>
        <w:t>Zachowania nośności konstrukcji obiektów budowlanych przez określony czas;</w:t>
      </w:r>
    </w:p>
    <w:p w14:paraId="42531475" w14:textId="77777777" w:rsidR="000415A0" w:rsidRPr="006B4BF0" w:rsidRDefault="000415A0" w:rsidP="000415A0">
      <w:pPr>
        <w:pStyle w:val="Akapitzlist"/>
        <w:numPr>
          <w:ilvl w:val="0"/>
          <w:numId w:val="57"/>
        </w:numPr>
        <w:overflowPunct w:val="0"/>
        <w:autoSpaceDE w:val="0"/>
        <w:autoSpaceDN w:val="0"/>
        <w:spacing w:line="276" w:lineRule="auto"/>
        <w:ind w:left="426" w:hanging="284"/>
        <w:jc w:val="both"/>
        <w:textAlignment w:val="baseline"/>
        <w:rPr>
          <w:rFonts w:ascii="Arial" w:hAnsi="Arial" w:cs="Arial"/>
          <w:bCs/>
        </w:rPr>
      </w:pPr>
      <w:r w:rsidRPr="006B4BF0">
        <w:rPr>
          <w:rFonts w:ascii="Arial" w:hAnsi="Arial" w:cs="Arial"/>
          <w:bCs/>
        </w:rPr>
        <w:t>Ograniczenia rozprzestrzeniania się ognia i dymu w ich obrębie;</w:t>
      </w:r>
    </w:p>
    <w:p w14:paraId="0844A7D8" w14:textId="77777777" w:rsidR="000415A0" w:rsidRPr="006B4BF0" w:rsidRDefault="000415A0" w:rsidP="000415A0">
      <w:pPr>
        <w:pStyle w:val="Akapitzlist"/>
        <w:numPr>
          <w:ilvl w:val="0"/>
          <w:numId w:val="57"/>
        </w:numPr>
        <w:overflowPunct w:val="0"/>
        <w:autoSpaceDE w:val="0"/>
        <w:autoSpaceDN w:val="0"/>
        <w:spacing w:line="276" w:lineRule="auto"/>
        <w:ind w:left="426" w:hanging="284"/>
        <w:jc w:val="both"/>
        <w:textAlignment w:val="baseline"/>
        <w:rPr>
          <w:rFonts w:ascii="Arial" w:hAnsi="Arial" w:cs="Arial"/>
          <w:bCs/>
        </w:rPr>
      </w:pPr>
      <w:r w:rsidRPr="006B4BF0">
        <w:rPr>
          <w:rFonts w:ascii="Arial" w:hAnsi="Arial" w:cs="Arial"/>
          <w:bCs/>
        </w:rPr>
        <w:t>Ograniczenia rozprzestrzeniania się pożaru na sąsiednie obiekty budowlane lub tereny przyległe;</w:t>
      </w:r>
    </w:p>
    <w:p w14:paraId="4CE7CD0E" w14:textId="77777777" w:rsidR="000415A0" w:rsidRPr="006B4BF0" w:rsidRDefault="000415A0" w:rsidP="000415A0">
      <w:pPr>
        <w:pStyle w:val="Akapitzlist"/>
        <w:numPr>
          <w:ilvl w:val="0"/>
          <w:numId w:val="57"/>
        </w:numPr>
        <w:overflowPunct w:val="0"/>
        <w:autoSpaceDE w:val="0"/>
        <w:autoSpaceDN w:val="0"/>
        <w:spacing w:line="276" w:lineRule="auto"/>
        <w:ind w:left="426" w:hanging="284"/>
        <w:jc w:val="both"/>
        <w:textAlignment w:val="baseline"/>
        <w:rPr>
          <w:rFonts w:ascii="Arial" w:hAnsi="Arial" w:cs="Arial"/>
          <w:bCs/>
        </w:rPr>
      </w:pPr>
      <w:r w:rsidRPr="006B4BF0">
        <w:rPr>
          <w:rFonts w:ascii="Arial" w:hAnsi="Arial" w:cs="Arial"/>
          <w:bCs/>
        </w:rPr>
        <w:t>Możliwości ewakuacji ludzi lub ich uratowania;</w:t>
      </w:r>
    </w:p>
    <w:p w14:paraId="73B265C7" w14:textId="77777777" w:rsidR="000415A0" w:rsidRPr="0095634D" w:rsidRDefault="000415A0" w:rsidP="000415A0">
      <w:pPr>
        <w:pStyle w:val="Akapitzlist"/>
        <w:numPr>
          <w:ilvl w:val="0"/>
          <w:numId w:val="57"/>
        </w:numPr>
        <w:overflowPunct w:val="0"/>
        <w:autoSpaceDE w:val="0"/>
        <w:autoSpaceDN w:val="0"/>
        <w:spacing w:line="276" w:lineRule="auto"/>
        <w:ind w:left="426" w:hanging="284"/>
        <w:jc w:val="both"/>
        <w:textAlignment w:val="baseline"/>
        <w:rPr>
          <w:rFonts w:ascii="Arial" w:hAnsi="Arial" w:cs="Arial"/>
          <w:bCs/>
        </w:rPr>
      </w:pPr>
      <w:r w:rsidRPr="006B4BF0">
        <w:rPr>
          <w:rFonts w:ascii="Arial" w:hAnsi="Arial" w:cs="Arial"/>
          <w:bCs/>
        </w:rPr>
        <w:t>Uwzględnienia ekip ratowniczych, a w szczególności zapewnienie warunków do podejmowania przez te ekipy działań gaśniczych.</w:t>
      </w:r>
    </w:p>
    <w:p w14:paraId="1DF77F60" w14:textId="77777777" w:rsidR="000415A0" w:rsidRPr="003C6F88" w:rsidRDefault="000415A0" w:rsidP="000415A0">
      <w:pPr>
        <w:spacing w:line="276" w:lineRule="auto"/>
        <w:ind w:firstLine="708"/>
        <w:jc w:val="both"/>
        <w:rPr>
          <w:rFonts w:ascii="Arial" w:hAnsi="Arial" w:cs="Arial"/>
          <w:bCs/>
          <w:i/>
          <w:iCs/>
        </w:rPr>
      </w:pPr>
      <w:r w:rsidRPr="003C6F88">
        <w:rPr>
          <w:rFonts w:ascii="Arial" w:hAnsi="Arial" w:cs="Arial"/>
          <w:bCs/>
        </w:rPr>
        <w:t>Autor opinii wskazał, iż w związku z brakiem zmian w zakresie rodzajów i ilości odpadów, które powodowałyby zmianę warunków pożarowych umożliwiających ich</w:t>
      </w:r>
      <w:r>
        <w:rPr>
          <w:rFonts w:ascii="Arial" w:hAnsi="Arial" w:cs="Arial"/>
          <w:bCs/>
        </w:rPr>
        <w:t> </w:t>
      </w:r>
      <w:r w:rsidRPr="003C6F88">
        <w:rPr>
          <w:rFonts w:ascii="Arial" w:hAnsi="Arial" w:cs="Arial"/>
          <w:bCs/>
        </w:rPr>
        <w:t>bezpieczne magazynowanie, operat przeciwpożarowy z października 2021 r. nie</w:t>
      </w:r>
      <w:r>
        <w:rPr>
          <w:rFonts w:ascii="Arial" w:hAnsi="Arial" w:cs="Arial"/>
          <w:bCs/>
        </w:rPr>
        <w:t> </w:t>
      </w:r>
      <w:r w:rsidRPr="003C6F88">
        <w:rPr>
          <w:rFonts w:ascii="Arial" w:hAnsi="Arial" w:cs="Arial"/>
          <w:bCs/>
        </w:rPr>
        <w:t>wymaga zmiany, i jest aktualny. Nie zachodzi więc konieczność opracowania nowego operatu pożarowego, bądź aktualizacji funkcjonującego operatu.</w:t>
      </w:r>
    </w:p>
    <w:p w14:paraId="3ADE57EC" w14:textId="77777777" w:rsidR="000415A0" w:rsidRDefault="000415A0" w:rsidP="000415A0">
      <w:pPr>
        <w:spacing w:line="276" w:lineRule="auto"/>
        <w:ind w:firstLine="709"/>
        <w:jc w:val="both"/>
        <w:rPr>
          <w:rFonts w:ascii="Arial" w:hAnsi="Arial" w:cs="Arial"/>
        </w:rPr>
      </w:pPr>
      <w:r w:rsidRPr="003C6F88">
        <w:rPr>
          <w:rFonts w:ascii="Arial" w:hAnsi="Arial" w:cs="Arial"/>
        </w:rPr>
        <w:t>Dla ww. przedsięwzięcia polegającego na modernizacji kompletnej linii do</w:t>
      </w:r>
      <w:r>
        <w:rPr>
          <w:rFonts w:ascii="Arial" w:hAnsi="Arial" w:cs="Arial"/>
        </w:rPr>
        <w:t> </w:t>
      </w:r>
      <w:r w:rsidRPr="003C6F88">
        <w:rPr>
          <w:rFonts w:ascii="Arial" w:hAnsi="Arial" w:cs="Arial"/>
        </w:rPr>
        <w:t xml:space="preserve">obróbki części metalowych wraz z niezbędną infrastrukturą w budynku inwentarzowym 102/49 na terenie Zakładów Metalowych DEZAMET S.A., </w:t>
      </w:r>
      <w:r w:rsidRPr="003C6F88">
        <w:rPr>
          <w:rFonts w:ascii="Arial" w:hAnsi="Arial" w:cs="Arial"/>
        </w:rPr>
        <w:br/>
        <w:t xml:space="preserve">ul. Szypowskiego 1 w Nowej Dębie, w dniu 26 kwietnia 2024 r., wydana została przez Burmistrza Miasta i Gminy Nowa Dęba decyzja znak: SK.6220.14.14..2023 </w:t>
      </w:r>
      <w:r w:rsidRPr="003C6F88">
        <w:rPr>
          <w:rFonts w:ascii="Arial" w:hAnsi="Arial" w:cs="Arial"/>
        </w:rPr>
        <w:br/>
        <w:t>o środowiskowych uwarunkowaniach realizacji ww. przedsięwzięcia.</w:t>
      </w:r>
    </w:p>
    <w:p w14:paraId="7EDFCE99" w14:textId="77777777" w:rsidR="000415A0" w:rsidRDefault="000415A0" w:rsidP="000415A0">
      <w:pPr>
        <w:spacing w:line="276" w:lineRule="auto"/>
        <w:ind w:firstLine="709"/>
        <w:jc w:val="both"/>
        <w:rPr>
          <w:rFonts w:ascii="Arial" w:hAnsi="Arial" w:cs="Arial"/>
        </w:rPr>
      </w:pPr>
      <w:r w:rsidRPr="004124C4">
        <w:rPr>
          <w:rFonts w:ascii="Arial" w:hAnsi="Arial" w:cs="Arial"/>
        </w:rPr>
        <w:t xml:space="preserve">W punkcie II niniejszej decyzji Organ odmówił  likwidacji punktu pomiarowego hałasu P2. Spółka </w:t>
      </w:r>
      <w:r>
        <w:rPr>
          <w:rFonts w:ascii="Arial" w:hAnsi="Arial" w:cs="Arial"/>
        </w:rPr>
        <w:t>za</w:t>
      </w:r>
      <w:r w:rsidRPr="004124C4">
        <w:rPr>
          <w:rFonts w:ascii="Arial" w:hAnsi="Arial" w:cs="Arial"/>
        </w:rPr>
        <w:t>wnioskowała o likwidację punktu P2 z uwagi na zlikwidowanie zabudowy chronionej w postaci domu jednorodzinnego mieszczącej się na terenie działki 161/60.</w:t>
      </w:r>
    </w:p>
    <w:p w14:paraId="6B05C9ED" w14:textId="3A1B5C8F" w:rsidR="000415A0" w:rsidRPr="004124C4" w:rsidRDefault="000415A0" w:rsidP="000415A0">
      <w:pPr>
        <w:spacing w:line="276" w:lineRule="auto"/>
        <w:jc w:val="both"/>
        <w:rPr>
          <w:rFonts w:ascii="Arial" w:hAnsi="Arial" w:cs="Arial"/>
        </w:rPr>
      </w:pPr>
      <w:r w:rsidRPr="004124C4">
        <w:rPr>
          <w:rFonts w:ascii="Arial" w:hAnsi="Arial" w:cs="Arial"/>
        </w:rPr>
        <w:t xml:space="preserve">W trakcie oględzin instalacji w dniu 13 grudnia 2024 r. ustalono, że zabudowa chroniona w postaci domu jednorodzinnego na działce 161/60 </w:t>
      </w:r>
      <w:r w:rsidRPr="0081334A">
        <w:rPr>
          <w:rFonts w:ascii="Arial" w:hAnsi="Arial" w:cs="Arial"/>
          <w:u w:val="single"/>
        </w:rPr>
        <w:t>nie została zlikwidowana.</w:t>
      </w:r>
      <w:r w:rsidRPr="004124C4">
        <w:rPr>
          <w:rFonts w:ascii="Arial" w:hAnsi="Arial" w:cs="Arial"/>
        </w:rPr>
        <w:t xml:space="preserve"> Organ zwrócił się do zakładu o przedłożenie kwalifikacji akustycznej </w:t>
      </w:r>
      <w:r w:rsidR="00464BD9">
        <w:rPr>
          <w:rFonts w:ascii="Arial" w:hAnsi="Arial" w:cs="Arial"/>
        </w:rPr>
        <w:br/>
      </w:r>
      <w:r w:rsidRPr="004124C4">
        <w:rPr>
          <w:rFonts w:ascii="Arial" w:hAnsi="Arial" w:cs="Arial"/>
        </w:rPr>
        <w:t xml:space="preserve">dla działki 161/60. Wnioskodawca  przedłożył w dniu 10 stycznia 2025 r. uzupełnienie do wniosku. Z przedłożonych informacji wynika, że działka 161/60 </w:t>
      </w:r>
      <w:r>
        <w:rPr>
          <w:rFonts w:ascii="Arial" w:hAnsi="Arial" w:cs="Arial"/>
        </w:rPr>
        <w:br/>
      </w:r>
      <w:r w:rsidRPr="004124C4">
        <w:rPr>
          <w:rFonts w:ascii="Arial" w:hAnsi="Arial" w:cs="Arial"/>
        </w:rPr>
        <w:t xml:space="preserve">nie jest objęta miejscowym planem zagospodarowania przestrzennego. </w:t>
      </w:r>
    </w:p>
    <w:p w14:paraId="58207D29" w14:textId="043116D1" w:rsidR="000415A0" w:rsidRPr="004124C4" w:rsidRDefault="000415A0" w:rsidP="000415A0">
      <w:pPr>
        <w:spacing w:after="200" w:line="276" w:lineRule="auto"/>
        <w:jc w:val="both"/>
        <w:rPr>
          <w:rFonts w:ascii="Arial" w:hAnsi="Arial" w:cs="Arial"/>
        </w:rPr>
      </w:pPr>
      <w:r w:rsidRPr="004124C4">
        <w:rPr>
          <w:rFonts w:ascii="Arial" w:hAnsi="Arial" w:cs="Arial"/>
          <w:iCs/>
        </w:rPr>
        <w:t xml:space="preserve">Zgodnie z art. 115 ustawy z dnia 27 kwietnia 2001r. Prawo ochrony środowiska </w:t>
      </w:r>
      <w:r>
        <w:rPr>
          <w:rFonts w:ascii="Arial" w:hAnsi="Arial" w:cs="Arial"/>
          <w:iCs/>
        </w:rPr>
        <w:br/>
      </w:r>
      <w:r w:rsidRPr="004124C4">
        <w:rPr>
          <w:rFonts w:ascii="Arial" w:hAnsi="Arial" w:cs="Arial"/>
          <w:iCs/>
        </w:rPr>
        <w:t>w razie braku m</w:t>
      </w:r>
      <w:r>
        <w:rPr>
          <w:rFonts w:ascii="Arial" w:hAnsi="Arial" w:cs="Arial"/>
          <w:iCs/>
        </w:rPr>
        <w:t xml:space="preserve">iejscowego </w:t>
      </w:r>
      <w:r w:rsidRPr="004124C4">
        <w:rPr>
          <w:rFonts w:ascii="Arial" w:hAnsi="Arial" w:cs="Arial"/>
          <w:iCs/>
        </w:rPr>
        <w:t>p</w:t>
      </w:r>
      <w:r>
        <w:rPr>
          <w:rFonts w:ascii="Arial" w:hAnsi="Arial" w:cs="Arial"/>
          <w:iCs/>
        </w:rPr>
        <w:t xml:space="preserve">lanu </w:t>
      </w:r>
      <w:r w:rsidRPr="004124C4">
        <w:rPr>
          <w:rFonts w:ascii="Arial" w:hAnsi="Arial" w:cs="Arial"/>
          <w:iCs/>
        </w:rPr>
        <w:t>z</w:t>
      </w:r>
      <w:r>
        <w:rPr>
          <w:rFonts w:ascii="Arial" w:hAnsi="Arial" w:cs="Arial"/>
          <w:iCs/>
        </w:rPr>
        <w:t xml:space="preserve">agospodarowania </w:t>
      </w:r>
      <w:r w:rsidRPr="004124C4">
        <w:rPr>
          <w:rFonts w:ascii="Arial" w:hAnsi="Arial" w:cs="Arial"/>
          <w:iCs/>
        </w:rPr>
        <w:t>p</w:t>
      </w:r>
      <w:r>
        <w:rPr>
          <w:rFonts w:ascii="Arial" w:hAnsi="Arial" w:cs="Arial"/>
          <w:iCs/>
        </w:rPr>
        <w:t>rzestrzennego</w:t>
      </w:r>
      <w:r w:rsidRPr="004124C4">
        <w:rPr>
          <w:rFonts w:ascii="Arial" w:hAnsi="Arial" w:cs="Arial"/>
          <w:iCs/>
        </w:rPr>
        <w:t xml:space="preserve"> właściwe organy dokonują oceny, czy</w:t>
      </w:r>
      <w:r>
        <w:rPr>
          <w:rFonts w:ascii="Arial" w:hAnsi="Arial" w:cs="Arial"/>
          <w:iCs/>
        </w:rPr>
        <w:t> </w:t>
      </w:r>
      <w:r w:rsidRPr="004124C4">
        <w:rPr>
          <w:rFonts w:ascii="Arial" w:hAnsi="Arial" w:cs="Arial"/>
          <w:iCs/>
        </w:rPr>
        <w:t>teren należy do rodzajów terenów o których mowa w</w:t>
      </w:r>
      <w:r>
        <w:rPr>
          <w:rFonts w:ascii="Arial" w:hAnsi="Arial" w:cs="Arial"/>
          <w:iCs/>
        </w:rPr>
        <w:t> </w:t>
      </w:r>
      <w:r w:rsidRPr="004124C4">
        <w:rPr>
          <w:rFonts w:ascii="Arial" w:hAnsi="Arial" w:cs="Arial"/>
          <w:iCs/>
        </w:rPr>
        <w:t>art.113</w:t>
      </w:r>
      <w:r>
        <w:rPr>
          <w:rFonts w:ascii="Arial" w:hAnsi="Arial" w:cs="Arial"/>
          <w:iCs/>
        </w:rPr>
        <w:t xml:space="preserve"> </w:t>
      </w:r>
      <w:r w:rsidRPr="004124C4">
        <w:rPr>
          <w:rFonts w:ascii="Arial" w:hAnsi="Arial" w:cs="Arial"/>
          <w:iCs/>
        </w:rPr>
        <w:t>ust.2.pkt</w:t>
      </w:r>
      <w:r>
        <w:rPr>
          <w:rFonts w:ascii="Arial" w:hAnsi="Arial" w:cs="Arial"/>
          <w:iCs/>
        </w:rPr>
        <w:t xml:space="preserve">. </w:t>
      </w:r>
      <w:r w:rsidRPr="004124C4">
        <w:rPr>
          <w:rFonts w:ascii="Arial" w:hAnsi="Arial" w:cs="Arial"/>
          <w:iCs/>
        </w:rPr>
        <w:t xml:space="preserve">1, na podstawie </w:t>
      </w:r>
      <w:r w:rsidRPr="006B4BF0">
        <w:rPr>
          <w:rFonts w:ascii="Arial" w:hAnsi="Arial" w:cs="Arial"/>
          <w:iCs/>
          <w:u w:val="single"/>
        </w:rPr>
        <w:t>faktycznego</w:t>
      </w:r>
      <w:r w:rsidRPr="004124C4">
        <w:rPr>
          <w:rFonts w:ascii="Arial" w:hAnsi="Arial" w:cs="Arial"/>
          <w:iCs/>
        </w:rPr>
        <w:t xml:space="preserve"> zagospodarowania i</w:t>
      </w:r>
      <w:r>
        <w:rPr>
          <w:rFonts w:ascii="Arial" w:hAnsi="Arial" w:cs="Arial"/>
          <w:iCs/>
        </w:rPr>
        <w:t> </w:t>
      </w:r>
      <w:r w:rsidRPr="004124C4">
        <w:rPr>
          <w:rFonts w:ascii="Arial" w:hAnsi="Arial" w:cs="Arial"/>
          <w:iCs/>
        </w:rPr>
        <w:t xml:space="preserve">wykorzystywania tego </w:t>
      </w:r>
      <w:r w:rsidR="00464BD9">
        <w:rPr>
          <w:rFonts w:ascii="Arial" w:hAnsi="Arial" w:cs="Arial"/>
          <w:iCs/>
        </w:rPr>
        <w:br/>
      </w:r>
      <w:r w:rsidRPr="004124C4">
        <w:rPr>
          <w:rFonts w:ascii="Arial" w:hAnsi="Arial" w:cs="Arial"/>
          <w:iCs/>
        </w:rPr>
        <w:t>i sąsiednich terenów. Należy zwrócić uwagę, że art. 115</w:t>
      </w:r>
      <w:r>
        <w:rPr>
          <w:rFonts w:ascii="Arial" w:hAnsi="Arial" w:cs="Arial"/>
          <w:iCs/>
        </w:rPr>
        <w:t xml:space="preserve"> ustawy </w:t>
      </w:r>
      <w:proofErr w:type="spellStart"/>
      <w:r>
        <w:rPr>
          <w:rFonts w:ascii="Arial" w:hAnsi="Arial" w:cs="Arial"/>
          <w:iCs/>
        </w:rPr>
        <w:t>Poś</w:t>
      </w:r>
      <w:proofErr w:type="spellEnd"/>
      <w:r w:rsidRPr="004124C4">
        <w:rPr>
          <w:rFonts w:ascii="Arial" w:hAnsi="Arial" w:cs="Arial"/>
          <w:iCs/>
        </w:rPr>
        <w:t xml:space="preserve"> wyraźnie odsyła do art. 113 ust.2 pkt. 1 </w:t>
      </w:r>
      <w:r>
        <w:rPr>
          <w:rFonts w:ascii="Arial" w:hAnsi="Arial" w:cs="Arial"/>
          <w:iCs/>
        </w:rPr>
        <w:t>ww. ustawy</w:t>
      </w:r>
      <w:r w:rsidRPr="004124C4">
        <w:rPr>
          <w:rFonts w:ascii="Arial" w:hAnsi="Arial" w:cs="Arial"/>
          <w:iCs/>
        </w:rPr>
        <w:t xml:space="preserve">, w którym </w:t>
      </w:r>
      <w:r>
        <w:rPr>
          <w:rFonts w:ascii="Arial" w:hAnsi="Arial" w:cs="Arial"/>
          <w:iCs/>
        </w:rPr>
        <w:t xml:space="preserve">enumeratywnie </w:t>
      </w:r>
      <w:r w:rsidRPr="004124C4">
        <w:rPr>
          <w:rFonts w:ascii="Arial" w:hAnsi="Arial" w:cs="Arial"/>
          <w:iCs/>
        </w:rPr>
        <w:t xml:space="preserve">wymienione są konkretne rodzaje terenów objętych ochroną akustyczną. W związku z tym, zidentyfikowanie istnienia w obszarze oddziaływania akustycznego jednego z terenów wymienionych </w:t>
      </w:r>
      <w:r w:rsidR="00464BD9">
        <w:rPr>
          <w:rFonts w:ascii="Arial" w:hAnsi="Arial" w:cs="Arial"/>
          <w:iCs/>
        </w:rPr>
        <w:br/>
      </w:r>
      <w:r w:rsidRPr="004124C4">
        <w:rPr>
          <w:rFonts w:ascii="Arial" w:hAnsi="Arial" w:cs="Arial"/>
          <w:iCs/>
        </w:rPr>
        <w:t xml:space="preserve">w art.113 ust.2 pkt 1 </w:t>
      </w:r>
      <w:proofErr w:type="spellStart"/>
      <w:r>
        <w:rPr>
          <w:rFonts w:ascii="Arial" w:hAnsi="Arial" w:cs="Arial"/>
          <w:iCs/>
        </w:rPr>
        <w:t>P</w:t>
      </w:r>
      <w:r w:rsidRPr="004124C4">
        <w:rPr>
          <w:rFonts w:ascii="Arial" w:hAnsi="Arial" w:cs="Arial"/>
          <w:iCs/>
        </w:rPr>
        <w:t>oś</w:t>
      </w:r>
      <w:proofErr w:type="spellEnd"/>
      <w:r w:rsidRPr="004124C4">
        <w:rPr>
          <w:rFonts w:ascii="Arial" w:hAnsi="Arial" w:cs="Arial"/>
          <w:iCs/>
        </w:rPr>
        <w:t xml:space="preserve"> oznacza, że to ten teren w danych granicach podlega ochronie. Zatem jeżeli teren, na który oddziałuje hałas, jest faktycznie zagospodarowany i wykorzystywany w ten sposób, że można go zaliczyć do kategorii wymienionych w art. 113 ust.2 pkt 1 ustawy</w:t>
      </w:r>
      <w:r>
        <w:rPr>
          <w:rFonts w:ascii="Arial" w:hAnsi="Arial" w:cs="Arial"/>
          <w:iCs/>
        </w:rPr>
        <w:t xml:space="preserve"> </w:t>
      </w:r>
      <w:proofErr w:type="spellStart"/>
      <w:r>
        <w:rPr>
          <w:rFonts w:ascii="Arial" w:hAnsi="Arial" w:cs="Arial"/>
          <w:iCs/>
        </w:rPr>
        <w:t>Poś</w:t>
      </w:r>
      <w:proofErr w:type="spellEnd"/>
      <w:r w:rsidRPr="004124C4">
        <w:rPr>
          <w:rFonts w:ascii="Arial" w:hAnsi="Arial" w:cs="Arial"/>
          <w:iCs/>
        </w:rPr>
        <w:t>, to należy ustalić obowiązujące na tym terenie dopuszczalne poziomy hałasu określone w rozporządzeniu Ministra</w:t>
      </w:r>
      <w:r>
        <w:rPr>
          <w:rFonts w:ascii="Arial" w:hAnsi="Arial" w:cs="Arial"/>
          <w:iCs/>
        </w:rPr>
        <w:t xml:space="preserve"> </w:t>
      </w:r>
      <w:r>
        <w:rPr>
          <w:rFonts w:ascii="Arial" w:hAnsi="Arial" w:cs="Arial"/>
          <w:iCs/>
        </w:rPr>
        <w:lastRenderedPageBreak/>
        <w:t xml:space="preserve">Środowiska </w:t>
      </w:r>
      <w:r w:rsidRPr="0081334A">
        <w:rPr>
          <w:rFonts w:ascii="Arial" w:hAnsi="Arial" w:cs="Arial"/>
          <w:iCs/>
        </w:rPr>
        <w:t>z dnia 14 czerwca 2007 r.</w:t>
      </w:r>
      <w:r>
        <w:rPr>
          <w:rFonts w:ascii="Arial" w:hAnsi="Arial" w:cs="Arial"/>
          <w:iCs/>
        </w:rPr>
        <w:t xml:space="preserve"> (Dz.U.2014 poz. 112 </w:t>
      </w:r>
      <w:proofErr w:type="spellStart"/>
      <w:r>
        <w:rPr>
          <w:rFonts w:ascii="Arial" w:hAnsi="Arial" w:cs="Arial"/>
          <w:iCs/>
        </w:rPr>
        <w:t>t.j</w:t>
      </w:r>
      <w:proofErr w:type="spellEnd"/>
      <w:r>
        <w:rPr>
          <w:rFonts w:ascii="Arial" w:hAnsi="Arial" w:cs="Arial"/>
          <w:iCs/>
        </w:rPr>
        <w:t xml:space="preserve">.) </w:t>
      </w:r>
      <w:r w:rsidRPr="0081334A">
        <w:rPr>
          <w:rFonts w:ascii="Arial" w:hAnsi="Arial" w:cs="Arial"/>
          <w:iCs/>
        </w:rPr>
        <w:t>w sprawie dopuszczalnych poziomów hałasu w środowisku</w:t>
      </w:r>
      <w:r>
        <w:rPr>
          <w:rFonts w:ascii="Arial" w:hAnsi="Arial" w:cs="Arial"/>
          <w:iCs/>
        </w:rPr>
        <w:t>.</w:t>
      </w:r>
    </w:p>
    <w:p w14:paraId="716E75AB" w14:textId="77777777" w:rsidR="000415A0" w:rsidRPr="0081334A" w:rsidRDefault="000415A0" w:rsidP="000415A0">
      <w:pPr>
        <w:spacing w:after="200" w:line="276" w:lineRule="auto"/>
        <w:ind w:firstLine="709"/>
        <w:jc w:val="both"/>
        <w:rPr>
          <w:rFonts w:cs="Arial"/>
        </w:rPr>
      </w:pPr>
      <w:r w:rsidRPr="004124C4">
        <w:rPr>
          <w:rFonts w:ascii="Arial" w:hAnsi="Arial" w:cs="Arial"/>
        </w:rPr>
        <w:t>Wprowadzone zmiany obowiązującego pozwolenia zintegrowanego nie zmieniają ustaleń dotyczących spełnienia wymogów wynikających z najlepszych dostępnych technik. Zachowane są również standardy jakości środowiska</w:t>
      </w:r>
      <w:r w:rsidRPr="00A4535C">
        <w:rPr>
          <w:rFonts w:cs="Arial"/>
        </w:rPr>
        <w:t>.</w:t>
      </w:r>
    </w:p>
    <w:p w14:paraId="1E3CF4F4" w14:textId="67D17750" w:rsidR="009200BC" w:rsidRPr="00E71744" w:rsidRDefault="000415A0" w:rsidP="00F50C37">
      <w:pPr>
        <w:spacing w:after="200" w:line="276" w:lineRule="auto"/>
        <w:ind w:firstLine="709"/>
        <w:jc w:val="both"/>
        <w:rPr>
          <w:rFonts w:ascii="Arial" w:hAnsi="Arial" w:cs="Arial"/>
        </w:rPr>
      </w:pPr>
      <w:r w:rsidRPr="004124C4">
        <w:rPr>
          <w:rFonts w:ascii="Arial" w:hAnsi="Arial" w:cs="Arial"/>
        </w:rPr>
        <w:t>Zgodnie z art. 10 § 1 Kpa organ zapewnił stronie czynny udział w każdym stadium postępowania, a przed wydaniem decyzji umożliwił wypowiedzenie się co do zebranych materiałów, z czego Strona skorzystała.</w:t>
      </w:r>
    </w:p>
    <w:p w14:paraId="238E074A" w14:textId="77777777" w:rsidR="009200BC" w:rsidRPr="001809F1" w:rsidRDefault="009200BC" w:rsidP="001809F1">
      <w:pPr>
        <w:pStyle w:val="Nagwek1"/>
        <w:jc w:val="center"/>
        <w:rPr>
          <w:rFonts w:ascii="Arial" w:hAnsi="Arial" w:cs="Arial"/>
          <w:b/>
          <w:bCs/>
          <w:color w:val="auto"/>
          <w:sz w:val="24"/>
          <w:szCs w:val="24"/>
        </w:rPr>
      </w:pPr>
      <w:r w:rsidRPr="001809F1">
        <w:rPr>
          <w:rFonts w:ascii="Arial" w:hAnsi="Arial" w:cs="Arial"/>
          <w:b/>
          <w:bCs/>
          <w:color w:val="auto"/>
          <w:sz w:val="24"/>
          <w:szCs w:val="24"/>
        </w:rPr>
        <w:t>Pouczenie</w:t>
      </w:r>
    </w:p>
    <w:p w14:paraId="1ABA62C6" w14:textId="77777777" w:rsidR="009200BC" w:rsidRPr="00B8527A" w:rsidRDefault="009200BC" w:rsidP="009200BC">
      <w:pPr>
        <w:spacing w:line="360" w:lineRule="auto"/>
        <w:rPr>
          <w:rFonts w:ascii="Arial" w:hAnsi="Arial" w:cs="Arial"/>
          <w:sz w:val="20"/>
          <w:szCs w:val="20"/>
        </w:rPr>
      </w:pPr>
    </w:p>
    <w:p w14:paraId="318C5988" w14:textId="77777777" w:rsidR="000415A0" w:rsidRPr="00B91F19" w:rsidRDefault="000415A0" w:rsidP="000415A0">
      <w:pPr>
        <w:widowControl w:val="0"/>
        <w:adjustRightInd w:val="0"/>
        <w:ind w:left="284" w:hanging="284"/>
        <w:jc w:val="both"/>
        <w:textAlignment w:val="baseline"/>
        <w:rPr>
          <w:rFonts w:ascii="Arial" w:hAnsi="Arial" w:cs="Arial"/>
        </w:rPr>
      </w:pPr>
      <w:r w:rsidRPr="00B91F19">
        <w:rPr>
          <w:rFonts w:ascii="Arial" w:hAnsi="Arial" w:cs="Arial"/>
        </w:rPr>
        <w:t>1.</w:t>
      </w:r>
      <w:r w:rsidRPr="00B91F19">
        <w:rPr>
          <w:rFonts w:ascii="Arial" w:hAnsi="Arial" w:cs="Arial"/>
        </w:rPr>
        <w:tab/>
        <w:t xml:space="preserve">Od niniejszej decyzji służy odwołanie do Ministra Klimatu i Środowiska </w:t>
      </w:r>
      <w:r w:rsidRPr="00B91F19">
        <w:rPr>
          <w:rFonts w:ascii="Arial" w:hAnsi="Arial" w:cs="Arial"/>
        </w:rPr>
        <w:br/>
        <w:t xml:space="preserve">za pośrednictwem Marszałka Województwa Podkarpackiego w terminie 14 dni </w:t>
      </w:r>
      <w:r w:rsidRPr="00B91F19">
        <w:rPr>
          <w:rFonts w:ascii="Arial" w:hAnsi="Arial" w:cs="Arial"/>
        </w:rPr>
        <w:br/>
        <w:t>od dnia doręczenia decyzji.</w:t>
      </w:r>
    </w:p>
    <w:p w14:paraId="50AF141C" w14:textId="3CF87F8F" w:rsidR="000415A0" w:rsidRPr="006D35EB" w:rsidRDefault="000415A0" w:rsidP="006D35EB">
      <w:pPr>
        <w:widowControl w:val="0"/>
        <w:adjustRightInd w:val="0"/>
        <w:ind w:left="284" w:hanging="284"/>
        <w:jc w:val="both"/>
        <w:textAlignment w:val="baseline"/>
        <w:rPr>
          <w:rFonts w:ascii="Arial" w:hAnsi="Arial" w:cs="Arial"/>
        </w:rPr>
      </w:pPr>
      <w:r w:rsidRPr="00B91F19">
        <w:rPr>
          <w:rFonts w:ascii="Arial" w:hAnsi="Arial" w:cs="Arial"/>
        </w:rPr>
        <w:t>2.</w:t>
      </w:r>
      <w:r w:rsidRPr="00B91F19">
        <w:rPr>
          <w:rFonts w:ascii="Arial" w:hAnsi="Arial" w:cs="Arial"/>
        </w:rPr>
        <w:tab/>
        <w:t xml:space="preserve">W trakcie biegu terminu do wniesienia odwołania stronie przysługuje prawo </w:t>
      </w:r>
      <w:r w:rsidRPr="00B91F19">
        <w:rPr>
          <w:rFonts w:ascii="Arial" w:hAnsi="Arial" w:cs="Arial"/>
        </w:rPr>
        <w:br/>
        <w:t>do zrzeczenia się odwołania, które należy wnieść do Marszałka Województwa Podkarpackiego. Z dniem doręczenia Marszałkowi Województwa Podkarpackiego oświadczenia o zrzeczeniu się prawa do wniesienia odwołania niniejsza decyzja staje się ostateczna i prawomocna.</w:t>
      </w:r>
    </w:p>
    <w:p w14:paraId="67A35ACC" w14:textId="77777777" w:rsidR="000415A0" w:rsidRPr="00EA40B3" w:rsidRDefault="000415A0" w:rsidP="000415A0">
      <w:pPr>
        <w:widowControl w:val="0"/>
        <w:adjustRightInd w:val="0"/>
        <w:spacing w:before="240"/>
        <w:jc w:val="both"/>
        <w:textAlignment w:val="baseline"/>
        <w:rPr>
          <w:rFonts w:ascii="Arial" w:hAnsi="Arial" w:cs="Arial"/>
          <w:sz w:val="14"/>
          <w:szCs w:val="14"/>
        </w:rPr>
      </w:pPr>
      <w:r w:rsidRPr="00EA40B3">
        <w:rPr>
          <w:rFonts w:ascii="Arial" w:hAnsi="Arial" w:cs="Arial"/>
          <w:sz w:val="14"/>
          <w:szCs w:val="14"/>
        </w:rPr>
        <w:t xml:space="preserve">Opłata skarbowa w wys. 1005,50 zł </w:t>
      </w:r>
    </w:p>
    <w:p w14:paraId="00DF4225" w14:textId="77777777" w:rsidR="000415A0" w:rsidRPr="00EA40B3" w:rsidRDefault="000415A0" w:rsidP="000415A0">
      <w:pPr>
        <w:widowControl w:val="0"/>
        <w:adjustRightInd w:val="0"/>
        <w:jc w:val="both"/>
        <w:textAlignment w:val="baseline"/>
        <w:rPr>
          <w:rFonts w:ascii="Arial" w:hAnsi="Arial" w:cs="Arial"/>
          <w:sz w:val="14"/>
          <w:szCs w:val="14"/>
        </w:rPr>
      </w:pPr>
      <w:r w:rsidRPr="00EA40B3">
        <w:rPr>
          <w:rFonts w:ascii="Arial" w:hAnsi="Arial" w:cs="Arial"/>
          <w:sz w:val="14"/>
          <w:szCs w:val="14"/>
        </w:rPr>
        <w:t xml:space="preserve">uiszczona w dniu 14 czerwca 2024 r. </w:t>
      </w:r>
    </w:p>
    <w:p w14:paraId="0FF9267D" w14:textId="77777777" w:rsidR="000415A0" w:rsidRPr="00EA40B3" w:rsidRDefault="000415A0" w:rsidP="000415A0">
      <w:pPr>
        <w:widowControl w:val="0"/>
        <w:adjustRightInd w:val="0"/>
        <w:jc w:val="both"/>
        <w:textAlignment w:val="baseline"/>
        <w:rPr>
          <w:rFonts w:ascii="Arial" w:hAnsi="Arial" w:cs="Arial"/>
          <w:sz w:val="14"/>
          <w:szCs w:val="14"/>
        </w:rPr>
      </w:pPr>
      <w:r w:rsidRPr="00EA40B3">
        <w:rPr>
          <w:rFonts w:ascii="Arial" w:hAnsi="Arial" w:cs="Arial"/>
          <w:sz w:val="14"/>
          <w:szCs w:val="14"/>
        </w:rPr>
        <w:t xml:space="preserve">na rachunek bankowy Urzędu Miasta Rzeszowa </w:t>
      </w:r>
    </w:p>
    <w:p w14:paraId="644640DB" w14:textId="77777777" w:rsidR="000415A0" w:rsidRPr="00EA40B3" w:rsidRDefault="000415A0" w:rsidP="000415A0">
      <w:pPr>
        <w:widowControl w:val="0"/>
        <w:adjustRightInd w:val="0"/>
        <w:jc w:val="both"/>
        <w:textAlignment w:val="baseline"/>
        <w:rPr>
          <w:rFonts w:ascii="Arial" w:hAnsi="Arial" w:cs="Arial"/>
          <w:sz w:val="14"/>
          <w:szCs w:val="14"/>
        </w:rPr>
      </w:pPr>
      <w:r w:rsidRPr="00EA40B3">
        <w:rPr>
          <w:rFonts w:ascii="Arial" w:hAnsi="Arial" w:cs="Arial"/>
          <w:sz w:val="14"/>
          <w:szCs w:val="14"/>
        </w:rPr>
        <w:t>Nr 17 1020 4391 2018 0062 0000 0423</w:t>
      </w:r>
    </w:p>
    <w:p w14:paraId="763306C8" w14:textId="77777777" w:rsidR="000415A0" w:rsidRPr="00EA40B3" w:rsidRDefault="000415A0" w:rsidP="000415A0">
      <w:pPr>
        <w:widowControl w:val="0"/>
        <w:adjustRightInd w:val="0"/>
        <w:jc w:val="both"/>
        <w:textAlignment w:val="baseline"/>
        <w:rPr>
          <w:rFonts w:ascii="Arial" w:hAnsi="Arial" w:cs="Arial"/>
          <w:sz w:val="14"/>
          <w:szCs w:val="14"/>
        </w:rPr>
      </w:pPr>
    </w:p>
    <w:p w14:paraId="1E981A7F" w14:textId="77777777" w:rsidR="000415A0" w:rsidRPr="00EA40B3" w:rsidRDefault="000415A0" w:rsidP="000415A0">
      <w:pPr>
        <w:widowControl w:val="0"/>
        <w:adjustRightInd w:val="0"/>
        <w:jc w:val="both"/>
        <w:textAlignment w:val="baseline"/>
        <w:rPr>
          <w:rFonts w:ascii="Arial" w:hAnsi="Arial" w:cs="Arial"/>
          <w:sz w:val="14"/>
          <w:szCs w:val="14"/>
        </w:rPr>
      </w:pPr>
      <w:r w:rsidRPr="00EA40B3">
        <w:rPr>
          <w:rFonts w:ascii="Arial" w:hAnsi="Arial" w:cs="Arial"/>
          <w:sz w:val="14"/>
          <w:szCs w:val="14"/>
        </w:rPr>
        <w:t>Opłata rejestracyjna w wys. 293,10 zł</w:t>
      </w:r>
    </w:p>
    <w:p w14:paraId="4C3D4D15" w14:textId="77777777" w:rsidR="000415A0" w:rsidRPr="00EA40B3" w:rsidRDefault="000415A0" w:rsidP="000415A0">
      <w:pPr>
        <w:widowControl w:val="0"/>
        <w:adjustRightInd w:val="0"/>
        <w:jc w:val="both"/>
        <w:textAlignment w:val="baseline"/>
        <w:rPr>
          <w:rFonts w:ascii="Arial" w:hAnsi="Arial" w:cs="Arial"/>
          <w:sz w:val="14"/>
          <w:szCs w:val="14"/>
        </w:rPr>
      </w:pPr>
      <w:r w:rsidRPr="00EA40B3">
        <w:rPr>
          <w:rFonts w:ascii="Arial" w:hAnsi="Arial" w:cs="Arial"/>
          <w:sz w:val="14"/>
          <w:szCs w:val="14"/>
        </w:rPr>
        <w:t>uiszczona w dniu 14 czerwca 2024 r.</w:t>
      </w:r>
    </w:p>
    <w:p w14:paraId="66C2FB63" w14:textId="77777777" w:rsidR="000415A0" w:rsidRPr="00EA40B3" w:rsidRDefault="000415A0" w:rsidP="000415A0">
      <w:pPr>
        <w:widowControl w:val="0"/>
        <w:adjustRightInd w:val="0"/>
        <w:jc w:val="both"/>
        <w:textAlignment w:val="baseline"/>
        <w:rPr>
          <w:rFonts w:ascii="Arial" w:hAnsi="Arial" w:cs="Arial"/>
          <w:sz w:val="14"/>
          <w:szCs w:val="14"/>
        </w:rPr>
      </w:pPr>
      <w:r w:rsidRPr="00EA40B3">
        <w:rPr>
          <w:rFonts w:ascii="Arial" w:hAnsi="Arial" w:cs="Arial"/>
          <w:sz w:val="14"/>
          <w:szCs w:val="14"/>
        </w:rPr>
        <w:t>na rachunek bankowy:</w:t>
      </w:r>
    </w:p>
    <w:p w14:paraId="61330038" w14:textId="77777777" w:rsidR="000415A0" w:rsidRPr="00EA40B3" w:rsidRDefault="000415A0" w:rsidP="000415A0">
      <w:pPr>
        <w:widowControl w:val="0"/>
        <w:adjustRightInd w:val="0"/>
        <w:jc w:val="both"/>
        <w:textAlignment w:val="baseline"/>
        <w:rPr>
          <w:rFonts w:ascii="Arial" w:hAnsi="Arial" w:cs="Arial"/>
          <w:sz w:val="14"/>
          <w:szCs w:val="14"/>
        </w:rPr>
      </w:pPr>
      <w:r w:rsidRPr="00EA40B3">
        <w:rPr>
          <w:rFonts w:ascii="Arial" w:hAnsi="Arial" w:cs="Arial"/>
          <w:sz w:val="14"/>
          <w:szCs w:val="14"/>
        </w:rPr>
        <w:t>Nr 76 1130 1062 0000 0109 9520 0010</w:t>
      </w:r>
    </w:p>
    <w:p w14:paraId="74D2CB77" w14:textId="45BD9D09" w:rsidR="009200BC" w:rsidRDefault="000415A0" w:rsidP="006D35EB">
      <w:pPr>
        <w:widowControl w:val="0"/>
        <w:adjustRightInd w:val="0"/>
        <w:jc w:val="both"/>
        <w:textAlignment w:val="baseline"/>
        <w:rPr>
          <w:rFonts w:ascii="Arial" w:hAnsi="Arial" w:cs="Arial"/>
          <w:sz w:val="14"/>
          <w:szCs w:val="14"/>
        </w:rPr>
      </w:pPr>
      <w:r w:rsidRPr="00EA40B3">
        <w:rPr>
          <w:rFonts w:ascii="Arial" w:hAnsi="Arial" w:cs="Arial"/>
          <w:sz w:val="14"/>
          <w:szCs w:val="14"/>
        </w:rPr>
        <w:t>Narodowy Fundusz Ochrony Środowiska i Gospodarki Wodnej</w:t>
      </w:r>
    </w:p>
    <w:p w14:paraId="38356FD6" w14:textId="77777777" w:rsidR="006D35EB" w:rsidRDefault="006D35EB" w:rsidP="006D35EB">
      <w:pPr>
        <w:widowControl w:val="0"/>
        <w:adjustRightInd w:val="0"/>
        <w:jc w:val="both"/>
        <w:textAlignment w:val="baseline"/>
        <w:rPr>
          <w:rFonts w:ascii="Arial" w:hAnsi="Arial" w:cs="Arial"/>
          <w:sz w:val="14"/>
          <w:szCs w:val="14"/>
        </w:rPr>
      </w:pPr>
    </w:p>
    <w:p w14:paraId="07C853A3" w14:textId="77777777" w:rsidR="006D35EB" w:rsidRPr="006D35EB" w:rsidRDefault="006D35EB" w:rsidP="006D35EB">
      <w:pPr>
        <w:widowControl w:val="0"/>
        <w:adjustRightInd w:val="0"/>
        <w:jc w:val="both"/>
        <w:textAlignment w:val="baseline"/>
        <w:rPr>
          <w:rFonts w:ascii="Arial" w:hAnsi="Arial" w:cs="Arial"/>
          <w:sz w:val="14"/>
          <w:szCs w:val="14"/>
        </w:rPr>
      </w:pPr>
    </w:p>
    <w:p w14:paraId="55D47855" w14:textId="77777777" w:rsidR="009200BC" w:rsidRPr="00D5066A" w:rsidRDefault="009200BC" w:rsidP="009200BC">
      <w:pPr>
        <w:suppressAutoHyphens/>
        <w:autoSpaceDE w:val="0"/>
        <w:autoSpaceDN w:val="0"/>
        <w:adjustRightInd w:val="0"/>
        <w:spacing w:line="276" w:lineRule="auto"/>
        <w:ind w:left="4248"/>
        <w:contextualSpacing/>
        <w:jc w:val="center"/>
        <w:rPr>
          <w:rFonts w:ascii="Arial" w:eastAsia="Calibri" w:hAnsi="Arial" w:cs="Arial"/>
          <w:sz w:val="16"/>
          <w:szCs w:val="16"/>
        </w:rPr>
      </w:pPr>
      <w:r w:rsidRPr="00D5066A">
        <w:rPr>
          <w:rFonts w:ascii="Arial" w:eastAsia="Calibri" w:hAnsi="Arial" w:cs="Arial"/>
          <w:sz w:val="16"/>
          <w:szCs w:val="16"/>
        </w:rPr>
        <w:t>Z upoważnienia</w:t>
      </w:r>
    </w:p>
    <w:p w14:paraId="5319487E" w14:textId="77777777" w:rsidR="009200BC" w:rsidRPr="00D5066A" w:rsidRDefault="009200BC" w:rsidP="009200BC">
      <w:pPr>
        <w:suppressAutoHyphens/>
        <w:autoSpaceDE w:val="0"/>
        <w:autoSpaceDN w:val="0"/>
        <w:adjustRightInd w:val="0"/>
        <w:spacing w:after="1400" w:line="276" w:lineRule="auto"/>
        <w:ind w:left="4247"/>
        <w:contextualSpacing/>
        <w:jc w:val="center"/>
        <w:rPr>
          <w:rFonts w:ascii="Arial" w:eastAsia="Calibri" w:hAnsi="Arial" w:cs="Arial"/>
          <w:sz w:val="16"/>
          <w:szCs w:val="16"/>
        </w:rPr>
      </w:pPr>
      <w:r w:rsidRPr="00D5066A">
        <w:rPr>
          <w:rFonts w:ascii="Arial" w:eastAsia="Calibri" w:hAnsi="Arial" w:cs="Arial"/>
          <w:sz w:val="16"/>
          <w:szCs w:val="16"/>
        </w:rPr>
        <w:t>MARSZAŁKA WOJEWÓDZTW PODKARPACKIEGO</w:t>
      </w:r>
    </w:p>
    <w:p w14:paraId="0BFEEE08" w14:textId="77777777" w:rsidR="009200BC" w:rsidRPr="00D5066A" w:rsidRDefault="009200BC" w:rsidP="009200BC">
      <w:pPr>
        <w:suppressAutoHyphens/>
        <w:autoSpaceDE w:val="0"/>
        <w:autoSpaceDN w:val="0"/>
        <w:adjustRightInd w:val="0"/>
        <w:spacing w:before="1400" w:line="276" w:lineRule="auto"/>
        <w:ind w:left="4247"/>
        <w:contextualSpacing/>
        <w:jc w:val="center"/>
        <w:rPr>
          <w:rFonts w:ascii="Arial" w:eastAsia="Calibri" w:hAnsi="Arial" w:cs="Arial"/>
          <w:sz w:val="16"/>
          <w:szCs w:val="16"/>
        </w:rPr>
      </w:pPr>
      <w:r w:rsidRPr="00D5066A">
        <w:rPr>
          <w:rFonts w:ascii="Arial" w:eastAsia="Calibri" w:hAnsi="Arial" w:cs="Arial"/>
          <w:sz w:val="16"/>
          <w:szCs w:val="16"/>
        </w:rPr>
        <w:t>Andrzej Kulig</w:t>
      </w:r>
    </w:p>
    <w:p w14:paraId="4DFE5DBB" w14:textId="77777777" w:rsidR="009200BC" w:rsidRPr="00D5066A" w:rsidRDefault="009200BC" w:rsidP="009200BC">
      <w:pPr>
        <w:suppressAutoHyphens/>
        <w:autoSpaceDE w:val="0"/>
        <w:autoSpaceDN w:val="0"/>
        <w:adjustRightInd w:val="0"/>
        <w:spacing w:before="1400" w:line="276" w:lineRule="auto"/>
        <w:ind w:left="4247"/>
        <w:contextualSpacing/>
        <w:jc w:val="center"/>
        <w:rPr>
          <w:rFonts w:ascii="Arial" w:eastAsia="Calibri" w:hAnsi="Arial" w:cs="Arial"/>
          <w:sz w:val="16"/>
          <w:szCs w:val="16"/>
        </w:rPr>
      </w:pPr>
      <w:r w:rsidRPr="00D5066A">
        <w:rPr>
          <w:rFonts w:ascii="Arial" w:eastAsia="Calibri" w:hAnsi="Arial" w:cs="Arial"/>
          <w:sz w:val="16"/>
          <w:szCs w:val="16"/>
        </w:rPr>
        <w:t>DYREKTOR</w:t>
      </w:r>
    </w:p>
    <w:p w14:paraId="325EAAF2" w14:textId="77777777" w:rsidR="009200BC" w:rsidRPr="0049114C" w:rsidRDefault="009200BC" w:rsidP="009200BC">
      <w:pPr>
        <w:suppressAutoHyphens/>
        <w:autoSpaceDE w:val="0"/>
        <w:autoSpaceDN w:val="0"/>
        <w:adjustRightInd w:val="0"/>
        <w:spacing w:line="276" w:lineRule="auto"/>
        <w:ind w:left="4248"/>
        <w:contextualSpacing/>
        <w:jc w:val="center"/>
        <w:rPr>
          <w:rFonts w:ascii="Arial" w:eastAsia="Calibri" w:hAnsi="Arial" w:cs="Arial"/>
          <w:sz w:val="16"/>
          <w:szCs w:val="16"/>
        </w:rPr>
      </w:pPr>
      <w:r w:rsidRPr="00D5066A">
        <w:rPr>
          <w:rFonts w:ascii="Arial" w:eastAsia="Calibri" w:hAnsi="Arial" w:cs="Arial"/>
          <w:sz w:val="16"/>
          <w:szCs w:val="16"/>
        </w:rPr>
        <w:t>DEPARTAMENTU OCHRONY ŚRODOWISKA</w:t>
      </w:r>
    </w:p>
    <w:p w14:paraId="74D0E1D9" w14:textId="77777777" w:rsidR="009200BC" w:rsidRDefault="009200BC" w:rsidP="009200BC">
      <w:pPr>
        <w:rPr>
          <w:rFonts w:ascii="Arial" w:eastAsiaTheme="minorHAnsi" w:hAnsi="Arial" w:cs="Arial"/>
          <w:sz w:val="16"/>
          <w:szCs w:val="16"/>
          <w:lang w:eastAsia="en-US"/>
        </w:rPr>
      </w:pPr>
    </w:p>
    <w:p w14:paraId="0C753D2B" w14:textId="77777777" w:rsidR="009200BC" w:rsidRDefault="009200BC" w:rsidP="009200BC">
      <w:pPr>
        <w:rPr>
          <w:rFonts w:ascii="Arial" w:eastAsiaTheme="minorHAnsi" w:hAnsi="Arial" w:cs="Arial"/>
          <w:sz w:val="16"/>
          <w:szCs w:val="16"/>
          <w:lang w:eastAsia="en-US"/>
        </w:rPr>
      </w:pPr>
    </w:p>
    <w:p w14:paraId="08B84D80" w14:textId="77777777" w:rsidR="009200BC" w:rsidRDefault="009200BC" w:rsidP="009200BC">
      <w:pPr>
        <w:rPr>
          <w:rFonts w:ascii="Arial" w:eastAsiaTheme="minorHAnsi" w:hAnsi="Arial" w:cs="Arial"/>
          <w:sz w:val="16"/>
          <w:szCs w:val="16"/>
          <w:lang w:eastAsia="en-US"/>
        </w:rPr>
      </w:pPr>
    </w:p>
    <w:p w14:paraId="2181E7CA" w14:textId="77777777" w:rsidR="009200BC" w:rsidRDefault="009200BC" w:rsidP="009200BC">
      <w:pPr>
        <w:rPr>
          <w:rFonts w:ascii="Arial" w:eastAsiaTheme="minorHAnsi" w:hAnsi="Arial" w:cs="Arial"/>
          <w:sz w:val="16"/>
          <w:szCs w:val="16"/>
          <w:lang w:eastAsia="en-US"/>
        </w:rPr>
      </w:pPr>
    </w:p>
    <w:p w14:paraId="0FA60461" w14:textId="77777777" w:rsidR="009200BC" w:rsidRDefault="009200BC" w:rsidP="009200BC">
      <w:pPr>
        <w:rPr>
          <w:rFonts w:ascii="Arial" w:eastAsiaTheme="minorHAnsi" w:hAnsi="Arial" w:cs="Arial"/>
          <w:sz w:val="16"/>
          <w:szCs w:val="16"/>
          <w:lang w:eastAsia="en-US"/>
        </w:rPr>
      </w:pPr>
    </w:p>
    <w:p w14:paraId="6F02C877" w14:textId="77777777" w:rsidR="009200BC" w:rsidRDefault="009200BC" w:rsidP="009200BC">
      <w:pPr>
        <w:rPr>
          <w:rFonts w:ascii="Arial" w:eastAsiaTheme="minorHAnsi" w:hAnsi="Arial" w:cs="Arial"/>
          <w:sz w:val="16"/>
          <w:szCs w:val="16"/>
          <w:lang w:eastAsia="en-US"/>
        </w:rPr>
      </w:pPr>
    </w:p>
    <w:p w14:paraId="58D16528" w14:textId="77777777" w:rsidR="009200BC" w:rsidRDefault="009200BC" w:rsidP="009200BC">
      <w:pPr>
        <w:rPr>
          <w:rFonts w:ascii="Arial" w:eastAsiaTheme="minorHAnsi" w:hAnsi="Arial" w:cs="Arial"/>
          <w:sz w:val="16"/>
          <w:szCs w:val="16"/>
          <w:lang w:eastAsia="en-US"/>
        </w:rPr>
      </w:pPr>
    </w:p>
    <w:p w14:paraId="742286F8" w14:textId="77777777" w:rsidR="009200BC" w:rsidRDefault="009200BC" w:rsidP="009200BC">
      <w:pPr>
        <w:rPr>
          <w:rFonts w:ascii="Arial" w:eastAsiaTheme="minorHAnsi" w:hAnsi="Arial" w:cs="Arial"/>
          <w:sz w:val="16"/>
          <w:szCs w:val="16"/>
          <w:lang w:eastAsia="en-US"/>
        </w:rPr>
      </w:pPr>
    </w:p>
    <w:p w14:paraId="6BA0D752" w14:textId="77777777" w:rsidR="009200BC" w:rsidRDefault="009200BC" w:rsidP="009200BC">
      <w:pPr>
        <w:rPr>
          <w:rFonts w:ascii="Arial" w:eastAsiaTheme="minorHAnsi" w:hAnsi="Arial" w:cs="Arial"/>
          <w:sz w:val="16"/>
          <w:szCs w:val="16"/>
          <w:lang w:eastAsia="en-US"/>
        </w:rPr>
      </w:pPr>
    </w:p>
    <w:p w14:paraId="14714F1E" w14:textId="77777777" w:rsidR="009200BC" w:rsidRDefault="009200BC" w:rsidP="009200BC">
      <w:pPr>
        <w:rPr>
          <w:rFonts w:ascii="Arial" w:eastAsiaTheme="minorHAnsi" w:hAnsi="Arial" w:cs="Arial"/>
          <w:sz w:val="16"/>
          <w:szCs w:val="16"/>
          <w:lang w:eastAsia="en-US"/>
        </w:rPr>
      </w:pPr>
    </w:p>
    <w:p w14:paraId="7CC1F3C0" w14:textId="77777777" w:rsidR="000415A0" w:rsidRPr="00F021F4" w:rsidRDefault="000415A0" w:rsidP="000415A0">
      <w:pPr>
        <w:shd w:val="clear" w:color="auto" w:fill="FFFFFF"/>
        <w:spacing w:before="600"/>
        <w:jc w:val="both"/>
        <w:rPr>
          <w:rFonts w:ascii="Arial" w:hAnsi="Arial" w:cs="Arial"/>
          <w:b/>
          <w:color w:val="000000"/>
          <w:spacing w:val="-4"/>
          <w:sz w:val="18"/>
          <w:szCs w:val="18"/>
        </w:rPr>
      </w:pPr>
      <w:r w:rsidRPr="00F021F4">
        <w:rPr>
          <w:rFonts w:ascii="Arial" w:hAnsi="Arial" w:cs="Arial"/>
          <w:spacing w:val="-4"/>
          <w:sz w:val="18"/>
          <w:szCs w:val="18"/>
          <w:u w:val="single"/>
        </w:rPr>
        <w:t>Otrzymują</w:t>
      </w:r>
      <w:r w:rsidRPr="00F021F4">
        <w:rPr>
          <w:rFonts w:ascii="Arial" w:hAnsi="Arial" w:cs="Arial"/>
          <w:spacing w:val="-4"/>
          <w:sz w:val="18"/>
          <w:szCs w:val="18"/>
        </w:rPr>
        <w:t>:</w:t>
      </w:r>
    </w:p>
    <w:p w14:paraId="37B11306" w14:textId="77777777" w:rsidR="000415A0" w:rsidRDefault="000415A0" w:rsidP="000415A0">
      <w:pPr>
        <w:numPr>
          <w:ilvl w:val="0"/>
          <w:numId w:val="58"/>
        </w:numPr>
        <w:shd w:val="clear" w:color="auto" w:fill="FFFFFF"/>
        <w:spacing w:after="200"/>
        <w:contextualSpacing/>
        <w:jc w:val="both"/>
        <w:rPr>
          <w:rFonts w:ascii="Arial" w:hAnsi="Arial" w:cs="Arial"/>
          <w:sz w:val="18"/>
          <w:szCs w:val="18"/>
          <w:lang w:val="en-US"/>
        </w:rPr>
      </w:pPr>
      <w:r w:rsidRPr="00356B47">
        <w:rPr>
          <w:rFonts w:ascii="Arial" w:hAnsi="Arial" w:cs="Arial"/>
          <w:sz w:val="18"/>
          <w:szCs w:val="18"/>
          <w:lang w:val="en-US"/>
        </w:rPr>
        <w:t>ZM DEZAMET S.A., ul.</w:t>
      </w:r>
      <w:r>
        <w:rPr>
          <w:rFonts w:ascii="Arial" w:hAnsi="Arial" w:cs="Arial"/>
          <w:sz w:val="18"/>
          <w:szCs w:val="18"/>
          <w:lang w:val="en-US"/>
        </w:rPr>
        <w:t xml:space="preserve"> </w:t>
      </w:r>
      <w:proofErr w:type="spellStart"/>
      <w:r w:rsidRPr="00356B47">
        <w:rPr>
          <w:rFonts w:ascii="Arial" w:hAnsi="Arial" w:cs="Arial"/>
          <w:sz w:val="18"/>
          <w:szCs w:val="18"/>
          <w:lang w:val="en-US"/>
        </w:rPr>
        <w:t>Szypowskiego</w:t>
      </w:r>
      <w:proofErr w:type="spellEnd"/>
      <w:r w:rsidRPr="00356B47">
        <w:rPr>
          <w:rFonts w:ascii="Arial" w:hAnsi="Arial" w:cs="Arial"/>
          <w:sz w:val="18"/>
          <w:szCs w:val="18"/>
          <w:lang w:val="en-US"/>
        </w:rPr>
        <w:t xml:space="preserve"> 1, 39-460 Nowa </w:t>
      </w:r>
      <w:proofErr w:type="spellStart"/>
      <w:r w:rsidRPr="00356B47">
        <w:rPr>
          <w:rFonts w:ascii="Arial" w:hAnsi="Arial" w:cs="Arial"/>
          <w:sz w:val="18"/>
          <w:szCs w:val="18"/>
          <w:lang w:val="en-US"/>
        </w:rPr>
        <w:t>Dęba</w:t>
      </w:r>
      <w:proofErr w:type="spellEnd"/>
    </w:p>
    <w:p w14:paraId="1F3393D7" w14:textId="77777777" w:rsidR="000415A0" w:rsidRPr="00D12D02" w:rsidRDefault="000415A0" w:rsidP="000415A0">
      <w:pPr>
        <w:numPr>
          <w:ilvl w:val="0"/>
          <w:numId w:val="58"/>
        </w:numPr>
        <w:shd w:val="clear" w:color="auto" w:fill="FFFFFF"/>
        <w:spacing w:after="200"/>
        <w:contextualSpacing/>
        <w:jc w:val="both"/>
        <w:rPr>
          <w:rFonts w:ascii="Arial" w:hAnsi="Arial" w:cs="Arial"/>
          <w:sz w:val="18"/>
          <w:szCs w:val="18"/>
        </w:rPr>
      </w:pPr>
      <w:r>
        <w:rPr>
          <w:rFonts w:ascii="Arial" w:hAnsi="Arial" w:cs="Arial"/>
          <w:sz w:val="18"/>
          <w:szCs w:val="18"/>
          <w:lang w:val="en-US"/>
        </w:rPr>
        <w:t xml:space="preserve">Polskie </w:t>
      </w:r>
      <w:proofErr w:type="spellStart"/>
      <w:r>
        <w:rPr>
          <w:rFonts w:ascii="Arial" w:hAnsi="Arial" w:cs="Arial"/>
          <w:sz w:val="18"/>
          <w:szCs w:val="18"/>
          <w:lang w:val="en-US"/>
        </w:rPr>
        <w:t>Gospodarstwo</w:t>
      </w:r>
      <w:proofErr w:type="spellEnd"/>
      <w:r>
        <w:rPr>
          <w:rFonts w:ascii="Arial" w:hAnsi="Arial" w:cs="Arial"/>
          <w:sz w:val="18"/>
          <w:szCs w:val="18"/>
          <w:lang w:val="en-US"/>
        </w:rPr>
        <w:t xml:space="preserve"> </w:t>
      </w:r>
      <w:proofErr w:type="spellStart"/>
      <w:r>
        <w:rPr>
          <w:rFonts w:ascii="Arial" w:hAnsi="Arial" w:cs="Arial"/>
          <w:sz w:val="18"/>
          <w:szCs w:val="18"/>
          <w:lang w:val="en-US"/>
        </w:rPr>
        <w:t>Wodne</w:t>
      </w:r>
      <w:proofErr w:type="spellEnd"/>
      <w:r>
        <w:rPr>
          <w:rFonts w:ascii="Arial" w:hAnsi="Arial" w:cs="Arial"/>
          <w:sz w:val="18"/>
          <w:szCs w:val="18"/>
          <w:lang w:val="en-US"/>
        </w:rPr>
        <w:t xml:space="preserve"> </w:t>
      </w:r>
      <w:proofErr w:type="spellStart"/>
      <w:r>
        <w:rPr>
          <w:rFonts w:ascii="Arial" w:hAnsi="Arial" w:cs="Arial"/>
          <w:sz w:val="18"/>
          <w:szCs w:val="18"/>
          <w:lang w:val="en-US"/>
        </w:rPr>
        <w:t>Wody</w:t>
      </w:r>
      <w:proofErr w:type="spellEnd"/>
      <w:r>
        <w:rPr>
          <w:rFonts w:ascii="Arial" w:hAnsi="Arial" w:cs="Arial"/>
          <w:sz w:val="18"/>
          <w:szCs w:val="18"/>
          <w:lang w:val="en-US"/>
        </w:rPr>
        <w:t xml:space="preserve"> Polskie (e-</w:t>
      </w:r>
      <w:proofErr w:type="spellStart"/>
      <w:r>
        <w:rPr>
          <w:rFonts w:ascii="Arial" w:hAnsi="Arial" w:cs="Arial"/>
          <w:sz w:val="18"/>
          <w:szCs w:val="18"/>
          <w:lang w:val="en-US"/>
        </w:rPr>
        <w:t>puap</w:t>
      </w:r>
      <w:proofErr w:type="spellEnd"/>
      <w:r>
        <w:rPr>
          <w:rFonts w:ascii="Arial" w:hAnsi="Arial" w:cs="Arial"/>
          <w:sz w:val="18"/>
          <w:szCs w:val="18"/>
          <w:lang w:val="en-US"/>
        </w:rPr>
        <w:t>)</w:t>
      </w:r>
    </w:p>
    <w:p w14:paraId="18BB5D99" w14:textId="77777777" w:rsidR="000415A0" w:rsidRPr="00E80402" w:rsidRDefault="000415A0" w:rsidP="000415A0">
      <w:pPr>
        <w:numPr>
          <w:ilvl w:val="0"/>
          <w:numId w:val="58"/>
        </w:numPr>
        <w:shd w:val="clear" w:color="auto" w:fill="FFFFFF"/>
        <w:spacing w:after="200"/>
        <w:contextualSpacing/>
        <w:jc w:val="both"/>
        <w:rPr>
          <w:rFonts w:ascii="Arial" w:hAnsi="Arial" w:cs="Arial"/>
          <w:sz w:val="18"/>
          <w:szCs w:val="18"/>
        </w:rPr>
      </w:pPr>
      <w:r w:rsidRPr="00D12D02">
        <w:rPr>
          <w:rFonts w:ascii="Arial" w:hAnsi="Arial" w:cs="Arial"/>
          <w:spacing w:val="-5"/>
          <w:sz w:val="18"/>
          <w:szCs w:val="18"/>
        </w:rPr>
        <w:t>OS-I</w:t>
      </w:r>
      <w:r>
        <w:rPr>
          <w:rFonts w:ascii="Arial" w:hAnsi="Arial" w:cs="Arial"/>
          <w:spacing w:val="-5"/>
          <w:sz w:val="18"/>
          <w:szCs w:val="18"/>
        </w:rPr>
        <w:t xml:space="preserve">, </w:t>
      </w:r>
      <w:r w:rsidRPr="00D12D02">
        <w:rPr>
          <w:rFonts w:ascii="Arial" w:hAnsi="Arial" w:cs="Arial"/>
          <w:spacing w:val="-5"/>
          <w:sz w:val="18"/>
          <w:szCs w:val="18"/>
        </w:rPr>
        <w:t>a/a</w:t>
      </w:r>
    </w:p>
    <w:p w14:paraId="24453C95" w14:textId="77777777" w:rsidR="00A2004F" w:rsidRDefault="00A2004F"/>
    <w:sectPr w:rsidR="00A2004F" w:rsidSect="009200BC">
      <w:headerReference w:type="even" r:id="rId8"/>
      <w:footerReference w:type="default" r:id="rId9"/>
      <w:footerReference w:type="first" r:id="rId10"/>
      <w:pgSz w:w="11906" w:h="16838"/>
      <w:pgMar w:top="1418" w:right="1361" w:bottom="156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7431" w14:textId="77777777" w:rsidR="002A5FED" w:rsidRDefault="002A5FED" w:rsidP="001809F1">
      <w:r>
        <w:separator/>
      </w:r>
    </w:p>
  </w:endnote>
  <w:endnote w:type="continuationSeparator" w:id="0">
    <w:p w14:paraId="7076FDC5" w14:textId="77777777" w:rsidR="002A5FED" w:rsidRDefault="002A5FED" w:rsidP="0018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xi Sans">
    <w:altName w:val="Times New Roman"/>
    <w:charset w:val="EE"/>
    <w:family w:val="auto"/>
    <w:pitch w:val="default"/>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Serif">
    <w:altName w:val="Cambria"/>
    <w:panose1 w:val="00000000000000000000"/>
    <w:charset w:val="00"/>
    <w:family w:val="roman"/>
    <w:notTrueType/>
    <w:pitch w:val="default"/>
  </w:font>
  <w:font w:name="Goudy Old Style CE ATT">
    <w:altName w:val="Cambria"/>
    <w:charset w:val="EE"/>
    <w:family w:val="roman"/>
    <w:pitch w:val="variable"/>
  </w:font>
  <w:font w:name="TrueHelveticaLight">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719E" w14:textId="5ED73160" w:rsidR="009200BC" w:rsidRPr="00027D6C" w:rsidRDefault="009200BC" w:rsidP="00027D6C">
    <w:pPr>
      <w:pStyle w:val="Stopka"/>
      <w:tabs>
        <w:tab w:val="clear" w:pos="4536"/>
        <w:tab w:val="clear" w:pos="9072"/>
        <w:tab w:val="center" w:pos="4563"/>
        <w:tab w:val="right" w:pos="9127"/>
      </w:tabs>
      <w:rPr>
        <w:rFonts w:ascii="Arial" w:hAnsi="Arial" w:cs="Arial"/>
        <w:sz w:val="20"/>
        <w:szCs w:val="20"/>
      </w:rPr>
    </w:pPr>
    <w:r>
      <w:rPr>
        <w:rFonts w:ascii="Arial" w:hAnsi="Arial" w:cs="Arial"/>
        <w:sz w:val="20"/>
        <w:szCs w:val="20"/>
      </w:rPr>
      <w:t>OS-I.7222.2</w:t>
    </w:r>
    <w:r w:rsidR="001809F1">
      <w:rPr>
        <w:rFonts w:ascii="Arial" w:hAnsi="Arial" w:cs="Arial"/>
        <w:sz w:val="20"/>
        <w:szCs w:val="20"/>
      </w:rPr>
      <w:t>7</w:t>
    </w:r>
    <w:r>
      <w:rPr>
        <w:rFonts w:ascii="Arial" w:hAnsi="Arial" w:cs="Arial"/>
        <w:sz w:val="20"/>
        <w:szCs w:val="20"/>
      </w:rPr>
      <w:t>.</w:t>
    </w:r>
    <w:r w:rsidR="001809F1">
      <w:rPr>
        <w:rFonts w:ascii="Arial" w:hAnsi="Arial" w:cs="Arial"/>
        <w:sz w:val="20"/>
        <w:szCs w:val="20"/>
      </w:rPr>
      <w:t>8</w:t>
    </w:r>
    <w:r>
      <w:rPr>
        <w:rFonts w:ascii="Arial" w:hAnsi="Arial" w:cs="Arial"/>
        <w:sz w:val="20"/>
        <w:szCs w:val="20"/>
      </w:rPr>
      <w:t>.2024.AW</w:t>
    </w:r>
    <w:r w:rsidRPr="00027D6C">
      <w:rPr>
        <w:rFonts w:ascii="Arial" w:hAnsi="Arial" w:cs="Arial"/>
        <w:sz w:val="20"/>
        <w:szCs w:val="20"/>
      </w:rPr>
      <w:tab/>
    </w:r>
    <w:r w:rsidRPr="00027D6C">
      <w:rPr>
        <w:rFonts w:ascii="Arial" w:hAnsi="Arial" w:cs="Arial"/>
        <w:sz w:val="20"/>
        <w:szCs w:val="20"/>
      </w:rPr>
      <w:tab/>
    </w:r>
    <w:r w:rsidRPr="00BE2B31">
      <w:rPr>
        <w:rFonts w:ascii="Arial" w:hAnsi="Arial" w:cs="Arial"/>
        <w:sz w:val="20"/>
        <w:szCs w:val="20"/>
      </w:rPr>
      <w:t xml:space="preserve">Strona </w:t>
    </w:r>
    <w:r w:rsidRPr="00BE2B31">
      <w:rPr>
        <w:rFonts w:ascii="Arial" w:hAnsi="Arial" w:cs="Arial"/>
        <w:sz w:val="20"/>
        <w:szCs w:val="20"/>
      </w:rPr>
      <w:fldChar w:fldCharType="begin"/>
    </w:r>
    <w:r w:rsidRPr="00BE2B31">
      <w:rPr>
        <w:rFonts w:ascii="Arial" w:hAnsi="Arial" w:cs="Arial"/>
        <w:sz w:val="20"/>
        <w:szCs w:val="20"/>
      </w:rPr>
      <w:instrText>PAGE  \* Arabic  \* MERGEFORMAT</w:instrText>
    </w:r>
    <w:r w:rsidRPr="00BE2B31">
      <w:rPr>
        <w:rFonts w:ascii="Arial" w:hAnsi="Arial" w:cs="Arial"/>
        <w:sz w:val="20"/>
        <w:szCs w:val="20"/>
      </w:rPr>
      <w:fldChar w:fldCharType="separate"/>
    </w:r>
    <w:r w:rsidRPr="00BE2B31">
      <w:rPr>
        <w:rFonts w:ascii="Arial" w:hAnsi="Arial" w:cs="Arial"/>
        <w:sz w:val="20"/>
        <w:szCs w:val="20"/>
      </w:rPr>
      <w:t>1</w:t>
    </w:r>
    <w:r w:rsidRPr="00BE2B31">
      <w:rPr>
        <w:rFonts w:ascii="Arial" w:hAnsi="Arial" w:cs="Arial"/>
        <w:sz w:val="20"/>
        <w:szCs w:val="20"/>
      </w:rPr>
      <w:fldChar w:fldCharType="end"/>
    </w:r>
    <w:r w:rsidRPr="00BE2B31">
      <w:rPr>
        <w:rFonts w:ascii="Arial" w:hAnsi="Arial" w:cs="Arial"/>
        <w:sz w:val="20"/>
        <w:szCs w:val="20"/>
      </w:rPr>
      <w:t xml:space="preserve"> z </w:t>
    </w:r>
    <w:r w:rsidRPr="00BE2B31">
      <w:rPr>
        <w:rFonts w:ascii="Arial" w:hAnsi="Arial" w:cs="Arial"/>
        <w:sz w:val="20"/>
        <w:szCs w:val="20"/>
      </w:rPr>
      <w:fldChar w:fldCharType="begin"/>
    </w:r>
    <w:r w:rsidRPr="00BE2B31">
      <w:rPr>
        <w:rFonts w:ascii="Arial" w:hAnsi="Arial" w:cs="Arial"/>
        <w:sz w:val="20"/>
        <w:szCs w:val="20"/>
      </w:rPr>
      <w:instrText>NUMPAGES  \* Arabic  \* MERGEFORMAT</w:instrText>
    </w:r>
    <w:r w:rsidRPr="00BE2B31">
      <w:rPr>
        <w:rFonts w:ascii="Arial" w:hAnsi="Arial" w:cs="Arial"/>
        <w:sz w:val="20"/>
        <w:szCs w:val="20"/>
      </w:rPr>
      <w:fldChar w:fldCharType="separate"/>
    </w:r>
    <w:r w:rsidRPr="00BE2B31">
      <w:rPr>
        <w:rFonts w:ascii="Arial" w:hAnsi="Arial" w:cs="Arial"/>
        <w:sz w:val="20"/>
        <w:szCs w:val="20"/>
      </w:rPr>
      <w:t>2</w:t>
    </w:r>
    <w:r w:rsidRPr="00BE2B3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5964" w14:textId="77777777" w:rsidR="009200BC" w:rsidRDefault="009200BC">
    <w:pPr>
      <w:pStyle w:val="Stopka"/>
    </w:pPr>
    <w:r>
      <w:rPr>
        <w:noProof/>
      </w:rPr>
      <w:drawing>
        <wp:inline distT="0" distB="0" distL="0" distR="0" wp14:anchorId="0F205752" wp14:editId="66C29976">
          <wp:extent cx="1457325" cy="365760"/>
          <wp:effectExtent l="0" t="0" r="9525" b="0"/>
          <wp:docPr id="1073805885" name="Obraz 1" descr="Logo Podkarp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05885" name="Obraz 1" descr="Logo Podkarpac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657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2434" w14:textId="77777777" w:rsidR="002A5FED" w:rsidRDefault="002A5FED" w:rsidP="001809F1">
      <w:r>
        <w:separator/>
      </w:r>
    </w:p>
  </w:footnote>
  <w:footnote w:type="continuationSeparator" w:id="0">
    <w:p w14:paraId="76D0AC80" w14:textId="77777777" w:rsidR="002A5FED" w:rsidRDefault="002A5FED" w:rsidP="0018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17B2" w14:textId="77777777" w:rsidR="009200BC" w:rsidRDefault="009200BC">
    <w:pPr>
      <w:pStyle w:val="Nagwek"/>
    </w:pPr>
    <w:r>
      <w:rPr>
        <w:noProof/>
      </w:rPr>
      <w:pict w14:anchorId="52851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00485" o:spid="_x0000_s1026" type="#_x0000_t75" style="position:absolute;margin-left:0;margin-top:0;width:595.7pt;height:841.9pt;z-index:-251657216;mso-position-horizontal:center;mso-position-horizontal-relative:margin;mso-position-vertical:center;mso-position-vertical-relative:margin" o:allowincell="f">
          <v:imagedata r:id="rId1" o:title="firmowka marszalek t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F965E2A"/>
    <w:lvl w:ilvl="0">
      <w:numFmt w:val="bullet"/>
      <w:lvlText w:val="*"/>
      <w:lvlJc w:val="left"/>
    </w:lvl>
  </w:abstractNum>
  <w:abstractNum w:abstractNumId="1" w15:restartNumberingAfterBreak="0">
    <w:nsid w:val="017F1B5D"/>
    <w:multiLevelType w:val="multilevel"/>
    <w:tmpl w:val="D6D431C0"/>
    <w:lvl w:ilvl="0">
      <w:start w:val="1"/>
      <w:numFmt w:val="bullet"/>
      <w:lvlText w:val=""/>
      <w:lvlJc w:val="left"/>
      <w:pPr>
        <w:ind w:left="472" w:hanging="360"/>
      </w:pPr>
      <w:rPr>
        <w:rFonts w:ascii="Symbol" w:hAnsi="Symbol" w:cs="Symbol" w:hint="default"/>
      </w:rPr>
    </w:lvl>
    <w:lvl w:ilvl="1">
      <w:start w:val="1"/>
      <w:numFmt w:val="bullet"/>
      <w:lvlText w:val="o"/>
      <w:lvlJc w:val="left"/>
      <w:pPr>
        <w:ind w:left="1192" w:hanging="360"/>
      </w:pPr>
      <w:rPr>
        <w:rFonts w:ascii="Courier New" w:hAnsi="Courier New" w:cs="Courier New" w:hint="default"/>
      </w:rPr>
    </w:lvl>
    <w:lvl w:ilvl="2">
      <w:start w:val="1"/>
      <w:numFmt w:val="bullet"/>
      <w:lvlText w:val=""/>
      <w:lvlJc w:val="left"/>
      <w:pPr>
        <w:ind w:left="1912" w:hanging="360"/>
      </w:pPr>
      <w:rPr>
        <w:rFonts w:ascii="Wingdings" w:hAnsi="Wingdings" w:cs="Wingdings" w:hint="default"/>
      </w:rPr>
    </w:lvl>
    <w:lvl w:ilvl="3">
      <w:start w:val="1"/>
      <w:numFmt w:val="bullet"/>
      <w:lvlText w:val=""/>
      <w:lvlJc w:val="left"/>
      <w:pPr>
        <w:ind w:left="2632" w:hanging="360"/>
      </w:pPr>
      <w:rPr>
        <w:rFonts w:ascii="Symbol" w:hAnsi="Symbol" w:cs="Symbol" w:hint="default"/>
      </w:rPr>
    </w:lvl>
    <w:lvl w:ilvl="4">
      <w:start w:val="1"/>
      <w:numFmt w:val="bullet"/>
      <w:lvlText w:val="o"/>
      <w:lvlJc w:val="left"/>
      <w:pPr>
        <w:ind w:left="3352" w:hanging="360"/>
      </w:pPr>
      <w:rPr>
        <w:rFonts w:ascii="Courier New" w:hAnsi="Courier New" w:cs="Courier New" w:hint="default"/>
      </w:rPr>
    </w:lvl>
    <w:lvl w:ilvl="5">
      <w:start w:val="1"/>
      <w:numFmt w:val="bullet"/>
      <w:lvlText w:val=""/>
      <w:lvlJc w:val="left"/>
      <w:pPr>
        <w:ind w:left="4072" w:hanging="360"/>
      </w:pPr>
      <w:rPr>
        <w:rFonts w:ascii="Wingdings" w:hAnsi="Wingdings" w:cs="Wingdings" w:hint="default"/>
      </w:rPr>
    </w:lvl>
    <w:lvl w:ilvl="6">
      <w:start w:val="1"/>
      <w:numFmt w:val="bullet"/>
      <w:lvlText w:val=""/>
      <w:lvlJc w:val="left"/>
      <w:pPr>
        <w:ind w:left="4792" w:hanging="360"/>
      </w:pPr>
      <w:rPr>
        <w:rFonts w:ascii="Symbol" w:hAnsi="Symbol" w:cs="Symbol" w:hint="default"/>
      </w:rPr>
    </w:lvl>
    <w:lvl w:ilvl="7">
      <w:start w:val="1"/>
      <w:numFmt w:val="bullet"/>
      <w:lvlText w:val="o"/>
      <w:lvlJc w:val="left"/>
      <w:pPr>
        <w:ind w:left="5512" w:hanging="360"/>
      </w:pPr>
      <w:rPr>
        <w:rFonts w:ascii="Courier New" w:hAnsi="Courier New" w:cs="Courier New" w:hint="default"/>
      </w:rPr>
    </w:lvl>
    <w:lvl w:ilvl="8">
      <w:start w:val="1"/>
      <w:numFmt w:val="bullet"/>
      <w:lvlText w:val=""/>
      <w:lvlJc w:val="left"/>
      <w:pPr>
        <w:ind w:left="6232" w:hanging="360"/>
      </w:pPr>
      <w:rPr>
        <w:rFonts w:ascii="Wingdings" w:hAnsi="Wingdings" w:cs="Wingdings" w:hint="default"/>
      </w:rPr>
    </w:lvl>
  </w:abstractNum>
  <w:abstractNum w:abstractNumId="2" w15:restartNumberingAfterBreak="0">
    <w:nsid w:val="01CB6D6E"/>
    <w:multiLevelType w:val="multilevel"/>
    <w:tmpl w:val="D982FF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CC1E75"/>
    <w:multiLevelType w:val="multilevel"/>
    <w:tmpl w:val="6A7C7C8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081242FB"/>
    <w:multiLevelType w:val="hybridMultilevel"/>
    <w:tmpl w:val="6A28FC32"/>
    <w:lvl w:ilvl="0" w:tplc="000000AB">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CD000F"/>
    <w:multiLevelType w:val="multilevel"/>
    <w:tmpl w:val="FEB4EDF6"/>
    <w:lvl w:ilvl="0">
      <w:start w:val="1"/>
      <w:numFmt w:val="lowerLetter"/>
      <w:lvlText w:val="%1)"/>
      <w:lvlJc w:val="left"/>
      <w:pPr>
        <w:ind w:left="425"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225"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945"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665"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385"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3105"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825"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545"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265" w:firstLine="0"/>
      </w:pPr>
      <w:rPr>
        <w:rFonts w:eastAsia="Calibri" w:cs="Calibri"/>
        <w:b w:val="0"/>
        <w:i w:val="0"/>
        <w:strike w:val="0"/>
        <w:dstrike w:val="0"/>
        <w:color w:val="000000"/>
        <w:position w:val="0"/>
        <w:sz w:val="19"/>
        <w:szCs w:val="19"/>
        <w:u w:val="none" w:color="000000"/>
        <w:vertAlign w:val="baseline"/>
      </w:rPr>
    </w:lvl>
  </w:abstractNum>
  <w:abstractNum w:abstractNumId="6" w15:restartNumberingAfterBreak="0">
    <w:nsid w:val="0BFB3EC6"/>
    <w:multiLevelType w:val="multilevel"/>
    <w:tmpl w:val="06D44EEC"/>
    <w:lvl w:ilvl="0">
      <w:start w:val="1"/>
      <w:numFmt w:val="decimal"/>
      <w:lvlText w:val="(%1)"/>
      <w:lvlJc w:val="left"/>
      <w:pPr>
        <w:ind w:left="284" w:firstLine="0"/>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273"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993"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1713"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2433"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3153"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3873"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4593"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5313" w:firstLine="0"/>
      </w:pPr>
      <w:rPr>
        <w:rFonts w:eastAsia="Calibri" w:cs="Calibri"/>
        <w:b w:val="0"/>
        <w:i w:val="0"/>
        <w:strike w:val="0"/>
        <w:dstrike w:val="0"/>
        <w:color w:val="000000"/>
        <w:position w:val="0"/>
        <w:sz w:val="17"/>
        <w:szCs w:val="17"/>
        <w:u w:val="none" w:color="000000"/>
        <w:vertAlign w:val="baseline"/>
      </w:rPr>
    </w:lvl>
  </w:abstractNum>
  <w:abstractNum w:abstractNumId="7" w15:restartNumberingAfterBreak="0">
    <w:nsid w:val="0F33418C"/>
    <w:multiLevelType w:val="multilevel"/>
    <w:tmpl w:val="95A0A95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106650A1"/>
    <w:multiLevelType w:val="hybridMultilevel"/>
    <w:tmpl w:val="F5C40A86"/>
    <w:lvl w:ilvl="0" w:tplc="FFFFFFFF">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B04242"/>
    <w:multiLevelType w:val="multilevel"/>
    <w:tmpl w:val="569E6716"/>
    <w:lvl w:ilvl="0">
      <w:start w:val="1"/>
      <w:numFmt w:val="decimal"/>
      <w:lvlText w:val="(%1)"/>
      <w:lvlJc w:val="left"/>
      <w:pPr>
        <w:ind w:left="1232" w:firstLine="0"/>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2100"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2820"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3540"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4260"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4980"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5700"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6420"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7140" w:firstLine="0"/>
      </w:pPr>
      <w:rPr>
        <w:rFonts w:eastAsia="Calibri" w:cs="Calibri"/>
        <w:b w:val="0"/>
        <w:i w:val="0"/>
        <w:strike w:val="0"/>
        <w:dstrike w:val="0"/>
        <w:color w:val="000000"/>
        <w:position w:val="0"/>
        <w:sz w:val="17"/>
        <w:szCs w:val="17"/>
        <w:u w:val="none" w:color="000000"/>
        <w:vertAlign w:val="baseline"/>
      </w:rPr>
    </w:lvl>
  </w:abstractNum>
  <w:abstractNum w:abstractNumId="10" w15:restartNumberingAfterBreak="0">
    <w:nsid w:val="13B376A3"/>
    <w:multiLevelType w:val="hybridMultilevel"/>
    <w:tmpl w:val="44E0ABCA"/>
    <w:lvl w:ilvl="0" w:tplc="7D9A2378">
      <w:start w:val="1"/>
      <w:numFmt w:val="bullet"/>
      <w:lvlText w:val=""/>
      <w:lvlJc w:val="left"/>
      <w:pPr>
        <w:tabs>
          <w:tab w:val="num" w:pos="447"/>
        </w:tabs>
        <w:ind w:left="447" w:hanging="360"/>
      </w:pPr>
      <w:rPr>
        <w:rFonts w:ascii="Symbol" w:hAnsi="Symbol" w:hint="default"/>
      </w:rPr>
    </w:lvl>
    <w:lvl w:ilvl="1" w:tplc="04150003" w:tentative="1">
      <w:start w:val="1"/>
      <w:numFmt w:val="bullet"/>
      <w:lvlText w:val="o"/>
      <w:lvlJc w:val="left"/>
      <w:pPr>
        <w:tabs>
          <w:tab w:val="num" w:pos="1515"/>
        </w:tabs>
        <w:ind w:left="1515" w:hanging="360"/>
      </w:pPr>
      <w:rPr>
        <w:rFonts w:ascii="Courier New" w:hAnsi="Courier New" w:cs="Courier New" w:hint="default"/>
      </w:rPr>
    </w:lvl>
    <w:lvl w:ilvl="2" w:tplc="04150005" w:tentative="1">
      <w:start w:val="1"/>
      <w:numFmt w:val="bullet"/>
      <w:lvlText w:val=""/>
      <w:lvlJc w:val="left"/>
      <w:pPr>
        <w:tabs>
          <w:tab w:val="num" w:pos="2235"/>
        </w:tabs>
        <w:ind w:left="2235" w:hanging="360"/>
      </w:pPr>
      <w:rPr>
        <w:rFonts w:ascii="Wingdings" w:hAnsi="Wingdings" w:hint="default"/>
      </w:rPr>
    </w:lvl>
    <w:lvl w:ilvl="3" w:tplc="04150001" w:tentative="1">
      <w:start w:val="1"/>
      <w:numFmt w:val="bullet"/>
      <w:lvlText w:val=""/>
      <w:lvlJc w:val="left"/>
      <w:pPr>
        <w:tabs>
          <w:tab w:val="num" w:pos="2955"/>
        </w:tabs>
        <w:ind w:left="2955" w:hanging="360"/>
      </w:pPr>
      <w:rPr>
        <w:rFonts w:ascii="Symbol" w:hAnsi="Symbol" w:hint="default"/>
      </w:rPr>
    </w:lvl>
    <w:lvl w:ilvl="4" w:tplc="04150003" w:tentative="1">
      <w:start w:val="1"/>
      <w:numFmt w:val="bullet"/>
      <w:lvlText w:val="o"/>
      <w:lvlJc w:val="left"/>
      <w:pPr>
        <w:tabs>
          <w:tab w:val="num" w:pos="3675"/>
        </w:tabs>
        <w:ind w:left="3675" w:hanging="360"/>
      </w:pPr>
      <w:rPr>
        <w:rFonts w:ascii="Courier New" w:hAnsi="Courier New" w:cs="Courier New" w:hint="default"/>
      </w:rPr>
    </w:lvl>
    <w:lvl w:ilvl="5" w:tplc="04150005" w:tentative="1">
      <w:start w:val="1"/>
      <w:numFmt w:val="bullet"/>
      <w:lvlText w:val=""/>
      <w:lvlJc w:val="left"/>
      <w:pPr>
        <w:tabs>
          <w:tab w:val="num" w:pos="4395"/>
        </w:tabs>
        <w:ind w:left="4395" w:hanging="360"/>
      </w:pPr>
      <w:rPr>
        <w:rFonts w:ascii="Wingdings" w:hAnsi="Wingdings" w:hint="default"/>
      </w:rPr>
    </w:lvl>
    <w:lvl w:ilvl="6" w:tplc="04150001" w:tentative="1">
      <w:start w:val="1"/>
      <w:numFmt w:val="bullet"/>
      <w:lvlText w:val=""/>
      <w:lvlJc w:val="left"/>
      <w:pPr>
        <w:tabs>
          <w:tab w:val="num" w:pos="5115"/>
        </w:tabs>
        <w:ind w:left="5115" w:hanging="360"/>
      </w:pPr>
      <w:rPr>
        <w:rFonts w:ascii="Symbol" w:hAnsi="Symbol" w:hint="default"/>
      </w:rPr>
    </w:lvl>
    <w:lvl w:ilvl="7" w:tplc="04150003" w:tentative="1">
      <w:start w:val="1"/>
      <w:numFmt w:val="bullet"/>
      <w:lvlText w:val="o"/>
      <w:lvlJc w:val="left"/>
      <w:pPr>
        <w:tabs>
          <w:tab w:val="num" w:pos="5835"/>
        </w:tabs>
        <w:ind w:left="5835" w:hanging="360"/>
      </w:pPr>
      <w:rPr>
        <w:rFonts w:ascii="Courier New" w:hAnsi="Courier New" w:cs="Courier New" w:hint="default"/>
      </w:rPr>
    </w:lvl>
    <w:lvl w:ilvl="8" w:tplc="0415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17AB3B77"/>
    <w:multiLevelType w:val="multilevel"/>
    <w:tmpl w:val="F98C29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1B1E1627"/>
    <w:multiLevelType w:val="hybridMultilevel"/>
    <w:tmpl w:val="0A98E1CE"/>
    <w:lvl w:ilvl="0" w:tplc="04150019">
      <w:start w:val="1"/>
      <w:numFmt w:val="lowerLetter"/>
      <w:lvlText w:val="%1."/>
      <w:lvlJc w:val="left"/>
      <w:pPr>
        <w:ind w:left="1725" w:hanging="360"/>
      </w:pPr>
    </w:lvl>
    <w:lvl w:ilvl="1" w:tplc="04150019" w:tentative="1">
      <w:start w:val="1"/>
      <w:numFmt w:val="lowerLetter"/>
      <w:lvlText w:val="%2."/>
      <w:lvlJc w:val="left"/>
      <w:pPr>
        <w:ind w:left="2445" w:hanging="360"/>
      </w:pPr>
    </w:lvl>
    <w:lvl w:ilvl="2" w:tplc="0415001B" w:tentative="1">
      <w:start w:val="1"/>
      <w:numFmt w:val="lowerRoman"/>
      <w:lvlText w:val="%3."/>
      <w:lvlJc w:val="right"/>
      <w:pPr>
        <w:ind w:left="3165" w:hanging="180"/>
      </w:pPr>
    </w:lvl>
    <w:lvl w:ilvl="3" w:tplc="0415000F" w:tentative="1">
      <w:start w:val="1"/>
      <w:numFmt w:val="decimal"/>
      <w:lvlText w:val="%4."/>
      <w:lvlJc w:val="left"/>
      <w:pPr>
        <w:ind w:left="3885" w:hanging="360"/>
      </w:pPr>
    </w:lvl>
    <w:lvl w:ilvl="4" w:tplc="04150019" w:tentative="1">
      <w:start w:val="1"/>
      <w:numFmt w:val="lowerLetter"/>
      <w:lvlText w:val="%5."/>
      <w:lvlJc w:val="left"/>
      <w:pPr>
        <w:ind w:left="4605" w:hanging="360"/>
      </w:pPr>
    </w:lvl>
    <w:lvl w:ilvl="5" w:tplc="0415001B" w:tentative="1">
      <w:start w:val="1"/>
      <w:numFmt w:val="lowerRoman"/>
      <w:lvlText w:val="%6."/>
      <w:lvlJc w:val="right"/>
      <w:pPr>
        <w:ind w:left="5325" w:hanging="180"/>
      </w:pPr>
    </w:lvl>
    <w:lvl w:ilvl="6" w:tplc="0415000F" w:tentative="1">
      <w:start w:val="1"/>
      <w:numFmt w:val="decimal"/>
      <w:lvlText w:val="%7."/>
      <w:lvlJc w:val="left"/>
      <w:pPr>
        <w:ind w:left="6045" w:hanging="360"/>
      </w:pPr>
    </w:lvl>
    <w:lvl w:ilvl="7" w:tplc="04150019" w:tentative="1">
      <w:start w:val="1"/>
      <w:numFmt w:val="lowerLetter"/>
      <w:lvlText w:val="%8."/>
      <w:lvlJc w:val="left"/>
      <w:pPr>
        <w:ind w:left="6765" w:hanging="360"/>
      </w:pPr>
    </w:lvl>
    <w:lvl w:ilvl="8" w:tplc="0415001B" w:tentative="1">
      <w:start w:val="1"/>
      <w:numFmt w:val="lowerRoman"/>
      <w:lvlText w:val="%9."/>
      <w:lvlJc w:val="right"/>
      <w:pPr>
        <w:ind w:left="7485" w:hanging="180"/>
      </w:pPr>
    </w:lvl>
  </w:abstractNum>
  <w:abstractNum w:abstractNumId="13" w15:restartNumberingAfterBreak="0">
    <w:nsid w:val="1C3A0A6F"/>
    <w:multiLevelType w:val="hybridMultilevel"/>
    <w:tmpl w:val="DEFE596C"/>
    <w:lvl w:ilvl="0" w:tplc="7D9A2378">
      <w:start w:val="1"/>
      <w:numFmt w:val="bullet"/>
      <w:lvlText w:val=""/>
      <w:lvlJc w:val="left"/>
      <w:pPr>
        <w:tabs>
          <w:tab w:val="num" w:pos="372"/>
        </w:tabs>
        <w:ind w:left="372"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D0AAF"/>
    <w:multiLevelType w:val="multilevel"/>
    <w:tmpl w:val="0EA89E76"/>
    <w:lvl w:ilvl="0">
      <w:start w:val="1"/>
      <w:numFmt w:val="lowerLetter"/>
      <w:lvlText w:val="%1)"/>
      <w:lvlJc w:val="left"/>
      <w:pPr>
        <w:ind w:left="0"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200"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520"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240"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1960"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2680"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400"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120"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4840" w:firstLine="0"/>
      </w:pPr>
      <w:rPr>
        <w:rFonts w:eastAsia="Calibri" w:cs="Calibri"/>
        <w:b w:val="0"/>
        <w:i w:val="0"/>
        <w:strike w:val="0"/>
        <w:dstrike w:val="0"/>
        <w:color w:val="000000"/>
        <w:position w:val="0"/>
        <w:sz w:val="19"/>
        <w:szCs w:val="19"/>
        <w:u w:val="none" w:color="000000"/>
        <w:vertAlign w:val="baseline"/>
      </w:rPr>
    </w:lvl>
  </w:abstractNum>
  <w:abstractNum w:abstractNumId="15" w15:restartNumberingAfterBreak="0">
    <w:nsid w:val="2267021B"/>
    <w:multiLevelType w:val="hybridMultilevel"/>
    <w:tmpl w:val="022474CC"/>
    <w:lvl w:ilvl="0" w:tplc="996420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D246E4"/>
    <w:multiLevelType w:val="multilevel"/>
    <w:tmpl w:val="06D20524"/>
    <w:lvl w:ilvl="0">
      <w:start w:val="1"/>
      <w:numFmt w:val="lowerRoman"/>
      <w:lvlText w:val="(%1)"/>
      <w:lvlJc w:val="left"/>
      <w:pPr>
        <w:ind w:left="720" w:hanging="720"/>
      </w:pPr>
      <w:rPr>
        <w:rFonts w:ascii="Arial" w:eastAsia="Times New Roman" w:hAnsi="Arial"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6A30703"/>
    <w:multiLevelType w:val="hybridMultilevel"/>
    <w:tmpl w:val="42C2761A"/>
    <w:lvl w:ilvl="0" w:tplc="996420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45AF8"/>
    <w:multiLevelType w:val="multilevel"/>
    <w:tmpl w:val="49187168"/>
    <w:lvl w:ilvl="0">
      <w:start w:val="1"/>
      <w:numFmt w:val="lowerLetter"/>
      <w:lvlText w:val="%1)"/>
      <w:lvlJc w:val="left"/>
      <w:pPr>
        <w:ind w:left="425"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225"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945"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665"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385"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3105"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825"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545"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265" w:firstLine="0"/>
      </w:pPr>
      <w:rPr>
        <w:rFonts w:eastAsia="Calibri" w:cs="Calibri"/>
        <w:b w:val="0"/>
        <w:i w:val="0"/>
        <w:strike w:val="0"/>
        <w:dstrike w:val="0"/>
        <w:color w:val="000000"/>
        <w:position w:val="0"/>
        <w:sz w:val="19"/>
        <w:szCs w:val="19"/>
        <w:u w:val="none" w:color="000000"/>
        <w:vertAlign w:val="baseline"/>
      </w:rPr>
    </w:lvl>
  </w:abstractNum>
  <w:abstractNum w:abstractNumId="20" w15:restartNumberingAfterBreak="0">
    <w:nsid w:val="29BD6D47"/>
    <w:multiLevelType w:val="hybridMultilevel"/>
    <w:tmpl w:val="8514B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CE0E2B"/>
    <w:multiLevelType w:val="hybridMultilevel"/>
    <w:tmpl w:val="6582B64E"/>
    <w:lvl w:ilvl="0" w:tplc="1CD80DA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314F517B"/>
    <w:multiLevelType w:val="hybridMultilevel"/>
    <w:tmpl w:val="85E2A688"/>
    <w:lvl w:ilvl="0" w:tplc="FFFFFFFF">
      <w:start w:val="1"/>
      <w:numFmt w:val="bullet"/>
      <w:lvlText w:val=""/>
      <w:lvlJc w:val="left"/>
      <w:pPr>
        <w:tabs>
          <w:tab w:val="num" w:pos="1005"/>
        </w:tabs>
        <w:ind w:left="1005"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747B9"/>
    <w:multiLevelType w:val="hybridMultilevel"/>
    <w:tmpl w:val="A8CABF02"/>
    <w:lvl w:ilvl="0" w:tplc="0FAEE4F6">
      <w:start w:val="1"/>
      <w:numFmt w:val="bullet"/>
      <w:lvlText w:val=""/>
      <w:lvlJc w:val="left"/>
      <w:pPr>
        <w:ind w:left="737" w:hanging="360"/>
      </w:pPr>
      <w:rPr>
        <w:rFonts w:ascii="Symbol" w:hAnsi="Symbol" w:hint="default"/>
      </w:rPr>
    </w:lvl>
    <w:lvl w:ilvl="1" w:tplc="04150003" w:tentative="1">
      <w:start w:val="1"/>
      <w:numFmt w:val="bullet"/>
      <w:lvlText w:val="o"/>
      <w:lvlJc w:val="left"/>
      <w:pPr>
        <w:ind w:left="1457" w:hanging="360"/>
      </w:pPr>
      <w:rPr>
        <w:rFonts w:ascii="Courier New" w:hAnsi="Courier New" w:cs="Courier New" w:hint="default"/>
      </w:rPr>
    </w:lvl>
    <w:lvl w:ilvl="2" w:tplc="04150005" w:tentative="1">
      <w:start w:val="1"/>
      <w:numFmt w:val="bullet"/>
      <w:lvlText w:val=""/>
      <w:lvlJc w:val="left"/>
      <w:pPr>
        <w:ind w:left="2177" w:hanging="360"/>
      </w:pPr>
      <w:rPr>
        <w:rFonts w:ascii="Wingdings" w:hAnsi="Wingdings" w:hint="default"/>
      </w:rPr>
    </w:lvl>
    <w:lvl w:ilvl="3" w:tplc="04150001" w:tentative="1">
      <w:start w:val="1"/>
      <w:numFmt w:val="bullet"/>
      <w:lvlText w:val=""/>
      <w:lvlJc w:val="left"/>
      <w:pPr>
        <w:ind w:left="2897" w:hanging="360"/>
      </w:pPr>
      <w:rPr>
        <w:rFonts w:ascii="Symbol" w:hAnsi="Symbol" w:hint="default"/>
      </w:rPr>
    </w:lvl>
    <w:lvl w:ilvl="4" w:tplc="04150003" w:tentative="1">
      <w:start w:val="1"/>
      <w:numFmt w:val="bullet"/>
      <w:lvlText w:val="o"/>
      <w:lvlJc w:val="left"/>
      <w:pPr>
        <w:ind w:left="3617" w:hanging="360"/>
      </w:pPr>
      <w:rPr>
        <w:rFonts w:ascii="Courier New" w:hAnsi="Courier New" w:cs="Courier New" w:hint="default"/>
      </w:rPr>
    </w:lvl>
    <w:lvl w:ilvl="5" w:tplc="04150005" w:tentative="1">
      <w:start w:val="1"/>
      <w:numFmt w:val="bullet"/>
      <w:lvlText w:val=""/>
      <w:lvlJc w:val="left"/>
      <w:pPr>
        <w:ind w:left="4337" w:hanging="360"/>
      </w:pPr>
      <w:rPr>
        <w:rFonts w:ascii="Wingdings" w:hAnsi="Wingdings" w:hint="default"/>
      </w:rPr>
    </w:lvl>
    <w:lvl w:ilvl="6" w:tplc="04150001" w:tentative="1">
      <w:start w:val="1"/>
      <w:numFmt w:val="bullet"/>
      <w:lvlText w:val=""/>
      <w:lvlJc w:val="left"/>
      <w:pPr>
        <w:ind w:left="5057" w:hanging="360"/>
      </w:pPr>
      <w:rPr>
        <w:rFonts w:ascii="Symbol" w:hAnsi="Symbol" w:hint="default"/>
      </w:rPr>
    </w:lvl>
    <w:lvl w:ilvl="7" w:tplc="04150003" w:tentative="1">
      <w:start w:val="1"/>
      <w:numFmt w:val="bullet"/>
      <w:lvlText w:val="o"/>
      <w:lvlJc w:val="left"/>
      <w:pPr>
        <w:ind w:left="5777" w:hanging="360"/>
      </w:pPr>
      <w:rPr>
        <w:rFonts w:ascii="Courier New" w:hAnsi="Courier New" w:cs="Courier New" w:hint="default"/>
      </w:rPr>
    </w:lvl>
    <w:lvl w:ilvl="8" w:tplc="04150005" w:tentative="1">
      <w:start w:val="1"/>
      <w:numFmt w:val="bullet"/>
      <w:lvlText w:val=""/>
      <w:lvlJc w:val="left"/>
      <w:pPr>
        <w:ind w:left="6497" w:hanging="360"/>
      </w:pPr>
      <w:rPr>
        <w:rFonts w:ascii="Wingdings" w:hAnsi="Wingdings" w:hint="default"/>
      </w:rPr>
    </w:lvl>
  </w:abstractNum>
  <w:abstractNum w:abstractNumId="24" w15:restartNumberingAfterBreak="0">
    <w:nsid w:val="3A660F98"/>
    <w:multiLevelType w:val="hybridMultilevel"/>
    <w:tmpl w:val="682CBAB4"/>
    <w:lvl w:ilvl="0" w:tplc="FFFFFFFF">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FA85831"/>
    <w:multiLevelType w:val="multilevel"/>
    <w:tmpl w:val="2F7ACEB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426A1433"/>
    <w:multiLevelType w:val="multilevel"/>
    <w:tmpl w:val="45DEE82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43C81716"/>
    <w:multiLevelType w:val="multilevel"/>
    <w:tmpl w:val="B70E382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61457A"/>
    <w:multiLevelType w:val="multilevel"/>
    <w:tmpl w:val="1A6644AA"/>
    <w:lvl w:ilvl="0">
      <w:start w:val="1"/>
      <w:numFmt w:val="bullet"/>
      <w:lvlText w:val=""/>
      <w:lvlJc w:val="left"/>
      <w:pPr>
        <w:ind w:left="691" w:hanging="360"/>
      </w:pPr>
      <w:rPr>
        <w:rFonts w:ascii="Symbol" w:hAnsi="Symbol" w:cs="Symbol" w:hint="default"/>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cs="Wingdings" w:hint="default"/>
      </w:rPr>
    </w:lvl>
    <w:lvl w:ilvl="3">
      <w:start w:val="1"/>
      <w:numFmt w:val="bullet"/>
      <w:lvlText w:val=""/>
      <w:lvlJc w:val="left"/>
      <w:pPr>
        <w:ind w:left="2851" w:hanging="360"/>
      </w:pPr>
      <w:rPr>
        <w:rFonts w:ascii="Symbol" w:hAnsi="Symbol" w:cs="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cs="Wingdings" w:hint="default"/>
      </w:rPr>
    </w:lvl>
    <w:lvl w:ilvl="6">
      <w:start w:val="1"/>
      <w:numFmt w:val="bullet"/>
      <w:lvlText w:val=""/>
      <w:lvlJc w:val="left"/>
      <w:pPr>
        <w:ind w:left="5011" w:hanging="360"/>
      </w:pPr>
      <w:rPr>
        <w:rFonts w:ascii="Symbol" w:hAnsi="Symbol" w:cs="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cs="Wingdings" w:hint="default"/>
      </w:rPr>
    </w:lvl>
  </w:abstractNum>
  <w:abstractNum w:abstractNumId="29" w15:restartNumberingAfterBreak="0">
    <w:nsid w:val="4B111A2B"/>
    <w:multiLevelType w:val="hybridMultilevel"/>
    <w:tmpl w:val="2A3A5C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BB1115"/>
    <w:multiLevelType w:val="multilevel"/>
    <w:tmpl w:val="2884B0C6"/>
    <w:lvl w:ilvl="0">
      <w:start w:val="1"/>
      <w:numFmt w:val="decimal"/>
      <w:lvlText w:val="(%1)"/>
      <w:lvlJc w:val="left"/>
      <w:pPr>
        <w:ind w:left="1232" w:firstLine="0"/>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17"/>
        <w:szCs w:val="17"/>
        <w:u w:val="none" w:color="000000"/>
        <w:vertAlign w:val="baseline"/>
      </w:rPr>
    </w:lvl>
  </w:abstractNum>
  <w:abstractNum w:abstractNumId="31" w15:restartNumberingAfterBreak="0">
    <w:nsid w:val="4EAF5195"/>
    <w:multiLevelType w:val="multilevel"/>
    <w:tmpl w:val="90A45CAC"/>
    <w:styleLink w:val="Biecalista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AB076C"/>
    <w:multiLevelType w:val="hybridMultilevel"/>
    <w:tmpl w:val="7248AC42"/>
    <w:lvl w:ilvl="0" w:tplc="6B1EB8CC">
      <w:start w:val="1"/>
      <w:numFmt w:val="decimal"/>
      <w:lvlText w:val="%1."/>
      <w:lvlJc w:val="left"/>
      <w:pPr>
        <w:tabs>
          <w:tab w:val="num" w:pos="436"/>
        </w:tabs>
        <w:ind w:left="436" w:hanging="436"/>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31D4DE5"/>
    <w:multiLevelType w:val="multilevel"/>
    <w:tmpl w:val="0232B428"/>
    <w:lvl w:ilvl="0">
      <w:start w:val="1"/>
      <w:numFmt w:val="lowerRoman"/>
      <w:lvlText w:val="(%1)"/>
      <w:lvlJc w:val="left"/>
      <w:pPr>
        <w:ind w:left="-387"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312"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1032"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752"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472"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3192"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912"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632"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352" w:firstLine="0"/>
      </w:pPr>
      <w:rPr>
        <w:rFonts w:eastAsia="Calibri" w:cs="Calibri"/>
        <w:b w:val="0"/>
        <w:i w:val="0"/>
        <w:strike w:val="0"/>
        <w:dstrike w:val="0"/>
        <w:color w:val="000000"/>
        <w:position w:val="0"/>
        <w:sz w:val="19"/>
        <w:szCs w:val="19"/>
        <w:u w:val="none" w:color="000000"/>
        <w:vertAlign w:val="baseline"/>
      </w:rPr>
    </w:lvl>
  </w:abstractNum>
  <w:abstractNum w:abstractNumId="34" w15:restartNumberingAfterBreak="0">
    <w:nsid w:val="532040EB"/>
    <w:multiLevelType w:val="hybridMultilevel"/>
    <w:tmpl w:val="6E58B0AC"/>
    <w:lvl w:ilvl="0" w:tplc="996420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3E7F4E"/>
    <w:multiLevelType w:val="hybridMultilevel"/>
    <w:tmpl w:val="921A84DA"/>
    <w:lvl w:ilvl="0" w:tplc="000000AB">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9AF693F"/>
    <w:multiLevelType w:val="hybridMultilevel"/>
    <w:tmpl w:val="C64A9684"/>
    <w:lvl w:ilvl="0" w:tplc="C088C7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8F13E0"/>
    <w:multiLevelType w:val="multilevel"/>
    <w:tmpl w:val="6E4A926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5DA426C8"/>
    <w:multiLevelType w:val="hybridMultilevel"/>
    <w:tmpl w:val="6AAA66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E9C5F0D"/>
    <w:multiLevelType w:val="multilevel"/>
    <w:tmpl w:val="3E163B5A"/>
    <w:lvl w:ilvl="0">
      <w:numFmt w:val="none"/>
      <w:pStyle w:val="Listanumerycznaznawiasem"/>
      <w:lvlText w:val=""/>
      <w:lvlJc w:val="left"/>
      <w:pPr>
        <w:tabs>
          <w:tab w:val="num" w:pos="360"/>
        </w:tabs>
      </w:p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40" w15:restartNumberingAfterBreak="0">
    <w:nsid w:val="5FD10F2D"/>
    <w:multiLevelType w:val="multilevel"/>
    <w:tmpl w:val="E060440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1" w15:restartNumberingAfterBreak="0">
    <w:nsid w:val="63870CE5"/>
    <w:multiLevelType w:val="multilevel"/>
    <w:tmpl w:val="B2420130"/>
    <w:lvl w:ilvl="0">
      <w:start w:val="1"/>
      <w:numFmt w:val="lowerLetter"/>
      <w:lvlText w:val="%1)"/>
      <w:lvlJc w:val="left"/>
      <w:pPr>
        <w:ind w:left="425"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225"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945"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665"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385"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3105"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825"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545"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265" w:firstLine="0"/>
      </w:pPr>
      <w:rPr>
        <w:rFonts w:eastAsia="Calibri" w:cs="Calibri"/>
        <w:b w:val="0"/>
        <w:i w:val="0"/>
        <w:strike w:val="0"/>
        <w:dstrike w:val="0"/>
        <w:color w:val="000000"/>
        <w:position w:val="0"/>
        <w:sz w:val="19"/>
        <w:szCs w:val="19"/>
        <w:u w:val="none" w:color="000000"/>
        <w:vertAlign w:val="baseline"/>
      </w:rPr>
    </w:lvl>
  </w:abstractNum>
  <w:abstractNum w:abstractNumId="42" w15:restartNumberingAfterBreak="0">
    <w:nsid w:val="66A51BAE"/>
    <w:multiLevelType w:val="hybridMultilevel"/>
    <w:tmpl w:val="4D202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8914AFB"/>
    <w:multiLevelType w:val="multilevel"/>
    <w:tmpl w:val="8A766898"/>
    <w:lvl w:ilvl="0">
      <w:start w:val="1"/>
      <w:numFmt w:val="decimal"/>
      <w:lvlText w:val="(%1)"/>
      <w:lvlJc w:val="left"/>
      <w:pPr>
        <w:ind w:left="1928" w:firstLine="0"/>
      </w:pPr>
      <w:rPr>
        <w:rFonts w:eastAsia="Calibri" w:cs="Calibri"/>
        <w:b w:val="0"/>
        <w:i w:val="0"/>
        <w:strike w:val="0"/>
        <w:dstrike w:val="0"/>
        <w:color w:val="000000"/>
        <w:position w:val="0"/>
        <w:sz w:val="12"/>
        <w:szCs w:val="12"/>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17"/>
        <w:szCs w:val="17"/>
        <w:u w:val="none" w:color="000000"/>
        <w:vertAlign w:val="baseline"/>
      </w:rPr>
    </w:lvl>
  </w:abstractNum>
  <w:abstractNum w:abstractNumId="44" w15:restartNumberingAfterBreak="0">
    <w:nsid w:val="6ACA0D4D"/>
    <w:multiLevelType w:val="multilevel"/>
    <w:tmpl w:val="E702C9D6"/>
    <w:lvl w:ilvl="0">
      <w:start w:val="1"/>
      <w:numFmt w:val="lowerLetter"/>
      <w:lvlText w:val="%1)"/>
      <w:lvlJc w:val="left"/>
      <w:pPr>
        <w:ind w:left="314"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114"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834"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554"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274"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2994"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714"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434"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154" w:firstLine="0"/>
      </w:pPr>
      <w:rPr>
        <w:rFonts w:eastAsia="Calibri" w:cs="Calibri"/>
        <w:b w:val="0"/>
        <w:i w:val="0"/>
        <w:strike w:val="0"/>
        <w:dstrike w:val="0"/>
        <w:color w:val="000000"/>
        <w:position w:val="0"/>
        <w:sz w:val="19"/>
        <w:szCs w:val="19"/>
        <w:u w:val="none" w:color="000000"/>
        <w:vertAlign w:val="baseline"/>
      </w:rPr>
    </w:lvl>
  </w:abstractNum>
  <w:abstractNum w:abstractNumId="45" w15:restartNumberingAfterBreak="0">
    <w:nsid w:val="6C9B4F0D"/>
    <w:multiLevelType w:val="hybridMultilevel"/>
    <w:tmpl w:val="C9F2EF74"/>
    <w:lvl w:ilvl="0" w:tplc="FFFFFFFF">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F12895"/>
    <w:multiLevelType w:val="multilevel"/>
    <w:tmpl w:val="4964F0A0"/>
    <w:lvl w:ilvl="0">
      <w:start w:val="1"/>
      <w:numFmt w:val="decimal"/>
      <w:lvlText w:val="(%1)"/>
      <w:lvlJc w:val="left"/>
      <w:pPr>
        <w:ind w:left="1232" w:firstLine="0"/>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2100"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2820"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3540"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4260"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4980"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5700"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6420"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7140" w:firstLine="0"/>
      </w:pPr>
      <w:rPr>
        <w:rFonts w:eastAsia="Calibri" w:cs="Calibri"/>
        <w:b w:val="0"/>
        <w:i w:val="0"/>
        <w:strike w:val="0"/>
        <w:dstrike w:val="0"/>
        <w:color w:val="000000"/>
        <w:position w:val="0"/>
        <w:sz w:val="17"/>
        <w:szCs w:val="17"/>
        <w:u w:val="none" w:color="000000"/>
        <w:vertAlign w:val="baseline"/>
      </w:rPr>
    </w:lvl>
  </w:abstractNum>
  <w:abstractNum w:abstractNumId="47" w15:restartNumberingAfterBreak="0">
    <w:nsid w:val="6CF54ECE"/>
    <w:multiLevelType w:val="multilevel"/>
    <w:tmpl w:val="D27A3B74"/>
    <w:lvl w:ilvl="0">
      <w:start w:val="1"/>
      <w:numFmt w:val="decimal"/>
      <w:lvlText w:val="(%1)"/>
      <w:lvlJc w:val="left"/>
      <w:pPr>
        <w:ind w:left="469" w:hanging="469"/>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1344"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624"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96"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816"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1536"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2256"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2976"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3696" w:firstLine="0"/>
      </w:pPr>
      <w:rPr>
        <w:rFonts w:eastAsia="Calibri" w:cs="Calibri"/>
        <w:b w:val="0"/>
        <w:i w:val="0"/>
        <w:strike w:val="0"/>
        <w:dstrike w:val="0"/>
        <w:color w:val="000000"/>
        <w:position w:val="0"/>
        <w:sz w:val="17"/>
        <w:szCs w:val="17"/>
        <w:u w:val="none" w:color="000000"/>
        <w:vertAlign w:val="baseline"/>
      </w:rPr>
    </w:lvl>
  </w:abstractNum>
  <w:abstractNum w:abstractNumId="48" w15:restartNumberingAfterBreak="0">
    <w:nsid w:val="6D0C39EC"/>
    <w:multiLevelType w:val="hybridMultilevel"/>
    <w:tmpl w:val="A964F9E2"/>
    <w:lvl w:ilvl="0" w:tplc="000000AB">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E4D5B1E"/>
    <w:multiLevelType w:val="hybridMultilevel"/>
    <w:tmpl w:val="ABC89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F876A6"/>
    <w:multiLevelType w:val="hybridMultilevel"/>
    <w:tmpl w:val="31F267CA"/>
    <w:lvl w:ilvl="0" w:tplc="000000AB">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F5842DF"/>
    <w:multiLevelType w:val="hybridMultilevel"/>
    <w:tmpl w:val="6726A9A0"/>
    <w:lvl w:ilvl="0" w:tplc="996420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713F56BD"/>
    <w:multiLevelType w:val="multilevel"/>
    <w:tmpl w:val="B0B6E97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3" w15:restartNumberingAfterBreak="0">
    <w:nsid w:val="72516FF6"/>
    <w:multiLevelType w:val="singleLevel"/>
    <w:tmpl w:val="0324B3D2"/>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65269E6"/>
    <w:multiLevelType w:val="singleLevel"/>
    <w:tmpl w:val="1B8C2B84"/>
    <w:lvl w:ilvl="0">
      <w:numFmt w:val="bullet"/>
      <w:pStyle w:val="wypunktowanie"/>
      <w:lvlText w:val="-"/>
      <w:lvlJc w:val="left"/>
      <w:pPr>
        <w:tabs>
          <w:tab w:val="num" w:pos="360"/>
        </w:tabs>
        <w:ind w:left="360" w:hanging="360"/>
      </w:pPr>
    </w:lvl>
  </w:abstractNum>
  <w:abstractNum w:abstractNumId="55" w15:restartNumberingAfterBreak="0">
    <w:nsid w:val="77956E1A"/>
    <w:multiLevelType w:val="multilevel"/>
    <w:tmpl w:val="3494664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6" w15:restartNumberingAfterBreak="0">
    <w:nsid w:val="7D4F0759"/>
    <w:multiLevelType w:val="hybridMultilevel"/>
    <w:tmpl w:val="619641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E060066"/>
    <w:multiLevelType w:val="hybridMultilevel"/>
    <w:tmpl w:val="8D8A63F0"/>
    <w:lvl w:ilvl="0" w:tplc="6890DADA">
      <w:start w:val="1"/>
      <w:numFmt w:val="bullet"/>
      <w:lvlText w:val=""/>
      <w:lvlJc w:val="left"/>
      <w:pPr>
        <w:tabs>
          <w:tab w:val="num" w:pos="360"/>
        </w:tabs>
        <w:ind w:left="360" w:hanging="360"/>
      </w:pPr>
      <w:rPr>
        <w:rFonts w:ascii="Symbol" w:hAnsi="Symbol" w:hint="default"/>
        <w:b w:val="0"/>
        <w:bCs w:val="0"/>
      </w:rPr>
    </w:lvl>
    <w:lvl w:ilvl="1" w:tplc="04150015">
      <w:start w:val="1"/>
      <w:numFmt w:val="upperLetter"/>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959923585">
    <w:abstractNumId w:val="18"/>
  </w:num>
  <w:num w:numId="2" w16cid:durableId="731319820">
    <w:abstractNumId w:val="39"/>
  </w:num>
  <w:num w:numId="3" w16cid:durableId="560287341">
    <w:abstractNumId w:val="31"/>
  </w:num>
  <w:num w:numId="4" w16cid:durableId="800998505">
    <w:abstractNumId w:val="38"/>
  </w:num>
  <w:num w:numId="5" w16cid:durableId="980384939">
    <w:abstractNumId w:val="56"/>
  </w:num>
  <w:num w:numId="6" w16cid:durableId="594826483">
    <w:abstractNumId w:val="54"/>
  </w:num>
  <w:num w:numId="7" w16cid:durableId="416901428">
    <w:abstractNumId w:val="24"/>
  </w:num>
  <w:num w:numId="8" w16cid:durableId="1727026340">
    <w:abstractNumId w:val="42"/>
  </w:num>
  <w:num w:numId="9" w16cid:durableId="1545408581">
    <w:abstractNumId w:val="53"/>
  </w:num>
  <w:num w:numId="10" w16cid:durableId="1883248456">
    <w:abstractNumId w:val="16"/>
  </w:num>
  <w:num w:numId="11" w16cid:durableId="1284074002">
    <w:abstractNumId w:val="27"/>
  </w:num>
  <w:num w:numId="12" w16cid:durableId="835387645">
    <w:abstractNumId w:val="43"/>
  </w:num>
  <w:num w:numId="13" w16cid:durableId="1742556255">
    <w:abstractNumId w:val="6"/>
  </w:num>
  <w:num w:numId="14" w16cid:durableId="813986745">
    <w:abstractNumId w:val="33"/>
  </w:num>
  <w:num w:numId="15" w16cid:durableId="1146506617">
    <w:abstractNumId w:val="44"/>
  </w:num>
  <w:num w:numId="16" w16cid:durableId="542523041">
    <w:abstractNumId w:val="28"/>
  </w:num>
  <w:num w:numId="17" w16cid:durableId="1990673504">
    <w:abstractNumId w:val="41"/>
  </w:num>
  <w:num w:numId="18" w16cid:durableId="322664052">
    <w:abstractNumId w:val="5"/>
  </w:num>
  <w:num w:numId="19" w16cid:durableId="235475225">
    <w:abstractNumId w:val="19"/>
  </w:num>
  <w:num w:numId="20" w16cid:durableId="1589382642">
    <w:abstractNumId w:val="14"/>
  </w:num>
  <w:num w:numId="21" w16cid:durableId="1491405984">
    <w:abstractNumId w:val="9"/>
  </w:num>
  <w:num w:numId="22" w16cid:durableId="796294590">
    <w:abstractNumId w:val="47"/>
  </w:num>
  <w:num w:numId="23" w16cid:durableId="1322780845">
    <w:abstractNumId w:val="46"/>
  </w:num>
  <w:num w:numId="24" w16cid:durableId="1894777931">
    <w:abstractNumId w:val="1"/>
  </w:num>
  <w:num w:numId="25" w16cid:durableId="1684893259">
    <w:abstractNumId w:val="30"/>
  </w:num>
  <w:num w:numId="26" w16cid:durableId="797455162">
    <w:abstractNumId w:val="2"/>
  </w:num>
  <w:num w:numId="27" w16cid:durableId="1591962102">
    <w:abstractNumId w:val="26"/>
  </w:num>
  <w:num w:numId="28" w16cid:durableId="710611575">
    <w:abstractNumId w:val="52"/>
  </w:num>
  <w:num w:numId="29" w16cid:durableId="49962490">
    <w:abstractNumId w:val="11"/>
  </w:num>
  <w:num w:numId="30" w16cid:durableId="650716597">
    <w:abstractNumId w:val="55"/>
  </w:num>
  <w:num w:numId="31" w16cid:durableId="2062053951">
    <w:abstractNumId w:val="40"/>
  </w:num>
  <w:num w:numId="32" w16cid:durableId="877545274">
    <w:abstractNumId w:val="37"/>
  </w:num>
  <w:num w:numId="33" w16cid:durableId="1346634887">
    <w:abstractNumId w:val="3"/>
  </w:num>
  <w:num w:numId="34" w16cid:durableId="1196964496">
    <w:abstractNumId w:val="25"/>
  </w:num>
  <w:num w:numId="35" w16cid:durableId="1997879666">
    <w:abstractNumId w:val="7"/>
  </w:num>
  <w:num w:numId="36" w16cid:durableId="1751805380">
    <w:abstractNumId w:val="23"/>
  </w:num>
  <w:num w:numId="37" w16cid:durableId="1370958614">
    <w:abstractNumId w:val="17"/>
  </w:num>
  <w:num w:numId="38" w16cid:durableId="1964650747">
    <w:abstractNumId w:val="35"/>
  </w:num>
  <w:num w:numId="39" w16cid:durableId="1274629971">
    <w:abstractNumId w:val="48"/>
  </w:num>
  <w:num w:numId="40" w16cid:durableId="1906448898">
    <w:abstractNumId w:val="50"/>
  </w:num>
  <w:num w:numId="41" w16cid:durableId="1785735162">
    <w:abstractNumId w:val="36"/>
  </w:num>
  <w:num w:numId="42" w16cid:durableId="1176729024">
    <w:abstractNumId w:val="4"/>
  </w:num>
  <w:num w:numId="43" w16cid:durableId="874586523">
    <w:abstractNumId w:val="22"/>
  </w:num>
  <w:num w:numId="44" w16cid:durableId="2010789077">
    <w:abstractNumId w:val="12"/>
  </w:num>
  <w:num w:numId="45" w16cid:durableId="1844005306">
    <w:abstractNumId w:val="49"/>
  </w:num>
  <w:num w:numId="46" w16cid:durableId="755059927">
    <w:abstractNumId w:val="8"/>
  </w:num>
  <w:num w:numId="47" w16cid:durableId="1873151669">
    <w:abstractNumId w:val="45"/>
  </w:num>
  <w:num w:numId="48" w16cid:durableId="1739982215">
    <w:abstractNumId w:val="29"/>
  </w:num>
  <w:num w:numId="49" w16cid:durableId="923150532">
    <w:abstractNumId w:val="21"/>
  </w:num>
  <w:num w:numId="50" w16cid:durableId="1800492637">
    <w:abstractNumId w:val="51"/>
  </w:num>
  <w:num w:numId="51" w16cid:durableId="2046438870">
    <w:abstractNumId w:val="15"/>
  </w:num>
  <w:num w:numId="52" w16cid:durableId="1200317759">
    <w:abstractNumId w:val="0"/>
    <w:lvlOverride w:ilvl="0">
      <w:lvl w:ilvl="0">
        <w:start w:val="1"/>
        <w:numFmt w:val="bullet"/>
        <w:lvlText w:val=""/>
        <w:lvlJc w:val="left"/>
        <w:pPr>
          <w:ind w:left="720" w:hanging="360"/>
        </w:pPr>
        <w:rPr>
          <w:rFonts w:ascii="Symbol" w:hAnsi="Symbol" w:hint="default"/>
          <w:color w:val="auto"/>
        </w:rPr>
      </w:lvl>
    </w:lvlOverride>
  </w:num>
  <w:num w:numId="53" w16cid:durableId="1587609978">
    <w:abstractNumId w:val="57"/>
  </w:num>
  <w:num w:numId="54" w16cid:durableId="1407150926">
    <w:abstractNumId w:val="10"/>
  </w:num>
  <w:num w:numId="55" w16cid:durableId="1608081649">
    <w:abstractNumId w:val="13"/>
  </w:num>
  <w:num w:numId="56" w16cid:durableId="2065518477">
    <w:abstractNumId w:val="32"/>
  </w:num>
  <w:num w:numId="57" w16cid:durableId="2007588311">
    <w:abstractNumId w:val="34"/>
  </w:num>
  <w:num w:numId="58" w16cid:durableId="1272274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BC"/>
    <w:rsid w:val="000415A0"/>
    <w:rsid w:val="001809F1"/>
    <w:rsid w:val="002A3BBA"/>
    <w:rsid w:val="002A5FED"/>
    <w:rsid w:val="00307D24"/>
    <w:rsid w:val="00464BD9"/>
    <w:rsid w:val="006D35EB"/>
    <w:rsid w:val="006D604C"/>
    <w:rsid w:val="009200BC"/>
    <w:rsid w:val="00924358"/>
    <w:rsid w:val="00A2004F"/>
    <w:rsid w:val="00C56FC6"/>
    <w:rsid w:val="00F26396"/>
    <w:rsid w:val="00F50C37"/>
    <w:rsid w:val="00FF28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0C42B3"/>
  <w15:chartTrackingRefBased/>
  <w15:docId w15:val="{8EEB939F-170B-46A9-B834-6FFB01E1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ny">
    <w:name w:val="Normal"/>
    <w:qFormat/>
    <w:rsid w:val="009200BC"/>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9200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9200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9200B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9200B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9200B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9200B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9200B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9200B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9200B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9200B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qFormat/>
    <w:rsid w:val="009200B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qFormat/>
    <w:rsid w:val="009200B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qFormat/>
    <w:rsid w:val="009200BC"/>
    <w:rPr>
      <w:rFonts w:eastAsiaTheme="majorEastAsia" w:cstheme="majorBidi"/>
      <w:i/>
      <w:iCs/>
      <w:color w:val="2F5496" w:themeColor="accent1" w:themeShade="BF"/>
    </w:rPr>
  </w:style>
  <w:style w:type="character" w:customStyle="1" w:styleId="Nagwek5Znak">
    <w:name w:val="Nagłówek 5 Znak"/>
    <w:basedOn w:val="Domylnaczcionkaakapitu"/>
    <w:link w:val="Nagwek5"/>
    <w:qFormat/>
    <w:rsid w:val="009200BC"/>
    <w:rPr>
      <w:rFonts w:eastAsiaTheme="majorEastAsia" w:cstheme="majorBidi"/>
      <w:color w:val="2F5496" w:themeColor="accent1" w:themeShade="BF"/>
    </w:rPr>
  </w:style>
  <w:style w:type="character" w:customStyle="1" w:styleId="Nagwek6Znak">
    <w:name w:val="Nagłówek 6 Znak"/>
    <w:basedOn w:val="Domylnaczcionkaakapitu"/>
    <w:link w:val="Nagwek6"/>
    <w:qFormat/>
    <w:rsid w:val="009200BC"/>
    <w:rPr>
      <w:rFonts w:eastAsiaTheme="majorEastAsia" w:cstheme="majorBidi"/>
      <w:i/>
      <w:iCs/>
      <w:color w:val="595959" w:themeColor="text1" w:themeTint="A6"/>
    </w:rPr>
  </w:style>
  <w:style w:type="character" w:customStyle="1" w:styleId="Nagwek7Znak">
    <w:name w:val="Nagłówek 7 Znak"/>
    <w:basedOn w:val="Domylnaczcionkaakapitu"/>
    <w:link w:val="Nagwek7"/>
    <w:qFormat/>
    <w:rsid w:val="009200BC"/>
    <w:rPr>
      <w:rFonts w:eastAsiaTheme="majorEastAsia" w:cstheme="majorBidi"/>
      <w:color w:val="595959" w:themeColor="text1" w:themeTint="A6"/>
    </w:rPr>
  </w:style>
  <w:style w:type="character" w:customStyle="1" w:styleId="Nagwek8Znak">
    <w:name w:val="Nagłówek 8 Znak"/>
    <w:basedOn w:val="Domylnaczcionkaakapitu"/>
    <w:link w:val="Nagwek8"/>
    <w:qFormat/>
    <w:rsid w:val="009200BC"/>
    <w:rPr>
      <w:rFonts w:eastAsiaTheme="majorEastAsia" w:cstheme="majorBidi"/>
      <w:i/>
      <w:iCs/>
      <w:color w:val="272727" w:themeColor="text1" w:themeTint="D8"/>
    </w:rPr>
  </w:style>
  <w:style w:type="character" w:customStyle="1" w:styleId="Nagwek9Znak">
    <w:name w:val="Nagłówek 9 Znak"/>
    <w:basedOn w:val="Domylnaczcionkaakapitu"/>
    <w:link w:val="Nagwek9"/>
    <w:qFormat/>
    <w:rsid w:val="009200BC"/>
    <w:rPr>
      <w:rFonts w:eastAsiaTheme="majorEastAsia" w:cstheme="majorBidi"/>
      <w:color w:val="272727" w:themeColor="text1" w:themeTint="D8"/>
    </w:rPr>
  </w:style>
  <w:style w:type="paragraph" w:styleId="Tytu">
    <w:name w:val="Title"/>
    <w:basedOn w:val="Normalny"/>
    <w:next w:val="Normalny"/>
    <w:link w:val="TytuZnak"/>
    <w:qFormat/>
    <w:rsid w:val="009200B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9200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00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200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00BC"/>
    <w:pPr>
      <w:spacing w:before="160"/>
      <w:jc w:val="center"/>
    </w:pPr>
    <w:rPr>
      <w:i/>
      <w:iCs/>
      <w:color w:val="404040" w:themeColor="text1" w:themeTint="BF"/>
    </w:rPr>
  </w:style>
  <w:style w:type="character" w:customStyle="1" w:styleId="CytatZnak">
    <w:name w:val="Cytat Znak"/>
    <w:basedOn w:val="Domylnaczcionkaakapitu"/>
    <w:link w:val="Cytat"/>
    <w:uiPriority w:val="29"/>
    <w:rsid w:val="009200BC"/>
    <w:rPr>
      <w:i/>
      <w:iCs/>
      <w:color w:val="404040" w:themeColor="text1" w:themeTint="BF"/>
    </w:rPr>
  </w:style>
  <w:style w:type="paragraph" w:styleId="Akapitzlist">
    <w:name w:val="List Paragraph"/>
    <w:aliases w:val="Akapit z,Akapit z listą3,normalny tekst,Normal,Numerowanie,Akapit z listą31,List Paragraph,SR_Akapit z listą,Wypunktowanie,Normal2"/>
    <w:basedOn w:val="Normalny"/>
    <w:link w:val="AkapitzlistZnak"/>
    <w:uiPriority w:val="34"/>
    <w:qFormat/>
    <w:rsid w:val="009200BC"/>
    <w:pPr>
      <w:ind w:left="720"/>
      <w:contextualSpacing/>
    </w:pPr>
  </w:style>
  <w:style w:type="character" w:styleId="Wyrnienieintensywne">
    <w:name w:val="Intense Emphasis"/>
    <w:basedOn w:val="Domylnaczcionkaakapitu"/>
    <w:uiPriority w:val="21"/>
    <w:qFormat/>
    <w:rsid w:val="009200BC"/>
    <w:rPr>
      <w:i/>
      <w:iCs/>
      <w:color w:val="2F5496" w:themeColor="accent1" w:themeShade="BF"/>
    </w:rPr>
  </w:style>
  <w:style w:type="paragraph" w:styleId="Cytatintensywny">
    <w:name w:val="Intense Quote"/>
    <w:basedOn w:val="Normalny"/>
    <w:next w:val="Normalny"/>
    <w:link w:val="CytatintensywnyZnak"/>
    <w:uiPriority w:val="30"/>
    <w:qFormat/>
    <w:rsid w:val="00920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200BC"/>
    <w:rPr>
      <w:i/>
      <w:iCs/>
      <w:color w:val="2F5496" w:themeColor="accent1" w:themeShade="BF"/>
    </w:rPr>
  </w:style>
  <w:style w:type="character" w:styleId="Odwoanieintensywne">
    <w:name w:val="Intense Reference"/>
    <w:basedOn w:val="Domylnaczcionkaakapitu"/>
    <w:uiPriority w:val="32"/>
    <w:qFormat/>
    <w:rsid w:val="009200BC"/>
    <w:rPr>
      <w:b/>
      <w:bCs/>
      <w:smallCaps/>
      <w:color w:val="2F5496" w:themeColor="accent1" w:themeShade="BF"/>
      <w:spacing w:val="5"/>
    </w:rPr>
  </w:style>
  <w:style w:type="paragraph" w:customStyle="1" w:styleId="Adresat1wiersz">
    <w:name w:val="Adresat 1. wiersz"/>
    <w:basedOn w:val="Adresatkolejnewiersze"/>
    <w:next w:val="Adresatkolejnewiersze"/>
    <w:rsid w:val="009200BC"/>
    <w:pPr>
      <w:spacing w:before="720"/>
    </w:pPr>
  </w:style>
  <w:style w:type="paragraph" w:customStyle="1" w:styleId="Miejsceidata">
    <w:name w:val="Miejsce i data"/>
    <w:basedOn w:val="Normalny"/>
    <w:next w:val="Adresat1wiersz"/>
    <w:rsid w:val="009200BC"/>
    <w:pPr>
      <w:tabs>
        <w:tab w:val="right" w:pos="8789"/>
      </w:tabs>
      <w:jc w:val="both"/>
    </w:pPr>
    <w:rPr>
      <w:rFonts w:ascii="Arial" w:hAnsi="Arial"/>
      <w:sz w:val="20"/>
      <w:szCs w:val="20"/>
    </w:rPr>
  </w:style>
  <w:style w:type="paragraph" w:customStyle="1" w:styleId="Adresatkolejnewiersze">
    <w:name w:val="Adresat kolejne wiersze"/>
    <w:basedOn w:val="Normalny"/>
    <w:rsid w:val="009200BC"/>
    <w:pPr>
      <w:tabs>
        <w:tab w:val="left" w:pos="4253"/>
      </w:tabs>
      <w:ind w:left="4253"/>
      <w:jc w:val="both"/>
    </w:pPr>
    <w:rPr>
      <w:rFonts w:ascii="Arial" w:hAnsi="Arial"/>
      <w:b/>
      <w:szCs w:val="20"/>
    </w:rPr>
  </w:style>
  <w:style w:type="paragraph" w:styleId="Tekstdymka">
    <w:name w:val="Balloon Text"/>
    <w:basedOn w:val="Normalny"/>
    <w:link w:val="TekstdymkaZnak"/>
    <w:qFormat/>
    <w:rsid w:val="009200BC"/>
    <w:rPr>
      <w:rFonts w:ascii="Segoe UI" w:hAnsi="Segoe UI" w:cs="Segoe UI"/>
      <w:sz w:val="18"/>
      <w:szCs w:val="18"/>
    </w:rPr>
  </w:style>
  <w:style w:type="character" w:customStyle="1" w:styleId="TekstdymkaZnak">
    <w:name w:val="Tekst dymka Znak"/>
    <w:basedOn w:val="Domylnaczcionkaakapitu"/>
    <w:link w:val="Tekstdymka"/>
    <w:qFormat/>
    <w:rsid w:val="009200BC"/>
    <w:rPr>
      <w:rFonts w:ascii="Segoe UI" w:eastAsia="Times New Roman" w:hAnsi="Segoe UI" w:cs="Segoe UI"/>
      <w:kern w:val="0"/>
      <w:sz w:val="18"/>
      <w:szCs w:val="18"/>
      <w:lang w:eastAsia="pl-PL"/>
      <w14:ligatures w14:val="none"/>
    </w:rPr>
  </w:style>
  <w:style w:type="character" w:styleId="Hipercze">
    <w:name w:val="Hyperlink"/>
    <w:uiPriority w:val="99"/>
    <w:rsid w:val="009200BC"/>
    <w:rPr>
      <w:color w:val="0563C1"/>
      <w:u w:val="single"/>
    </w:rPr>
  </w:style>
  <w:style w:type="character" w:styleId="Nierozpoznanawzmianka">
    <w:name w:val="Unresolved Mention"/>
    <w:uiPriority w:val="99"/>
    <w:semiHidden/>
    <w:unhideWhenUsed/>
    <w:qFormat/>
    <w:rsid w:val="009200BC"/>
    <w:rPr>
      <w:color w:val="605E5C"/>
      <w:shd w:val="clear" w:color="auto" w:fill="E1DFDD"/>
    </w:rPr>
  </w:style>
  <w:style w:type="paragraph" w:styleId="Nagwek">
    <w:name w:val="header"/>
    <w:aliases w:val="Nagłówek strony,Nag³ówek strony,Nagłówek2 - 6,Nagłówek - myślniki,Nagłówek_strona_tyt,Nagłówek strony 1,Nag,Nagłówek strony1"/>
    <w:basedOn w:val="Normalny"/>
    <w:link w:val="NagwekZnak"/>
    <w:rsid w:val="009200BC"/>
    <w:pPr>
      <w:tabs>
        <w:tab w:val="center" w:pos="4536"/>
        <w:tab w:val="right" w:pos="9072"/>
      </w:tabs>
    </w:pPr>
  </w:style>
  <w:style w:type="character" w:customStyle="1" w:styleId="NagwekZnak">
    <w:name w:val="Nagłówek Znak"/>
    <w:aliases w:val="Nagłówek strony Znak,Nag³ówek strony Znak,Nagłówek2 - 6 Znak,Nagłówek - myślniki Znak,Nagłówek_strona_tyt Znak,Nagłówek strony 1 Znak,Nag Znak,Nagłówek strony1 Znak"/>
    <w:basedOn w:val="Domylnaczcionkaakapitu"/>
    <w:link w:val="Nagwek"/>
    <w:qFormat/>
    <w:rsid w:val="009200BC"/>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9200BC"/>
    <w:pPr>
      <w:tabs>
        <w:tab w:val="center" w:pos="4536"/>
        <w:tab w:val="right" w:pos="9072"/>
      </w:tabs>
    </w:pPr>
  </w:style>
  <w:style w:type="character" w:customStyle="1" w:styleId="StopkaZnak">
    <w:name w:val="Stopka Znak"/>
    <w:basedOn w:val="Domylnaczcionkaakapitu"/>
    <w:link w:val="Stopka"/>
    <w:qFormat/>
    <w:rsid w:val="009200BC"/>
    <w:rPr>
      <w:rFonts w:ascii="Times New Roman" w:eastAsia="Times New Roman" w:hAnsi="Times New Roman" w:cs="Times New Roman"/>
      <w:kern w:val="0"/>
      <w:sz w:val="24"/>
      <w:szCs w:val="24"/>
      <w:lang w:eastAsia="pl-PL"/>
      <w14:ligatures w14:val="none"/>
    </w:rPr>
  </w:style>
  <w:style w:type="paragraph" w:customStyle="1" w:styleId="TekstpodstawowyTekstpodstawowyZnak">
    <w:name w:val="Tekst podstawowy.Tekst podstawowy Znak"/>
    <w:basedOn w:val="Normalny"/>
    <w:rsid w:val="009200BC"/>
    <w:pPr>
      <w:widowControl w:val="0"/>
      <w:adjustRightInd w:val="0"/>
      <w:spacing w:line="360" w:lineRule="atLeast"/>
      <w:jc w:val="both"/>
      <w:textAlignment w:val="baseline"/>
    </w:pPr>
    <w:rPr>
      <w:sz w:val="28"/>
      <w:szCs w:val="20"/>
    </w:rPr>
  </w:style>
  <w:style w:type="paragraph" w:styleId="Tekstpodstawowywcity">
    <w:name w:val="Body Text Indent"/>
    <w:basedOn w:val="Normalny"/>
    <w:link w:val="TekstpodstawowywcityZnak"/>
    <w:uiPriority w:val="99"/>
    <w:rsid w:val="009200BC"/>
    <w:pPr>
      <w:widowControl w:val="0"/>
      <w:tabs>
        <w:tab w:val="left" w:pos="0"/>
      </w:tabs>
      <w:adjustRightInd w:val="0"/>
      <w:spacing w:line="360" w:lineRule="atLeast"/>
      <w:jc w:val="both"/>
      <w:textAlignment w:val="baseline"/>
    </w:pPr>
    <w:rPr>
      <w:szCs w:val="20"/>
    </w:rPr>
  </w:style>
  <w:style w:type="character" w:customStyle="1" w:styleId="TekstpodstawowywcityZnak">
    <w:name w:val="Tekst podstawowy wcięty Znak"/>
    <w:basedOn w:val="Domylnaczcionkaakapitu"/>
    <w:link w:val="Tekstpodstawowywcity"/>
    <w:uiPriority w:val="99"/>
    <w:qFormat/>
    <w:rsid w:val="009200BC"/>
    <w:rPr>
      <w:rFonts w:ascii="Times New Roman" w:eastAsia="Times New Roman" w:hAnsi="Times New Roman" w:cs="Times New Roman"/>
      <w:kern w:val="0"/>
      <w:sz w:val="24"/>
      <w:szCs w:val="20"/>
      <w:lang w:eastAsia="pl-PL"/>
      <w14:ligatures w14:val="none"/>
    </w:rPr>
  </w:style>
  <w:style w:type="paragraph" w:styleId="Tekstpodstawowywcity2">
    <w:name w:val="Body Text Indent 2"/>
    <w:basedOn w:val="Normalny"/>
    <w:link w:val="Tekstpodstawowywcity2Znak"/>
    <w:qFormat/>
    <w:rsid w:val="009200BC"/>
    <w:pPr>
      <w:widowControl w:val="0"/>
      <w:adjustRightInd w:val="0"/>
      <w:spacing w:line="360" w:lineRule="auto"/>
      <w:ind w:left="284" w:hanging="284"/>
      <w:jc w:val="both"/>
      <w:textAlignment w:val="baseline"/>
    </w:pPr>
    <w:rPr>
      <w:szCs w:val="20"/>
    </w:rPr>
  </w:style>
  <w:style w:type="character" w:customStyle="1" w:styleId="Tekstpodstawowywcity2Znak">
    <w:name w:val="Tekst podstawowy wcięty 2 Znak"/>
    <w:basedOn w:val="Domylnaczcionkaakapitu"/>
    <w:link w:val="Tekstpodstawowywcity2"/>
    <w:qFormat/>
    <w:rsid w:val="009200BC"/>
    <w:rPr>
      <w:rFonts w:ascii="Times New Roman" w:eastAsia="Times New Roman" w:hAnsi="Times New Roman" w:cs="Times New Roman"/>
      <w:kern w:val="0"/>
      <w:sz w:val="24"/>
      <w:szCs w:val="20"/>
      <w:lang w:eastAsia="pl-PL"/>
      <w14:ligatures w14:val="none"/>
    </w:rPr>
  </w:style>
  <w:style w:type="paragraph" w:styleId="Tekstpodstawowywcity3">
    <w:name w:val="Body Text Indent 3"/>
    <w:basedOn w:val="Normalny"/>
    <w:link w:val="Tekstpodstawowywcity3Znak"/>
    <w:rsid w:val="009200BC"/>
    <w:pPr>
      <w:widowControl w:val="0"/>
      <w:adjustRightInd w:val="0"/>
      <w:spacing w:line="360" w:lineRule="auto"/>
      <w:ind w:firstLine="360"/>
      <w:jc w:val="both"/>
      <w:textAlignment w:val="baseline"/>
    </w:pPr>
    <w:rPr>
      <w:szCs w:val="20"/>
    </w:rPr>
  </w:style>
  <w:style w:type="character" w:customStyle="1" w:styleId="Tekstpodstawowywcity3Znak">
    <w:name w:val="Tekst podstawowy wcięty 3 Znak"/>
    <w:basedOn w:val="Domylnaczcionkaakapitu"/>
    <w:link w:val="Tekstpodstawowywcity3"/>
    <w:rsid w:val="009200BC"/>
    <w:rPr>
      <w:rFonts w:ascii="Times New Roman" w:eastAsia="Times New Roman" w:hAnsi="Times New Roman" w:cs="Times New Roman"/>
      <w:kern w:val="0"/>
      <w:sz w:val="24"/>
      <w:szCs w:val="20"/>
      <w:lang w:eastAsia="pl-PL"/>
      <w14:ligatures w14:val="none"/>
    </w:rPr>
  </w:style>
  <w:style w:type="paragraph" w:styleId="Tekstpodstawowy3">
    <w:name w:val="Body Text 3"/>
    <w:aliases w:val="Tekst podst. podkreślony,Podpis rys"/>
    <w:basedOn w:val="Normalny"/>
    <w:link w:val="Tekstpodstawowy3Znak"/>
    <w:rsid w:val="009200BC"/>
    <w:pPr>
      <w:widowControl w:val="0"/>
      <w:adjustRightInd w:val="0"/>
      <w:spacing w:line="360" w:lineRule="auto"/>
      <w:jc w:val="both"/>
      <w:textAlignment w:val="baseline"/>
    </w:pPr>
    <w:rPr>
      <w:b/>
      <w:szCs w:val="20"/>
    </w:rPr>
  </w:style>
  <w:style w:type="character" w:customStyle="1" w:styleId="Tekstpodstawowy3Znak">
    <w:name w:val="Tekst podstawowy 3 Znak"/>
    <w:aliases w:val="Tekst podst. podkreślony Znak,Podpis rys Znak"/>
    <w:basedOn w:val="Domylnaczcionkaakapitu"/>
    <w:link w:val="Tekstpodstawowy3"/>
    <w:rsid w:val="009200BC"/>
    <w:rPr>
      <w:rFonts w:ascii="Times New Roman" w:eastAsia="Times New Roman" w:hAnsi="Times New Roman" w:cs="Times New Roman"/>
      <w:b/>
      <w:kern w:val="0"/>
      <w:sz w:val="24"/>
      <w:szCs w:val="20"/>
      <w:lang w:eastAsia="pl-PL"/>
      <w14:ligatures w14:val="none"/>
    </w:rPr>
  </w:style>
  <w:style w:type="paragraph" w:styleId="NormalnyWeb">
    <w:name w:val="Normal (Web)"/>
    <w:basedOn w:val="Normalny"/>
    <w:qFormat/>
    <w:rsid w:val="009200BC"/>
    <w:pPr>
      <w:widowControl w:val="0"/>
      <w:adjustRightInd w:val="0"/>
      <w:spacing w:before="100" w:after="100" w:line="360" w:lineRule="atLeast"/>
      <w:jc w:val="both"/>
      <w:textAlignment w:val="baseline"/>
    </w:pPr>
    <w:rPr>
      <w:szCs w:val="20"/>
    </w:rPr>
  </w:style>
  <w:style w:type="paragraph" w:customStyle="1" w:styleId="BodyText22">
    <w:name w:val="Body Text 22"/>
    <w:basedOn w:val="Normalny"/>
    <w:rsid w:val="009200BC"/>
    <w:pPr>
      <w:widowControl w:val="0"/>
      <w:adjustRightInd w:val="0"/>
      <w:spacing w:line="360" w:lineRule="auto"/>
      <w:jc w:val="both"/>
      <w:textAlignment w:val="baseline"/>
    </w:pPr>
    <w:rPr>
      <w:rFonts w:ascii="Arial" w:hAnsi="Arial"/>
      <w:szCs w:val="20"/>
    </w:rPr>
  </w:style>
  <w:style w:type="paragraph" w:customStyle="1" w:styleId="1">
    <w:name w:val="1"/>
    <w:basedOn w:val="Normalny"/>
    <w:next w:val="Nagwek"/>
    <w:rsid w:val="009200BC"/>
    <w:pPr>
      <w:widowControl w:val="0"/>
      <w:tabs>
        <w:tab w:val="center" w:pos="4536"/>
        <w:tab w:val="right" w:pos="9072"/>
      </w:tabs>
      <w:adjustRightInd w:val="0"/>
      <w:spacing w:line="360" w:lineRule="atLeast"/>
      <w:jc w:val="both"/>
      <w:textAlignment w:val="baseline"/>
    </w:pPr>
    <w:rPr>
      <w:rFonts w:ascii="Arial" w:hAnsi="Arial"/>
      <w:szCs w:val="20"/>
    </w:rPr>
  </w:style>
  <w:style w:type="paragraph" w:customStyle="1" w:styleId="TekstpodstawowyTekstpodstawowyZnak1">
    <w:name w:val="Tekst podstawowy.Tekst podstawowy Znak1"/>
    <w:basedOn w:val="Normalny"/>
    <w:rsid w:val="009200BC"/>
    <w:pPr>
      <w:widowControl w:val="0"/>
      <w:adjustRightInd w:val="0"/>
      <w:spacing w:line="340" w:lineRule="atLeast"/>
      <w:jc w:val="both"/>
      <w:textAlignment w:val="baseline"/>
    </w:pPr>
    <w:rPr>
      <w:rFonts w:ascii="Arial" w:hAnsi="Arial"/>
      <w:szCs w:val="20"/>
    </w:rPr>
  </w:style>
  <w:style w:type="paragraph" w:customStyle="1" w:styleId="Listanumerycznapodstawowa">
    <w:name w:val="Lista numeryczna podstawowa"/>
    <w:basedOn w:val="Normalny"/>
    <w:rsid w:val="009200BC"/>
    <w:pPr>
      <w:keepNext/>
      <w:widowControl w:val="0"/>
      <w:tabs>
        <w:tab w:val="left" w:pos="357"/>
        <w:tab w:val="num" w:pos="1440"/>
      </w:tabs>
      <w:adjustRightInd w:val="0"/>
      <w:spacing w:line="360" w:lineRule="atLeast"/>
      <w:ind w:left="1434" w:hanging="357"/>
      <w:jc w:val="both"/>
      <w:textAlignment w:val="baseline"/>
    </w:pPr>
    <w:rPr>
      <w:color w:val="000000"/>
      <w:sz w:val="22"/>
      <w:szCs w:val="20"/>
    </w:rPr>
  </w:style>
  <w:style w:type="paragraph" w:customStyle="1" w:styleId="Listaalfabetyczna">
    <w:name w:val="Lista alfabetyczna"/>
    <w:basedOn w:val="Normalny"/>
    <w:rsid w:val="009200BC"/>
    <w:pPr>
      <w:keepNext/>
      <w:widowControl w:val="0"/>
      <w:tabs>
        <w:tab w:val="num" w:pos="1296"/>
      </w:tabs>
      <w:adjustRightInd w:val="0"/>
      <w:spacing w:before="60" w:line="264" w:lineRule="auto"/>
      <w:ind w:left="1293" w:hanging="357"/>
      <w:jc w:val="both"/>
      <w:textAlignment w:val="baseline"/>
    </w:pPr>
    <w:rPr>
      <w:color w:val="000000"/>
      <w:sz w:val="22"/>
      <w:szCs w:val="20"/>
    </w:rPr>
  </w:style>
  <w:style w:type="paragraph" w:customStyle="1" w:styleId="pkt1">
    <w:name w:val="pkt1"/>
    <w:basedOn w:val="Normalny"/>
    <w:rsid w:val="009200BC"/>
    <w:pPr>
      <w:widowControl w:val="0"/>
      <w:tabs>
        <w:tab w:val="left" w:pos="357"/>
        <w:tab w:val="num" w:pos="700"/>
      </w:tabs>
      <w:adjustRightInd w:val="0"/>
      <w:spacing w:after="120" w:line="264" w:lineRule="auto"/>
      <w:ind w:left="680" w:hanging="340"/>
      <w:jc w:val="both"/>
      <w:textAlignment w:val="baseline"/>
    </w:pPr>
    <w:rPr>
      <w:rFonts w:ascii="Arial" w:hAnsi="Arial"/>
      <w:color w:val="000000"/>
      <w:sz w:val="18"/>
      <w:szCs w:val="20"/>
    </w:rPr>
  </w:style>
  <w:style w:type="character" w:styleId="Numerstrony">
    <w:name w:val="page number"/>
    <w:basedOn w:val="Domylnaczcionkaakapitu"/>
    <w:qFormat/>
    <w:rsid w:val="009200BC"/>
  </w:style>
  <w:style w:type="paragraph" w:styleId="Tekstpodstawowy">
    <w:name w:val="Body Text"/>
    <w:aliases w:val="Odstęp"/>
    <w:basedOn w:val="Normalny"/>
    <w:link w:val="TekstpodstawowyZnak"/>
    <w:rsid w:val="009200BC"/>
    <w:pPr>
      <w:widowControl w:val="0"/>
      <w:adjustRightInd w:val="0"/>
      <w:spacing w:line="360" w:lineRule="auto"/>
      <w:jc w:val="both"/>
      <w:textAlignment w:val="baseline"/>
    </w:pPr>
    <w:rPr>
      <w:snapToGrid w:val="0"/>
      <w:szCs w:val="20"/>
    </w:rPr>
  </w:style>
  <w:style w:type="character" w:customStyle="1" w:styleId="TekstpodstawowyZnak">
    <w:name w:val="Tekst podstawowy Znak"/>
    <w:aliases w:val="Odstęp Znak"/>
    <w:basedOn w:val="Domylnaczcionkaakapitu"/>
    <w:link w:val="Tekstpodstawowy"/>
    <w:qFormat/>
    <w:rsid w:val="009200BC"/>
    <w:rPr>
      <w:rFonts w:ascii="Times New Roman" w:eastAsia="Times New Roman" w:hAnsi="Times New Roman" w:cs="Times New Roman"/>
      <w:snapToGrid w:val="0"/>
      <w:kern w:val="0"/>
      <w:sz w:val="24"/>
      <w:szCs w:val="20"/>
      <w:lang w:eastAsia="pl-PL"/>
      <w14:ligatures w14:val="none"/>
    </w:rPr>
  </w:style>
  <w:style w:type="paragraph" w:styleId="Legenda">
    <w:name w:val="caption"/>
    <w:basedOn w:val="Normalny"/>
    <w:next w:val="Normalny"/>
    <w:link w:val="LegendaZnak"/>
    <w:qFormat/>
    <w:rsid w:val="009200BC"/>
    <w:pPr>
      <w:widowControl w:val="0"/>
      <w:adjustRightInd w:val="0"/>
      <w:spacing w:before="120" w:line="360" w:lineRule="atLeast"/>
      <w:ind w:left="284"/>
      <w:jc w:val="both"/>
      <w:textAlignment w:val="baseline"/>
    </w:pPr>
    <w:rPr>
      <w:b/>
      <w:snapToGrid w:val="0"/>
      <w:sz w:val="20"/>
      <w:szCs w:val="20"/>
    </w:rPr>
  </w:style>
  <w:style w:type="paragraph" w:customStyle="1" w:styleId="JSpodstawowy">
    <w:name w:val="JSpodstawowy"/>
    <w:basedOn w:val="Normalny"/>
    <w:rsid w:val="009200BC"/>
    <w:pPr>
      <w:widowControl w:val="0"/>
      <w:adjustRightInd w:val="0"/>
      <w:spacing w:after="120" w:line="360" w:lineRule="atLeast"/>
      <w:jc w:val="both"/>
      <w:textAlignment w:val="baseline"/>
    </w:pPr>
    <w:rPr>
      <w:snapToGrid w:val="0"/>
      <w:szCs w:val="20"/>
    </w:rPr>
  </w:style>
  <w:style w:type="paragraph" w:styleId="Tekstpodstawowy2">
    <w:name w:val="Body Text 2"/>
    <w:basedOn w:val="Normalny"/>
    <w:link w:val="Tekstpodstawowy2Znak"/>
    <w:qFormat/>
    <w:rsid w:val="009200BC"/>
    <w:pPr>
      <w:widowControl w:val="0"/>
      <w:adjustRightInd w:val="0"/>
      <w:spacing w:line="360" w:lineRule="atLeast"/>
      <w:jc w:val="both"/>
      <w:textAlignment w:val="baseline"/>
    </w:pPr>
    <w:rPr>
      <w:color w:val="FF0000"/>
      <w:szCs w:val="20"/>
    </w:rPr>
  </w:style>
  <w:style w:type="character" w:customStyle="1" w:styleId="Tekstpodstawowy2Znak">
    <w:name w:val="Tekst podstawowy 2 Znak"/>
    <w:basedOn w:val="Domylnaczcionkaakapitu"/>
    <w:link w:val="Tekstpodstawowy2"/>
    <w:qFormat/>
    <w:rsid w:val="009200BC"/>
    <w:rPr>
      <w:rFonts w:ascii="Times New Roman" w:eastAsia="Times New Roman" w:hAnsi="Times New Roman" w:cs="Times New Roman"/>
      <w:color w:val="FF0000"/>
      <w:kern w:val="0"/>
      <w:sz w:val="24"/>
      <w:szCs w:val="20"/>
      <w:lang w:eastAsia="pl-PL"/>
      <w14:ligatures w14:val="none"/>
    </w:rPr>
  </w:style>
  <w:style w:type="paragraph" w:customStyle="1" w:styleId="Tekstpodstawowywcity21">
    <w:name w:val="Tekst podstawowy wcięty 21"/>
    <w:basedOn w:val="Normalny"/>
    <w:rsid w:val="009200BC"/>
    <w:pPr>
      <w:widowControl w:val="0"/>
      <w:suppressAutoHyphens/>
      <w:adjustRightInd w:val="0"/>
      <w:spacing w:line="360" w:lineRule="auto"/>
      <w:ind w:left="284" w:hanging="284"/>
      <w:jc w:val="both"/>
      <w:textAlignment w:val="baseline"/>
    </w:pPr>
    <w:rPr>
      <w:szCs w:val="20"/>
      <w:lang w:eastAsia="ar-SA"/>
    </w:rPr>
  </w:style>
  <w:style w:type="paragraph" w:customStyle="1" w:styleId="Tekstpodstawowywcity31">
    <w:name w:val="Tekst podstawowy wcięty 31"/>
    <w:basedOn w:val="Normalny"/>
    <w:rsid w:val="009200BC"/>
    <w:pPr>
      <w:widowControl w:val="0"/>
      <w:suppressAutoHyphens/>
      <w:adjustRightInd w:val="0"/>
      <w:spacing w:line="360" w:lineRule="auto"/>
      <w:ind w:firstLine="360"/>
      <w:jc w:val="both"/>
      <w:textAlignment w:val="baseline"/>
    </w:pPr>
    <w:rPr>
      <w:szCs w:val="20"/>
      <w:lang w:eastAsia="ar-SA"/>
    </w:rPr>
  </w:style>
  <w:style w:type="paragraph" w:customStyle="1" w:styleId="Nagwek10">
    <w:name w:val="Nagłówek1"/>
    <w:basedOn w:val="Normalny"/>
    <w:next w:val="Tekstpodstawowy"/>
    <w:rsid w:val="009200BC"/>
    <w:pPr>
      <w:keepNext/>
      <w:widowControl w:val="0"/>
      <w:suppressAutoHyphens/>
      <w:adjustRightInd w:val="0"/>
      <w:spacing w:before="240" w:after="120" w:line="360" w:lineRule="atLeast"/>
      <w:jc w:val="both"/>
      <w:textAlignment w:val="baseline"/>
    </w:pPr>
    <w:rPr>
      <w:rFonts w:ascii="Luxi Sans" w:eastAsia="Mincho" w:hAnsi="Luxi Sans" w:cs="Courier New"/>
      <w:sz w:val="28"/>
      <w:szCs w:val="28"/>
      <w:lang w:eastAsia="ar-SA"/>
    </w:rPr>
  </w:style>
  <w:style w:type="paragraph" w:customStyle="1" w:styleId="Legenda1">
    <w:name w:val="Legenda1"/>
    <w:basedOn w:val="Normalny"/>
    <w:next w:val="Normalny"/>
    <w:qFormat/>
    <w:rsid w:val="009200BC"/>
    <w:pPr>
      <w:widowControl w:val="0"/>
      <w:suppressAutoHyphens/>
      <w:adjustRightInd w:val="0"/>
      <w:spacing w:before="120" w:line="360" w:lineRule="atLeast"/>
      <w:ind w:left="284"/>
      <w:jc w:val="both"/>
      <w:textAlignment w:val="baseline"/>
    </w:pPr>
    <w:rPr>
      <w:b/>
      <w:sz w:val="20"/>
      <w:szCs w:val="20"/>
      <w:lang w:eastAsia="ar-SA"/>
    </w:rPr>
  </w:style>
  <w:style w:type="paragraph" w:customStyle="1" w:styleId="Tekstpodstawowy31">
    <w:name w:val="Tekst podstawowy 31"/>
    <w:basedOn w:val="Normalny"/>
    <w:rsid w:val="009200BC"/>
    <w:pPr>
      <w:widowControl w:val="0"/>
      <w:suppressAutoHyphens/>
      <w:adjustRightInd w:val="0"/>
      <w:spacing w:line="360" w:lineRule="auto"/>
      <w:jc w:val="both"/>
      <w:textAlignment w:val="baseline"/>
    </w:pPr>
    <w:rPr>
      <w:b/>
      <w:szCs w:val="20"/>
      <w:lang w:eastAsia="ar-SA"/>
    </w:rPr>
  </w:style>
  <w:style w:type="paragraph" w:customStyle="1" w:styleId="TabellenText">
    <w:name w:val="Tabellen Text"/>
    <w:qFormat/>
    <w:rsid w:val="009200BC"/>
    <w:pPr>
      <w:widowControl w:val="0"/>
      <w:adjustRightInd w:val="0"/>
      <w:spacing w:before="60" w:after="0" w:line="360" w:lineRule="atLeast"/>
      <w:jc w:val="both"/>
      <w:textAlignment w:val="baseline"/>
    </w:pPr>
    <w:rPr>
      <w:rFonts w:ascii="Arial" w:eastAsia="Times New Roman" w:hAnsi="Arial" w:cs="Times New Roman"/>
      <w:snapToGrid w:val="0"/>
      <w:color w:val="000000"/>
      <w:kern w:val="0"/>
      <w:sz w:val="20"/>
      <w:szCs w:val="20"/>
      <w:lang w:val="de-DE" w:eastAsia="pl-PL"/>
      <w14:ligatures w14:val="none"/>
    </w:rPr>
  </w:style>
  <w:style w:type="paragraph" w:customStyle="1" w:styleId="Standardowy0">
    <w:name w:val="Standardowy_"/>
    <w:rsid w:val="009200BC"/>
    <w:pPr>
      <w:widowControl w:val="0"/>
      <w:tabs>
        <w:tab w:val="left" w:pos="-720"/>
      </w:tabs>
      <w:suppressAutoHyphens/>
      <w:adjustRightInd w:val="0"/>
      <w:spacing w:after="0" w:line="360" w:lineRule="atLeast"/>
      <w:jc w:val="both"/>
      <w:textAlignment w:val="baseline"/>
    </w:pPr>
    <w:rPr>
      <w:rFonts w:ascii="Times New Roman" w:eastAsia="Times New Roman" w:hAnsi="Times New Roman" w:cs="Times New Roman"/>
      <w:snapToGrid w:val="0"/>
      <w:spacing w:val="-3"/>
      <w:kern w:val="0"/>
      <w:sz w:val="24"/>
      <w:szCs w:val="20"/>
      <w:lang w:val="en-US" w:eastAsia="pl-PL"/>
      <w14:ligatures w14:val="none"/>
    </w:rPr>
  </w:style>
  <w:style w:type="paragraph" w:styleId="Tekstprzypisukocowego">
    <w:name w:val="endnote text"/>
    <w:basedOn w:val="Normalny"/>
    <w:link w:val="TekstprzypisukocowegoZnak"/>
    <w:uiPriority w:val="99"/>
    <w:rsid w:val="009200BC"/>
    <w:pPr>
      <w:widowControl w:val="0"/>
      <w:adjustRightInd w:val="0"/>
      <w:spacing w:line="360" w:lineRule="atLeast"/>
      <w:jc w:val="both"/>
      <w:textAlignment w:val="baseline"/>
    </w:pPr>
    <w:rPr>
      <w:sz w:val="20"/>
      <w:szCs w:val="20"/>
    </w:rPr>
  </w:style>
  <w:style w:type="character" w:customStyle="1" w:styleId="TekstprzypisukocowegoZnak">
    <w:name w:val="Tekst przypisu końcowego Znak"/>
    <w:basedOn w:val="Domylnaczcionkaakapitu"/>
    <w:link w:val="Tekstprzypisukocowego"/>
    <w:uiPriority w:val="99"/>
    <w:qFormat/>
    <w:rsid w:val="009200BC"/>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rsid w:val="009200BC"/>
    <w:rPr>
      <w:vertAlign w:val="superscript"/>
    </w:rPr>
  </w:style>
  <w:style w:type="table" w:styleId="Tabela-Siatka">
    <w:name w:val="Table Grid"/>
    <w:basedOn w:val="Standardowy"/>
    <w:uiPriority w:val="39"/>
    <w:rsid w:val="009200B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Normalny"/>
    <w:next w:val="Wcicienormalne"/>
    <w:rsid w:val="009200BC"/>
    <w:pPr>
      <w:widowControl w:val="0"/>
      <w:numPr>
        <w:numId w:val="1"/>
      </w:numPr>
      <w:tabs>
        <w:tab w:val="clear" w:pos="720"/>
        <w:tab w:val="left" w:pos="357"/>
      </w:tabs>
      <w:adjustRightInd w:val="0"/>
      <w:spacing w:after="120" w:line="360" w:lineRule="atLeast"/>
      <w:ind w:left="0" w:firstLine="0"/>
      <w:jc w:val="both"/>
      <w:textAlignment w:val="baseline"/>
    </w:pPr>
    <w:rPr>
      <w:rFonts w:ascii="Arial" w:hAnsi="Arial"/>
      <w:color w:val="000000"/>
      <w:sz w:val="20"/>
      <w:szCs w:val="20"/>
    </w:rPr>
  </w:style>
  <w:style w:type="paragraph" w:customStyle="1" w:styleId="Zwyklytekst">
    <w:name w:val="Zwykly tekst"/>
    <w:basedOn w:val="Normalny"/>
    <w:rsid w:val="009200BC"/>
    <w:pPr>
      <w:widowControl w:val="0"/>
      <w:adjustRightInd w:val="0"/>
      <w:spacing w:line="360" w:lineRule="atLeast"/>
      <w:jc w:val="both"/>
      <w:textAlignment w:val="baseline"/>
    </w:pPr>
    <w:rPr>
      <w:rFonts w:ascii="Courier New" w:hAnsi="Courier New"/>
      <w:sz w:val="20"/>
      <w:szCs w:val="20"/>
    </w:rPr>
  </w:style>
  <w:style w:type="paragraph" w:styleId="Wcicienormalne">
    <w:name w:val="Normal Indent"/>
    <w:basedOn w:val="Normalny"/>
    <w:qFormat/>
    <w:rsid w:val="009200BC"/>
    <w:pPr>
      <w:widowControl w:val="0"/>
      <w:adjustRightInd w:val="0"/>
      <w:spacing w:line="360" w:lineRule="atLeast"/>
      <w:ind w:left="708"/>
      <w:jc w:val="both"/>
      <w:textAlignment w:val="baseline"/>
    </w:pPr>
    <w:rPr>
      <w:sz w:val="20"/>
      <w:szCs w:val="20"/>
    </w:rPr>
  </w:style>
  <w:style w:type="paragraph" w:customStyle="1" w:styleId="Listanumerycznaznawiasem">
    <w:name w:val="Lista numeryczna z nawiasem"/>
    <w:basedOn w:val="Normalny"/>
    <w:rsid w:val="009200BC"/>
    <w:pPr>
      <w:widowControl w:val="0"/>
      <w:numPr>
        <w:numId w:val="2"/>
      </w:numPr>
      <w:tabs>
        <w:tab w:val="clear" w:pos="360"/>
      </w:tabs>
      <w:adjustRightInd w:val="0"/>
      <w:spacing w:after="20" w:line="264" w:lineRule="auto"/>
      <w:jc w:val="both"/>
      <w:textAlignment w:val="baseline"/>
    </w:pPr>
    <w:rPr>
      <w:rFonts w:ascii="Arial" w:hAnsi="Arial"/>
      <w:color w:val="000000"/>
      <w:sz w:val="20"/>
      <w:szCs w:val="20"/>
    </w:rPr>
  </w:style>
  <w:style w:type="table" w:styleId="Tabela-Profesjonalny">
    <w:name w:val="Table Professional"/>
    <w:basedOn w:val="Standardowy"/>
    <w:rsid w:val="009200BC"/>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wydatnienie">
    <w:name w:val="Emphasis"/>
    <w:uiPriority w:val="20"/>
    <w:qFormat/>
    <w:rsid w:val="009200BC"/>
    <w:rPr>
      <w:i/>
      <w:iCs/>
    </w:rPr>
  </w:style>
  <w:style w:type="character" w:styleId="Pogrubienie">
    <w:name w:val="Strong"/>
    <w:uiPriority w:val="22"/>
    <w:qFormat/>
    <w:rsid w:val="009200BC"/>
    <w:rPr>
      <w:b/>
      <w:bCs/>
    </w:rPr>
  </w:style>
  <w:style w:type="character" w:styleId="Odwoaniedokomentarza">
    <w:name w:val="annotation reference"/>
    <w:uiPriority w:val="99"/>
    <w:qFormat/>
    <w:rsid w:val="009200BC"/>
    <w:rPr>
      <w:sz w:val="16"/>
      <w:szCs w:val="16"/>
    </w:rPr>
  </w:style>
  <w:style w:type="paragraph" w:styleId="Tekstkomentarza">
    <w:name w:val="annotation text"/>
    <w:basedOn w:val="Normalny"/>
    <w:link w:val="TekstkomentarzaZnak"/>
    <w:uiPriority w:val="99"/>
    <w:qFormat/>
    <w:rsid w:val="009200BC"/>
    <w:pPr>
      <w:widowControl w:val="0"/>
      <w:adjustRightInd w:val="0"/>
      <w:spacing w:line="360" w:lineRule="atLeast"/>
      <w:jc w:val="both"/>
      <w:textAlignment w:val="baseline"/>
    </w:pPr>
    <w:rPr>
      <w:sz w:val="20"/>
      <w:szCs w:val="20"/>
    </w:rPr>
  </w:style>
  <w:style w:type="character" w:customStyle="1" w:styleId="TekstkomentarzaZnak">
    <w:name w:val="Tekst komentarza Znak"/>
    <w:basedOn w:val="Domylnaczcionkaakapitu"/>
    <w:link w:val="Tekstkomentarza"/>
    <w:uiPriority w:val="99"/>
    <w:qFormat/>
    <w:rsid w:val="009200B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qFormat/>
    <w:rsid w:val="009200BC"/>
    <w:rPr>
      <w:b/>
      <w:bCs/>
    </w:rPr>
  </w:style>
  <w:style w:type="character" w:customStyle="1" w:styleId="TematkomentarzaZnak">
    <w:name w:val="Temat komentarza Znak"/>
    <w:basedOn w:val="TekstkomentarzaZnak"/>
    <w:link w:val="Tematkomentarza"/>
    <w:uiPriority w:val="99"/>
    <w:qFormat/>
    <w:rsid w:val="009200BC"/>
    <w:rPr>
      <w:rFonts w:ascii="Times New Roman" w:eastAsia="Times New Roman" w:hAnsi="Times New Roman" w:cs="Times New Roman"/>
      <w:b/>
      <w:bCs/>
      <w:kern w:val="0"/>
      <w:sz w:val="20"/>
      <w:szCs w:val="20"/>
      <w:lang w:eastAsia="pl-PL"/>
      <w14:ligatures w14:val="none"/>
    </w:rPr>
  </w:style>
  <w:style w:type="paragraph" w:customStyle="1" w:styleId="Standardowy1">
    <w:name w:val="Standardowy1"/>
    <w:basedOn w:val="Normalny"/>
    <w:qFormat/>
    <w:rsid w:val="009200BC"/>
    <w:pPr>
      <w:spacing w:after="120" w:line="270" w:lineRule="atLeast"/>
      <w:jc w:val="both"/>
    </w:pPr>
    <w:rPr>
      <w:color w:val="000000"/>
      <w:sz w:val="23"/>
    </w:rPr>
  </w:style>
  <w:style w:type="paragraph" w:styleId="Tekstblokowy">
    <w:name w:val="Block Text"/>
    <w:basedOn w:val="Normalny"/>
    <w:rsid w:val="009200BC"/>
    <w:pPr>
      <w:ind w:left="360" w:right="895"/>
      <w:jc w:val="both"/>
    </w:pPr>
    <w:rPr>
      <w:szCs w:val="20"/>
    </w:rPr>
  </w:style>
  <w:style w:type="paragraph" w:styleId="Spistreci2">
    <w:name w:val="toc 2"/>
    <w:basedOn w:val="Normalny"/>
    <w:next w:val="Normalny"/>
    <w:autoRedefine/>
    <w:uiPriority w:val="39"/>
    <w:rsid w:val="009200BC"/>
    <w:pPr>
      <w:tabs>
        <w:tab w:val="right" w:leader="dot" w:pos="9911"/>
      </w:tabs>
    </w:pPr>
  </w:style>
  <w:style w:type="paragraph" w:customStyle="1" w:styleId="Default">
    <w:name w:val="Default"/>
    <w:qFormat/>
    <w:rsid w:val="009200BC"/>
    <w:pPr>
      <w:suppressAutoHyphens/>
      <w:autoSpaceDE w:val="0"/>
      <w:spacing w:after="0" w:line="240" w:lineRule="auto"/>
    </w:pPr>
    <w:rPr>
      <w:rFonts w:ascii="Times New Roman" w:eastAsia="Times New Roman" w:hAnsi="Times New Roman" w:cs="Times New Roman"/>
      <w:color w:val="000000"/>
      <w:kern w:val="0"/>
      <w:sz w:val="24"/>
      <w:szCs w:val="24"/>
      <w:lang w:eastAsia="ar-SA"/>
      <w14:ligatures w14:val="none"/>
    </w:rPr>
  </w:style>
  <w:style w:type="numbering" w:customStyle="1" w:styleId="Biecalista1">
    <w:name w:val="Bieżąca lista1"/>
    <w:rsid w:val="009200BC"/>
    <w:pPr>
      <w:numPr>
        <w:numId w:val="3"/>
      </w:numPr>
    </w:pPr>
  </w:style>
  <w:style w:type="paragraph" w:customStyle="1" w:styleId="NaglowekEW3">
    <w:name w:val="Naglowek EW3"/>
    <w:basedOn w:val="Nagwek1"/>
    <w:next w:val="Normalny"/>
    <w:autoRedefine/>
    <w:rsid w:val="009200BC"/>
    <w:pPr>
      <w:keepNext w:val="0"/>
      <w:keepLines w:val="0"/>
      <w:spacing w:before="120" w:after="0"/>
      <w:jc w:val="center"/>
    </w:pPr>
    <w:rPr>
      <w:rFonts w:ascii="Arial" w:eastAsia="Times New Roman" w:hAnsi="Arial" w:cs="Times New Roman"/>
      <w:color w:val="auto"/>
      <w:sz w:val="24"/>
      <w:szCs w:val="24"/>
    </w:rPr>
  </w:style>
  <w:style w:type="paragraph" w:customStyle="1" w:styleId="Tekstdymka1">
    <w:name w:val="Tekst dymka1"/>
    <w:basedOn w:val="Normalny"/>
    <w:rsid w:val="009200BC"/>
    <w:rPr>
      <w:rFonts w:ascii="Tahoma" w:hAnsi="Tahoma"/>
      <w:sz w:val="16"/>
      <w:szCs w:val="20"/>
    </w:rPr>
  </w:style>
  <w:style w:type="paragraph" w:customStyle="1" w:styleId="standardowy2">
    <w:name w:val="standardowy"/>
    <w:basedOn w:val="Normalny"/>
    <w:rsid w:val="009200BC"/>
    <w:pPr>
      <w:widowControl w:val="0"/>
      <w:spacing w:before="30" w:after="30"/>
      <w:ind w:right="113"/>
      <w:jc w:val="center"/>
    </w:pPr>
    <w:rPr>
      <w:rFonts w:cs="Arial"/>
      <w:szCs w:val="20"/>
    </w:rPr>
  </w:style>
  <w:style w:type="paragraph" w:customStyle="1" w:styleId="tabela">
    <w:name w:val="tabela"/>
    <w:basedOn w:val="Normalny"/>
    <w:qFormat/>
    <w:rsid w:val="009200BC"/>
    <w:pPr>
      <w:keepNext/>
      <w:keepLines/>
      <w:suppressAutoHyphens/>
      <w:textAlignment w:val="baseline"/>
    </w:pPr>
    <w:rPr>
      <w:rFonts w:ascii="Arial" w:hAnsi="Arial"/>
      <w:sz w:val="18"/>
      <w:szCs w:val="20"/>
    </w:rPr>
  </w:style>
  <w:style w:type="paragraph" w:customStyle="1" w:styleId="TableParagraph">
    <w:name w:val="Table Paragraph"/>
    <w:basedOn w:val="Normalny"/>
    <w:uiPriority w:val="99"/>
    <w:qFormat/>
    <w:rsid w:val="009200BC"/>
    <w:pPr>
      <w:widowControl w:val="0"/>
      <w:suppressAutoHyphens/>
      <w:spacing w:before="37"/>
    </w:pPr>
    <w:rPr>
      <w:rFonts w:ascii="Arial" w:eastAsia="Calibri" w:hAnsi="Arial" w:cs="Arial"/>
      <w:sz w:val="22"/>
      <w:szCs w:val="22"/>
    </w:rPr>
  </w:style>
  <w:style w:type="paragraph" w:customStyle="1" w:styleId="tabela2">
    <w:name w:val="tabela 2"/>
    <w:basedOn w:val="Normalny"/>
    <w:qFormat/>
    <w:rsid w:val="009200BC"/>
    <w:pPr>
      <w:keepNext/>
      <w:keepLines/>
      <w:suppressAutoHyphens/>
      <w:spacing w:before="40" w:after="40"/>
      <w:textAlignment w:val="baseline"/>
    </w:pPr>
    <w:rPr>
      <w:rFonts w:ascii="Arial" w:hAnsi="Arial"/>
      <w:sz w:val="18"/>
      <w:szCs w:val="20"/>
    </w:rPr>
  </w:style>
  <w:style w:type="character" w:styleId="Tekstzastpczy">
    <w:name w:val="Placeholder Text"/>
    <w:basedOn w:val="Domylnaczcionkaakapitu"/>
    <w:uiPriority w:val="99"/>
    <w:semiHidden/>
    <w:rsid w:val="009200BC"/>
    <w:rPr>
      <w:color w:val="808080"/>
    </w:rPr>
  </w:style>
  <w:style w:type="paragraph" w:styleId="Spistreci1">
    <w:name w:val="toc 1"/>
    <w:basedOn w:val="Normalny"/>
    <w:next w:val="Normalny"/>
    <w:autoRedefine/>
    <w:uiPriority w:val="39"/>
    <w:unhideWhenUsed/>
    <w:rsid w:val="009200BC"/>
    <w:pPr>
      <w:spacing w:after="100"/>
    </w:pPr>
  </w:style>
  <w:style w:type="paragraph" w:customStyle="1" w:styleId="Normalny12just">
    <w:name w:val="Normalny 12 just"/>
    <w:basedOn w:val="Normalny"/>
    <w:rsid w:val="009200BC"/>
    <w:pPr>
      <w:jc w:val="both"/>
    </w:pPr>
  </w:style>
  <w:style w:type="character" w:customStyle="1" w:styleId="Normalny12justZnak">
    <w:name w:val="Normalny 12 just Znak"/>
    <w:basedOn w:val="Domylnaczcionkaakapitu"/>
    <w:rsid w:val="009200BC"/>
    <w:rPr>
      <w:sz w:val="24"/>
      <w:szCs w:val="24"/>
      <w:lang w:val="pl-PL" w:eastAsia="pl-PL" w:bidi="ar-SA"/>
    </w:rPr>
  </w:style>
  <w:style w:type="character" w:customStyle="1" w:styleId="punktkropZnak">
    <w:name w:val="punkt krop Znak"/>
    <w:basedOn w:val="Normalny12justZnak"/>
    <w:rsid w:val="009200BC"/>
    <w:rPr>
      <w:sz w:val="24"/>
      <w:szCs w:val="24"/>
      <w:lang w:val="pl-PL" w:eastAsia="pl-PL" w:bidi="ar-SA"/>
    </w:rPr>
  </w:style>
  <w:style w:type="paragraph" w:customStyle="1" w:styleId="punktkrop">
    <w:name w:val="punkt krop"/>
    <w:basedOn w:val="Normalny12just"/>
    <w:rsid w:val="009200BC"/>
    <w:pPr>
      <w:tabs>
        <w:tab w:val="num" w:pos="720"/>
      </w:tabs>
      <w:ind w:left="720" w:hanging="360"/>
    </w:pPr>
  </w:style>
  <w:style w:type="paragraph" w:customStyle="1" w:styleId="BodyText21">
    <w:name w:val="Body Text 21"/>
    <w:basedOn w:val="Normalny"/>
    <w:uiPriority w:val="99"/>
    <w:qFormat/>
    <w:rsid w:val="009200BC"/>
    <w:pPr>
      <w:jc w:val="both"/>
    </w:pPr>
    <w:rPr>
      <w:rFonts w:ascii="Arial" w:hAnsi="Arial"/>
      <w:snapToGrid w:val="0"/>
      <w:szCs w:val="20"/>
    </w:rPr>
  </w:style>
  <w:style w:type="paragraph" w:customStyle="1" w:styleId="Ident1">
    <w:name w:val="Ident 1"/>
    <w:basedOn w:val="Normalny"/>
    <w:rsid w:val="009200BC"/>
    <w:pPr>
      <w:jc w:val="both"/>
    </w:pPr>
    <w:rPr>
      <w:rFonts w:ascii="Arial" w:hAnsi="Arial"/>
      <w:sz w:val="20"/>
      <w:szCs w:val="20"/>
    </w:rPr>
  </w:style>
  <w:style w:type="paragraph" w:styleId="Zwykytekst">
    <w:name w:val="Plain Text"/>
    <w:basedOn w:val="Normalny"/>
    <w:link w:val="ZwykytekstZnak"/>
    <w:uiPriority w:val="99"/>
    <w:qFormat/>
    <w:rsid w:val="009200BC"/>
    <w:rPr>
      <w:rFonts w:ascii="Courier New" w:hAnsi="Courier New"/>
      <w:sz w:val="20"/>
      <w:szCs w:val="20"/>
    </w:rPr>
  </w:style>
  <w:style w:type="character" w:customStyle="1" w:styleId="ZwykytekstZnak">
    <w:name w:val="Zwykły tekst Znak"/>
    <w:basedOn w:val="Domylnaczcionkaakapitu"/>
    <w:link w:val="Zwykytekst"/>
    <w:uiPriority w:val="99"/>
    <w:qFormat/>
    <w:rsid w:val="009200BC"/>
    <w:rPr>
      <w:rFonts w:ascii="Courier New" w:eastAsia="Times New Roman" w:hAnsi="Courier New" w:cs="Times New Roman"/>
      <w:kern w:val="0"/>
      <w:sz w:val="20"/>
      <w:szCs w:val="20"/>
      <w:lang w:eastAsia="pl-PL"/>
      <w14:ligatures w14:val="none"/>
    </w:rPr>
  </w:style>
  <w:style w:type="paragraph" w:customStyle="1" w:styleId="BodySingle">
    <w:name w:val="Body Single"/>
    <w:rsid w:val="009200BC"/>
    <w:pPr>
      <w:spacing w:after="0" w:line="240" w:lineRule="auto"/>
    </w:pPr>
    <w:rPr>
      <w:rFonts w:ascii="Times New Roman" w:eastAsia="Times New Roman" w:hAnsi="Times New Roman" w:cs="Times New Roman"/>
      <w:color w:val="000000"/>
      <w:kern w:val="0"/>
      <w:sz w:val="24"/>
      <w:szCs w:val="20"/>
      <w:lang w:val="en-US" w:eastAsia="pl-PL"/>
      <w14:ligatures w14:val="none"/>
    </w:rPr>
  </w:style>
  <w:style w:type="paragraph" w:customStyle="1" w:styleId="Zawartotabeli">
    <w:name w:val="Zawartość tabeli"/>
    <w:basedOn w:val="Tekstpodstawowy"/>
    <w:qFormat/>
    <w:rsid w:val="009200BC"/>
    <w:pPr>
      <w:suppressLineNumbers/>
      <w:suppressAutoHyphens/>
      <w:adjustRightInd/>
      <w:spacing w:after="120" w:line="240" w:lineRule="auto"/>
      <w:jc w:val="left"/>
      <w:textAlignment w:val="auto"/>
    </w:pPr>
    <w:rPr>
      <w:rFonts w:eastAsia="Lucida Sans Unicode"/>
      <w:snapToGrid/>
      <w:color w:val="000000"/>
      <w:szCs w:val="24"/>
      <w:lang w:eastAsia="en-US"/>
    </w:rPr>
  </w:style>
  <w:style w:type="table" w:customStyle="1" w:styleId="Tabela-Siatka1">
    <w:name w:val="Tabela - Siatka1"/>
    <w:basedOn w:val="Standardowy"/>
    <w:next w:val="Tabela-Siatka"/>
    <w:uiPriority w:val="59"/>
    <w:rsid w:val="009200B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Sstandard">
    <w:name w:val="JSstandard"/>
    <w:basedOn w:val="Normalny"/>
    <w:uiPriority w:val="99"/>
    <w:rsid w:val="009200BC"/>
    <w:pPr>
      <w:widowControl w:val="0"/>
      <w:jc w:val="both"/>
    </w:pPr>
    <w:rPr>
      <w:rFonts w:eastAsia="Calibri"/>
      <w:szCs w:val="20"/>
    </w:rPr>
  </w:style>
  <w:style w:type="paragraph" w:customStyle="1" w:styleId="Nagwek30">
    <w:name w:val="Nagłówek 3/"/>
    <w:basedOn w:val="Normalny"/>
    <w:rsid w:val="009200BC"/>
    <w:pPr>
      <w:ind w:left="705" w:hanging="705"/>
    </w:pPr>
    <w:rPr>
      <w:b/>
      <w:sz w:val="20"/>
      <w:szCs w:val="20"/>
    </w:rPr>
  </w:style>
  <w:style w:type="paragraph" w:customStyle="1" w:styleId="wypunktowanie">
    <w:name w:val="wypunktowanie"/>
    <w:basedOn w:val="Normalny"/>
    <w:rsid w:val="009200BC"/>
    <w:pPr>
      <w:numPr>
        <w:numId w:val="6"/>
      </w:numPr>
      <w:tabs>
        <w:tab w:val="clear" w:pos="360"/>
        <w:tab w:val="left" w:pos="567"/>
        <w:tab w:val="left" w:pos="5670"/>
        <w:tab w:val="left" w:pos="7655"/>
      </w:tabs>
      <w:spacing w:before="60" w:after="60"/>
      <w:ind w:left="0" w:firstLine="0"/>
      <w:jc w:val="both"/>
    </w:pPr>
    <w:rPr>
      <w:rFonts w:ascii="Arial" w:hAnsi="Arial"/>
    </w:rPr>
  </w:style>
  <w:style w:type="paragraph" w:styleId="Bezodstpw">
    <w:name w:val="No Spacing"/>
    <w:link w:val="BezodstpwZnak"/>
    <w:uiPriority w:val="1"/>
    <w:qFormat/>
    <w:rsid w:val="009200BC"/>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tekstChar">
    <w:name w:val="atekst Char"/>
    <w:qFormat/>
    <w:rsid w:val="009200BC"/>
    <w:rPr>
      <w:rFonts w:ascii="Arial" w:hAnsi="Arial"/>
      <w:sz w:val="24"/>
      <w:lang w:val="pl-PL" w:eastAsia="pl-PL" w:bidi="ar-SA"/>
    </w:rPr>
  </w:style>
  <w:style w:type="character" w:customStyle="1" w:styleId="Poziom1Znak5">
    <w:name w:val="Poziom 1 Znak5"/>
    <w:link w:val="Poziom1"/>
    <w:qFormat/>
    <w:rsid w:val="009200BC"/>
    <w:rPr>
      <w:rFonts w:ascii="Arial" w:hAnsi="Arial"/>
    </w:rPr>
  </w:style>
  <w:style w:type="paragraph" w:customStyle="1" w:styleId="Poziom1">
    <w:name w:val="Poziom 1"/>
    <w:basedOn w:val="Normalny"/>
    <w:link w:val="Poziom1Znak5"/>
    <w:qFormat/>
    <w:rsid w:val="009200BC"/>
    <w:pPr>
      <w:suppressAutoHyphens/>
      <w:overflowPunct w:val="0"/>
      <w:spacing w:after="80" w:line="300" w:lineRule="exact"/>
      <w:ind w:firstLine="284"/>
      <w:jc w:val="both"/>
      <w:textAlignment w:val="baseline"/>
    </w:pPr>
    <w:rPr>
      <w:rFonts w:ascii="Arial" w:eastAsiaTheme="minorHAnsi" w:hAnsi="Arial" w:cstheme="minorBidi"/>
      <w:kern w:val="2"/>
      <w:sz w:val="22"/>
      <w:szCs w:val="22"/>
      <w:lang w:eastAsia="en-US"/>
      <w14:ligatures w14:val="standardContextual"/>
    </w:rPr>
  </w:style>
  <w:style w:type="character" w:customStyle="1" w:styleId="Nagwek3Znak1">
    <w:name w:val="Nagłówek 3 Znak1"/>
    <w:qFormat/>
    <w:rsid w:val="009200BC"/>
    <w:rPr>
      <w:rFonts w:ascii="Arial" w:eastAsia="Times New Roman" w:hAnsi="Arial" w:cs="Times New Roman"/>
      <w:b/>
      <w:kern w:val="2"/>
      <w:sz w:val="24"/>
      <w:szCs w:val="20"/>
      <w:lang w:val="x-none" w:eastAsia="x-none"/>
    </w:rPr>
  </w:style>
  <w:style w:type="character" w:customStyle="1" w:styleId="tabelaZnak">
    <w:name w:val="tabela Znak"/>
    <w:qFormat/>
    <w:rsid w:val="009200BC"/>
    <w:rPr>
      <w:rFonts w:ascii="Arial" w:eastAsia="Times New Roman" w:hAnsi="Arial" w:cs="Times New Roman"/>
      <w:sz w:val="18"/>
      <w:szCs w:val="20"/>
      <w:lang w:eastAsia="pl-PL"/>
    </w:rPr>
  </w:style>
  <w:style w:type="character" w:customStyle="1" w:styleId="LegendaZnak">
    <w:name w:val="Legenda Znak"/>
    <w:link w:val="Legenda"/>
    <w:qFormat/>
    <w:locked/>
    <w:rsid w:val="009200BC"/>
    <w:rPr>
      <w:rFonts w:ascii="Times New Roman" w:eastAsia="Times New Roman" w:hAnsi="Times New Roman" w:cs="Times New Roman"/>
      <w:b/>
      <w:snapToGrid w:val="0"/>
      <w:kern w:val="0"/>
      <w:sz w:val="20"/>
      <w:szCs w:val="20"/>
      <w:lang w:eastAsia="pl-PL"/>
      <w14:ligatures w14:val="none"/>
    </w:rPr>
  </w:style>
  <w:style w:type="character" w:customStyle="1" w:styleId="W1i2pzZnak">
    <w:name w:val="W 1 i 2 pz Znak"/>
    <w:link w:val="W1i2pz"/>
    <w:qFormat/>
    <w:rsid w:val="009200BC"/>
    <w:rPr>
      <w:rFonts w:ascii="Arial" w:hAnsi="Arial"/>
    </w:rPr>
  </w:style>
  <w:style w:type="character" w:customStyle="1" w:styleId="StopkaZnak1">
    <w:name w:val="Stopka Znak1"/>
    <w:qFormat/>
    <w:rsid w:val="009200BC"/>
    <w:rPr>
      <w:rFonts w:ascii="Arial" w:eastAsia="Times New Roman" w:hAnsi="Arial" w:cs="Times New Roman"/>
      <w:sz w:val="18"/>
      <w:szCs w:val="20"/>
      <w:lang w:eastAsia="pl-PL"/>
    </w:rPr>
  </w:style>
  <w:style w:type="character" w:customStyle="1" w:styleId="Poziom3pzZnak">
    <w:name w:val="Poziom 3 pz Znak"/>
    <w:basedOn w:val="Poziom1Znak1"/>
    <w:qFormat/>
    <w:rsid w:val="009200BC"/>
    <w:rPr>
      <w:rFonts w:ascii="Arial" w:hAnsi="Arial"/>
      <w:sz w:val="22"/>
      <w:lang w:val="pl-PL" w:eastAsia="pl-PL" w:bidi="ar-SA"/>
    </w:rPr>
  </w:style>
  <w:style w:type="character" w:customStyle="1" w:styleId="Poziom1Znak1">
    <w:name w:val="Poziom 1 Znak1"/>
    <w:qFormat/>
    <w:rsid w:val="009200BC"/>
    <w:rPr>
      <w:rFonts w:ascii="Arial" w:hAnsi="Arial"/>
      <w:sz w:val="22"/>
      <w:lang w:val="pl-PL" w:eastAsia="pl-PL" w:bidi="ar-SA"/>
    </w:rPr>
  </w:style>
  <w:style w:type="character" w:customStyle="1" w:styleId="TekstpodstawowyZnak1">
    <w:name w:val="Tekst podstawowy Znak1"/>
    <w:qFormat/>
    <w:locked/>
    <w:rsid w:val="009200BC"/>
    <w:rPr>
      <w:rFonts w:ascii="Times New Roman" w:eastAsia="Times New Roman" w:hAnsi="Times New Roman" w:cs="Times New Roman"/>
      <w:sz w:val="24"/>
      <w:szCs w:val="20"/>
      <w:lang w:eastAsia="pl-PL"/>
    </w:rPr>
  </w:style>
  <w:style w:type="character" w:customStyle="1" w:styleId="Poziom4pzZnak">
    <w:name w:val="Poziom 4 pz Znak"/>
    <w:basedOn w:val="Poziom3pzZnak"/>
    <w:qFormat/>
    <w:rsid w:val="009200BC"/>
    <w:rPr>
      <w:rFonts w:ascii="Arial" w:hAnsi="Arial"/>
      <w:sz w:val="22"/>
      <w:lang w:val="pl-PL" w:eastAsia="pl-PL" w:bidi="ar-SA"/>
    </w:rPr>
  </w:style>
  <w:style w:type="character" w:customStyle="1" w:styleId="wyliczanieZnak">
    <w:name w:val="– wyliczanie Znak"/>
    <w:qFormat/>
    <w:rsid w:val="009200BC"/>
    <w:rPr>
      <w:rFonts w:ascii="Arial" w:eastAsia="Times New Roman" w:hAnsi="Arial" w:cs="Times New Roman"/>
      <w:szCs w:val="20"/>
      <w:lang w:eastAsia="pl-PL"/>
    </w:rPr>
  </w:style>
  <w:style w:type="character" w:customStyle="1" w:styleId="TekstprzypisudolnegoZnak">
    <w:name w:val="Tekst przypisu dolnego Znak"/>
    <w:basedOn w:val="Domylnaczcionkaakapitu"/>
    <w:link w:val="Tekstprzypisudolnego"/>
    <w:uiPriority w:val="99"/>
    <w:qFormat/>
    <w:rsid w:val="009200BC"/>
    <w:rPr>
      <w:rFonts w:ascii="Arial" w:hAnsi="Arial"/>
    </w:rPr>
  </w:style>
  <w:style w:type="character" w:customStyle="1" w:styleId="MapadokumentuZnak">
    <w:name w:val="Mapa dokumentu Znak"/>
    <w:basedOn w:val="Domylnaczcionkaakapitu"/>
    <w:link w:val="Mapadokumentu"/>
    <w:qFormat/>
    <w:rsid w:val="009200BC"/>
    <w:rPr>
      <w:rFonts w:ascii="Tahoma" w:hAnsi="Tahoma" w:cs="Helvetica"/>
      <w:sz w:val="18"/>
      <w:shd w:val="clear" w:color="auto" w:fill="000080"/>
    </w:rPr>
  </w:style>
  <w:style w:type="character" w:customStyle="1" w:styleId="HTML-wstpniesformatowanyZnak">
    <w:name w:val="HTML - wstępnie sformatowany Znak"/>
    <w:basedOn w:val="Domylnaczcionkaakapitu"/>
    <w:qFormat/>
    <w:rsid w:val="009200BC"/>
    <w:rPr>
      <w:rFonts w:ascii="Arial Unicode MS" w:eastAsia="Courier New" w:hAnsi="Arial Unicode MS" w:cs="Wingdings"/>
      <w:sz w:val="20"/>
      <w:szCs w:val="20"/>
      <w:lang w:eastAsia="pl-PL"/>
    </w:rPr>
  </w:style>
  <w:style w:type="character" w:customStyle="1" w:styleId="TekstpodstawowyzwciciemZnak">
    <w:name w:val="Tekst podstawowy z wcięciem Znak"/>
    <w:basedOn w:val="TekstpodstawowyZnak"/>
    <w:link w:val="Tekstpodstawowyzwciciem"/>
    <w:uiPriority w:val="99"/>
    <w:qFormat/>
    <w:rsid w:val="009200BC"/>
    <w:rPr>
      <w:rFonts w:ascii="Arial" w:eastAsia="Times New Roman" w:hAnsi="Arial" w:cs="Times New Roman"/>
      <w:snapToGrid w:val="0"/>
      <w:kern w:val="0"/>
      <w:sz w:val="18"/>
      <w:szCs w:val="20"/>
      <w:lang w:eastAsia="pl-PL"/>
      <w14:ligatures w14:val="none"/>
    </w:rPr>
  </w:style>
  <w:style w:type="character" w:customStyle="1" w:styleId="N1i2pzZnak">
    <w:name w:val="N 1 i 2 pz Znak"/>
    <w:qFormat/>
    <w:rsid w:val="009200BC"/>
    <w:rPr>
      <w:rFonts w:ascii="Arial" w:hAnsi="Arial"/>
      <w:sz w:val="22"/>
      <w:lang w:val="pl-PL" w:eastAsia="pl-PL" w:bidi="ar-SA"/>
    </w:rPr>
  </w:style>
  <w:style w:type="character" w:customStyle="1" w:styleId="Poziom3pzZnakZnakZnak">
    <w:name w:val="Poziom 3 pz Znak Znak Znak"/>
    <w:link w:val="Poziom3pzZnakZnak"/>
    <w:qFormat/>
    <w:rsid w:val="009200BC"/>
    <w:rPr>
      <w:rFonts w:ascii="Arial" w:hAnsi="Arial"/>
    </w:rPr>
  </w:style>
  <w:style w:type="character" w:customStyle="1" w:styleId="Poziom3pzZnak1">
    <w:name w:val="Poziom 3 pz Znak1"/>
    <w:qFormat/>
    <w:rsid w:val="009200BC"/>
    <w:rPr>
      <w:rFonts w:ascii="Arial" w:hAnsi="Arial"/>
      <w:sz w:val="22"/>
      <w:lang w:val="pl-PL" w:eastAsia="pl-PL" w:bidi="ar-SA"/>
    </w:rPr>
  </w:style>
  <w:style w:type="character" w:customStyle="1" w:styleId="W4pzZnakZnak">
    <w:name w:val="W 4 pz Znak Znak"/>
    <w:link w:val="W4pzZnak"/>
    <w:qFormat/>
    <w:rsid w:val="009200BC"/>
    <w:rPr>
      <w:rFonts w:ascii="Arial" w:hAnsi="Arial"/>
    </w:rPr>
  </w:style>
  <w:style w:type="character" w:customStyle="1" w:styleId="Poziom3pzZnakZnak1ZnakZnak">
    <w:name w:val="Poziom 3 pz Znak Znak1 Znak Znak"/>
    <w:link w:val="Poziom3pzZnakZnak1Znak"/>
    <w:uiPriority w:val="99"/>
    <w:qFormat/>
    <w:rsid w:val="009200BC"/>
    <w:rPr>
      <w:rFonts w:ascii="Arial" w:hAnsi="Arial"/>
    </w:rPr>
  </w:style>
  <w:style w:type="character" w:customStyle="1" w:styleId="tabela2ZnakZnak">
    <w:name w:val="tabela 2 Znak Znak"/>
    <w:uiPriority w:val="99"/>
    <w:qFormat/>
    <w:rsid w:val="009200BC"/>
    <w:rPr>
      <w:rFonts w:ascii="Arial" w:eastAsia="Times New Roman" w:hAnsi="Arial" w:cs="Times New Roman"/>
      <w:sz w:val="18"/>
      <w:szCs w:val="20"/>
      <w:lang w:eastAsia="pl-PL"/>
    </w:rPr>
  </w:style>
  <w:style w:type="character" w:customStyle="1" w:styleId="hps">
    <w:name w:val="hps"/>
    <w:basedOn w:val="Domylnaczcionkaakapitu"/>
    <w:qFormat/>
    <w:rsid w:val="009200BC"/>
  </w:style>
  <w:style w:type="character" w:customStyle="1" w:styleId="shorttext">
    <w:name w:val="short_text"/>
    <w:qFormat/>
    <w:rsid w:val="009200BC"/>
  </w:style>
  <w:style w:type="character" w:customStyle="1" w:styleId="Poziom3pzZnakZnakZnakZnakZnakZnakZnakZnak">
    <w:name w:val="Poziom 3 pz Znak Znak Znak Znak Znak Znak Znak Znak"/>
    <w:link w:val="Poziom3pzZnakZnakZnakZnakZnakZnakZnak"/>
    <w:qFormat/>
    <w:rsid w:val="009200BC"/>
    <w:rPr>
      <w:rFonts w:ascii="Arial" w:hAnsi="Arial"/>
    </w:rPr>
  </w:style>
  <w:style w:type="character" w:customStyle="1" w:styleId="Poziom5pzZnakZnakZnakZnakZnak">
    <w:name w:val="Poziom 5 pz Znak Znak Znak Znak Znak"/>
    <w:link w:val="Poziom5pzZnakZnakZnakZnak"/>
    <w:qFormat/>
    <w:rsid w:val="009200BC"/>
    <w:rPr>
      <w:rFonts w:ascii="Arial" w:hAnsi="Arial"/>
    </w:rPr>
  </w:style>
  <w:style w:type="character" w:customStyle="1" w:styleId="Poziom12">
    <w:name w:val="Poziom 12"/>
    <w:qFormat/>
    <w:rsid w:val="009200BC"/>
    <w:rPr>
      <w:rFonts w:ascii="Arial" w:hAnsi="Arial"/>
      <w:sz w:val="22"/>
      <w:lang w:val="pl-PL" w:eastAsia="pl-PL" w:bidi="ar-SA"/>
    </w:rPr>
  </w:style>
  <w:style w:type="character" w:customStyle="1" w:styleId="S1i2pzZnakZnakZnak">
    <w:name w:val="S 1 i 2 pz Znak Znak Znak"/>
    <w:link w:val="S1i2pzZnakZnak"/>
    <w:qFormat/>
    <w:rsid w:val="009200BC"/>
    <w:rPr>
      <w:rFonts w:ascii="Arial" w:hAnsi="Arial"/>
    </w:rPr>
  </w:style>
  <w:style w:type="character" w:customStyle="1" w:styleId="N1i2pzZnakZnakZnak">
    <w:name w:val="N 1 i 2 pz Znak Znak Znak"/>
    <w:link w:val="N1i2pzZnakZnak"/>
    <w:qFormat/>
    <w:rsid w:val="009200BC"/>
    <w:rPr>
      <w:rFonts w:ascii="Arial" w:hAnsi="Arial"/>
    </w:rPr>
  </w:style>
  <w:style w:type="character" w:customStyle="1" w:styleId="Poziom4pzZnakZnakZnak">
    <w:name w:val="Poziom 4 pz Znak Znak Znak"/>
    <w:link w:val="Poziom4pzZnakZnak"/>
    <w:qFormat/>
    <w:rsid w:val="009200BC"/>
    <w:rPr>
      <w:rFonts w:ascii="Arial" w:hAnsi="Arial"/>
    </w:rPr>
  </w:style>
  <w:style w:type="character" w:customStyle="1" w:styleId="W3pzZnakZnakZnakZnak">
    <w:name w:val="W 3 pz Znak Znak Znak Znak"/>
    <w:link w:val="W3pzZnakZnakZnak"/>
    <w:qFormat/>
    <w:rsid w:val="009200BC"/>
    <w:rPr>
      <w:rFonts w:ascii="Arial" w:hAnsi="Arial"/>
    </w:rPr>
  </w:style>
  <w:style w:type="character" w:customStyle="1" w:styleId="W4pzZnakZnakZnakZnakZnak">
    <w:name w:val="W 4 pz Znak Znak Znak Znak Znak"/>
    <w:link w:val="W4pzZnakZnakZnakZnak"/>
    <w:qFormat/>
    <w:rsid w:val="009200BC"/>
    <w:rPr>
      <w:rFonts w:ascii="Arial" w:hAnsi="Arial"/>
    </w:rPr>
  </w:style>
  <w:style w:type="character" w:customStyle="1" w:styleId="Poziom5pzZnakZnak1Znak">
    <w:name w:val="Poziom 5 pz Znak Znak1 Znak"/>
    <w:basedOn w:val="Poziom4pzZnakZnakZnakZnak"/>
    <w:link w:val="Poziom5pzZnakZnak1"/>
    <w:qFormat/>
    <w:rsid w:val="009200BC"/>
    <w:rPr>
      <w:rFonts w:ascii="Arial" w:hAnsi="Arial"/>
      <w:sz w:val="22"/>
      <w:lang w:val="pl-PL" w:eastAsia="pl-PL" w:bidi="ar-SA"/>
    </w:rPr>
  </w:style>
  <w:style w:type="character" w:customStyle="1" w:styleId="Poziom4pzZnakZnakZnakZnak">
    <w:name w:val="Poziom 4 pz Znak Znak Znak Znak"/>
    <w:qFormat/>
    <w:rsid w:val="009200BC"/>
    <w:rPr>
      <w:rFonts w:ascii="Arial" w:hAnsi="Arial"/>
      <w:sz w:val="22"/>
      <w:lang w:val="pl-PL" w:eastAsia="pl-PL" w:bidi="ar-SA"/>
    </w:rPr>
  </w:style>
  <w:style w:type="character" w:customStyle="1" w:styleId="atekstZnakZnak">
    <w:name w:val="atekst Znak Znak"/>
    <w:qFormat/>
    <w:rsid w:val="009200BC"/>
    <w:rPr>
      <w:rFonts w:ascii="Arial" w:eastAsia="Times New Roman" w:hAnsi="Arial" w:cs="Times New Roman"/>
      <w:sz w:val="24"/>
      <w:szCs w:val="20"/>
      <w:lang w:eastAsia="pl-PL"/>
    </w:rPr>
  </w:style>
  <w:style w:type="character" w:customStyle="1" w:styleId="Tekstpodstawowyzwciciem2Znak">
    <w:name w:val="Tekst podstawowy z wcięciem 2 Znak"/>
    <w:basedOn w:val="TekstpodstawowywcityZnak"/>
    <w:link w:val="Tekstpodstawowyzwciciem2"/>
    <w:qFormat/>
    <w:rsid w:val="009200BC"/>
    <w:rPr>
      <w:rFonts w:ascii="Arial" w:eastAsia="Times New Roman" w:hAnsi="Arial" w:cs="Times New Roman"/>
      <w:kern w:val="0"/>
      <w:sz w:val="24"/>
      <w:szCs w:val="20"/>
      <w:lang w:eastAsia="pl-PL"/>
      <w14:ligatures w14:val="none"/>
    </w:rPr>
  </w:style>
  <w:style w:type="character" w:customStyle="1" w:styleId="Poziom5pzZnakZnakZnak1">
    <w:name w:val="Poziom 5 pz Znak Znak Znak1"/>
    <w:link w:val="Poziom5pzZnakZnak"/>
    <w:qFormat/>
    <w:rsid w:val="009200BC"/>
    <w:rPr>
      <w:rFonts w:ascii="Arial" w:hAnsi="Arial"/>
    </w:rPr>
  </w:style>
  <w:style w:type="character" w:customStyle="1" w:styleId="S3pzZnakZnak">
    <w:name w:val="S 3 pz Znak Znak"/>
    <w:link w:val="S3pzZnak"/>
    <w:qFormat/>
    <w:rsid w:val="009200BC"/>
    <w:rPr>
      <w:rFonts w:ascii="Arial" w:hAnsi="Arial"/>
      <w:lang w:val="x-none" w:eastAsia="x-none"/>
    </w:rPr>
  </w:style>
  <w:style w:type="character" w:customStyle="1" w:styleId="W1i2pzZnakZnak">
    <w:name w:val="W 1 i 2 pz Znak Znak"/>
    <w:qFormat/>
    <w:rsid w:val="009200BC"/>
    <w:rPr>
      <w:rFonts w:ascii="Arial" w:hAnsi="Arial"/>
      <w:sz w:val="22"/>
      <w:lang w:val="pl-PL" w:eastAsia="pl-PL" w:bidi="ar-SA"/>
    </w:rPr>
  </w:style>
  <w:style w:type="character" w:customStyle="1" w:styleId="Poziom1ZnakZnak2">
    <w:name w:val="Poziom 1 Znak Znak2"/>
    <w:qFormat/>
    <w:rsid w:val="009200BC"/>
    <w:rPr>
      <w:rFonts w:ascii="Arial" w:hAnsi="Arial"/>
      <w:sz w:val="22"/>
      <w:lang w:val="pl-PL" w:eastAsia="pl-PL" w:bidi="ar-SA"/>
    </w:rPr>
  </w:style>
  <w:style w:type="character" w:customStyle="1" w:styleId="Poziom1ZnakZnakZnakZnakZnakZnakZnakZnak1">
    <w:name w:val="Poziom 1 Znak Znak Znak Znak Znak Znak Znak Znak1"/>
    <w:qFormat/>
    <w:rsid w:val="009200BC"/>
    <w:rPr>
      <w:rFonts w:ascii="Arial" w:hAnsi="Arial"/>
      <w:sz w:val="22"/>
      <w:lang w:val="pl-PL" w:eastAsia="pl-PL" w:bidi="ar-SA"/>
    </w:rPr>
  </w:style>
  <w:style w:type="character" w:customStyle="1" w:styleId="Poziom4pzZnakZnak2">
    <w:name w:val="Poziom 4 pz Znak Znak2"/>
    <w:qFormat/>
    <w:rsid w:val="009200BC"/>
    <w:rPr>
      <w:rFonts w:ascii="Arial" w:hAnsi="Arial"/>
      <w:sz w:val="22"/>
      <w:lang w:val="pl-PL" w:eastAsia="pl-PL" w:bidi="ar-SA"/>
    </w:rPr>
  </w:style>
  <w:style w:type="character" w:customStyle="1" w:styleId="W1i2pzZnak2">
    <w:name w:val="W 1 i 2 pz Znak2"/>
    <w:qFormat/>
    <w:rsid w:val="009200BC"/>
    <w:rPr>
      <w:rFonts w:ascii="Arial" w:hAnsi="Arial"/>
      <w:sz w:val="22"/>
      <w:lang w:val="pl-PL" w:eastAsia="pl-PL" w:bidi="ar-SA"/>
    </w:rPr>
  </w:style>
  <w:style w:type="character" w:styleId="UyteHipercze">
    <w:name w:val="FollowedHyperlink"/>
    <w:uiPriority w:val="99"/>
    <w:rsid w:val="009200BC"/>
    <w:rPr>
      <w:color w:val="800080"/>
      <w:u w:val="single"/>
    </w:rPr>
  </w:style>
  <w:style w:type="character" w:customStyle="1" w:styleId="WW8Num8z2">
    <w:name w:val="WW8Num8z2"/>
    <w:qFormat/>
    <w:rsid w:val="009200BC"/>
    <w:rPr>
      <w:rFonts w:ascii="Wingdings" w:hAnsi="Wingdings"/>
    </w:rPr>
  </w:style>
  <w:style w:type="character" w:customStyle="1" w:styleId="Poziom3pzZnak2">
    <w:name w:val="Poziom 3 pz Znak2"/>
    <w:basedOn w:val="Poziom1Znak1"/>
    <w:qFormat/>
    <w:rsid w:val="009200BC"/>
    <w:rPr>
      <w:rFonts w:ascii="Arial" w:hAnsi="Arial"/>
      <w:sz w:val="22"/>
      <w:lang w:val="pl-PL" w:eastAsia="pl-PL" w:bidi="ar-SA"/>
    </w:rPr>
  </w:style>
  <w:style w:type="character" w:customStyle="1" w:styleId="TekstpodstawowyZnakZnak">
    <w:name w:val="Tekst podstawowy Znak Znak"/>
    <w:qFormat/>
    <w:rsid w:val="009200BC"/>
    <w:rPr>
      <w:sz w:val="24"/>
      <w:lang w:val="pl-PL" w:eastAsia="pl-PL" w:bidi="ar-SA"/>
    </w:rPr>
  </w:style>
  <w:style w:type="character" w:customStyle="1" w:styleId="Poziom4pzZnak2">
    <w:name w:val="Poziom 4 pz Znak2"/>
    <w:basedOn w:val="Poziom3pzZnak2"/>
    <w:qFormat/>
    <w:rsid w:val="009200BC"/>
    <w:rPr>
      <w:rFonts w:ascii="Arial" w:hAnsi="Arial"/>
      <w:sz w:val="22"/>
      <w:lang w:val="pl-PL" w:eastAsia="pl-PL" w:bidi="ar-SA"/>
    </w:rPr>
  </w:style>
  <w:style w:type="character" w:styleId="Numerwiersza">
    <w:name w:val="line number"/>
    <w:qFormat/>
    <w:rsid w:val="009200BC"/>
    <w:rPr>
      <w:rFonts w:ascii="Arial" w:hAnsi="Arial"/>
    </w:rPr>
  </w:style>
  <w:style w:type="character" w:customStyle="1" w:styleId="Poziom6pzZnak1">
    <w:name w:val="Poziom 6 pz Znak1"/>
    <w:qFormat/>
    <w:rsid w:val="009200BC"/>
    <w:rPr>
      <w:rFonts w:ascii="Arial" w:hAnsi="Arial"/>
      <w:sz w:val="22"/>
      <w:lang w:val="pl-PL" w:eastAsia="pl-PL" w:bidi="ar-SA"/>
    </w:rPr>
  </w:style>
  <w:style w:type="character" w:customStyle="1" w:styleId="-W1i2pzZnakZnak">
    <w:name w:val="- W 1 i 2 pz Znak Znak"/>
    <w:qFormat/>
    <w:rsid w:val="009200BC"/>
    <w:rPr>
      <w:rFonts w:ascii="Arial" w:hAnsi="Arial"/>
      <w:sz w:val="22"/>
      <w:lang w:val="pl-PL" w:eastAsia="pl-PL" w:bidi="ar-SA"/>
    </w:rPr>
  </w:style>
  <w:style w:type="character" w:customStyle="1" w:styleId="zwyk3yZnak1">
    <w:name w:val="zwyk3y Znak1"/>
    <w:qFormat/>
    <w:rsid w:val="009200BC"/>
    <w:rPr>
      <w:rFonts w:ascii="Arial" w:hAnsi="Arial"/>
      <w:sz w:val="22"/>
      <w:lang w:val="pl-PL" w:eastAsia="pl-PL" w:bidi="ar-SA"/>
    </w:rPr>
  </w:style>
  <w:style w:type="character" w:customStyle="1" w:styleId="zwyk3y4Znak">
    <w:name w:val="zwyk3y4 Znak"/>
    <w:qFormat/>
    <w:rsid w:val="009200BC"/>
    <w:rPr>
      <w:rFonts w:ascii="Arial" w:hAnsi="Arial"/>
      <w:sz w:val="22"/>
      <w:lang w:val="pl-PL" w:eastAsia="pl-PL" w:bidi="ar-SA"/>
    </w:rPr>
  </w:style>
  <w:style w:type="character" w:customStyle="1" w:styleId="zwykyZnak">
    <w:name w:val="zwykły Znak"/>
    <w:qFormat/>
    <w:rsid w:val="009200BC"/>
    <w:rPr>
      <w:rFonts w:ascii="Arial" w:hAnsi="Arial"/>
      <w:sz w:val="22"/>
      <w:lang w:val="pl-PL" w:eastAsia="pl-PL" w:bidi="ar-SA"/>
    </w:rPr>
  </w:style>
  <w:style w:type="character" w:customStyle="1" w:styleId="zwyk3ywcietyZnak">
    <w:name w:val="zwyk3y wciety Znak"/>
    <w:qFormat/>
    <w:rsid w:val="009200BC"/>
    <w:rPr>
      <w:rFonts w:ascii="Arial" w:hAnsi="Arial"/>
      <w:sz w:val="22"/>
      <w:lang w:val="pl-PL" w:eastAsia="pl-PL" w:bidi="ar-SA"/>
    </w:rPr>
  </w:style>
  <w:style w:type="character" w:customStyle="1" w:styleId="zwykywcityZnak">
    <w:name w:val="zwykły wcięty Znak"/>
    <w:qFormat/>
    <w:rsid w:val="009200BC"/>
    <w:rPr>
      <w:rFonts w:ascii="Arial" w:hAnsi="Arial"/>
      <w:sz w:val="22"/>
      <w:lang w:val="pl-PL" w:eastAsia="pl-PL" w:bidi="ar-SA"/>
    </w:rPr>
  </w:style>
  <w:style w:type="character" w:customStyle="1" w:styleId="zwyk3ywciety3Znak">
    <w:name w:val="zwyk3y wciety3 Znak"/>
    <w:qFormat/>
    <w:rsid w:val="009200BC"/>
    <w:rPr>
      <w:rFonts w:ascii="Arial" w:hAnsi="Arial"/>
      <w:sz w:val="22"/>
      <w:lang w:val="pl-PL" w:eastAsia="pl-PL" w:bidi="ar-SA"/>
    </w:rPr>
  </w:style>
  <w:style w:type="character" w:customStyle="1" w:styleId="Hipercze1">
    <w:name w:val="Hiperłącze1"/>
    <w:qFormat/>
    <w:rsid w:val="009200BC"/>
    <w:rPr>
      <w:color w:val="0000FF"/>
      <w:u w:val="none"/>
    </w:rPr>
  </w:style>
  <w:style w:type="character" w:customStyle="1" w:styleId="zwyk3ywcietyZnakZnakZnak">
    <w:name w:val="zwyk3y wciety Znak Znak Znak"/>
    <w:qFormat/>
    <w:rsid w:val="009200BC"/>
    <w:rPr>
      <w:rFonts w:ascii="Arial" w:hAnsi="Arial"/>
      <w:sz w:val="22"/>
      <w:lang w:val="pl-PL"/>
    </w:rPr>
  </w:style>
  <w:style w:type="character" w:customStyle="1" w:styleId="zwyk3yZnak">
    <w:name w:val="zwyk3y Znak"/>
    <w:qFormat/>
    <w:rsid w:val="009200BC"/>
    <w:rPr>
      <w:rFonts w:ascii="Arial" w:hAnsi="Arial"/>
      <w:sz w:val="22"/>
      <w:lang w:val="pl-PL"/>
    </w:rPr>
  </w:style>
  <w:style w:type="character" w:customStyle="1" w:styleId="st">
    <w:name w:val="st"/>
    <w:basedOn w:val="Domylnaczcionkaakapitu"/>
    <w:qFormat/>
    <w:rsid w:val="009200BC"/>
  </w:style>
  <w:style w:type="character" w:customStyle="1" w:styleId="Poziom4pzZnak1">
    <w:name w:val="Poziom 4 pz Znak1"/>
    <w:basedOn w:val="Poziom3pzZnak1"/>
    <w:uiPriority w:val="99"/>
    <w:qFormat/>
    <w:rsid w:val="009200BC"/>
    <w:rPr>
      <w:rFonts w:ascii="Arial" w:hAnsi="Arial"/>
      <w:sz w:val="22"/>
      <w:lang w:val="pl-PL" w:eastAsia="pl-PL" w:bidi="ar-SA"/>
    </w:rPr>
  </w:style>
  <w:style w:type="character" w:customStyle="1" w:styleId="Poziom1Znak3">
    <w:name w:val="Poziom 1 Znak3"/>
    <w:qFormat/>
    <w:rsid w:val="009200BC"/>
    <w:rPr>
      <w:rFonts w:ascii="Arial" w:hAnsi="Arial"/>
      <w:sz w:val="22"/>
      <w:lang w:val="pl-PL" w:eastAsia="pl-PL" w:bidi="ar-SA"/>
    </w:rPr>
  </w:style>
  <w:style w:type="character" w:customStyle="1" w:styleId="W1i2pzZnak1">
    <w:name w:val="W 1 i 2 pz Znak1"/>
    <w:qFormat/>
    <w:rsid w:val="009200BC"/>
    <w:rPr>
      <w:rFonts w:ascii="Arial" w:hAnsi="Arial"/>
      <w:sz w:val="22"/>
      <w:lang w:val="pl-PL" w:eastAsia="pl-PL" w:bidi="ar-SA"/>
    </w:rPr>
  </w:style>
  <w:style w:type="character" w:customStyle="1" w:styleId="Hyperlink1">
    <w:name w:val="Hyperlink1"/>
    <w:qFormat/>
    <w:rsid w:val="009200BC"/>
    <w:rPr>
      <w:color w:val="0000FF"/>
      <w:u w:val="none"/>
    </w:rPr>
  </w:style>
  <w:style w:type="character" w:customStyle="1" w:styleId="Poziom3pzZnakZnakZnak1">
    <w:name w:val="Poziom 3 pz Znak Znak Znak1"/>
    <w:qFormat/>
    <w:rsid w:val="009200BC"/>
    <w:rPr>
      <w:rFonts w:ascii="Arial" w:hAnsi="Arial"/>
      <w:sz w:val="22"/>
      <w:lang w:val="pl-PL" w:eastAsia="pl-PL" w:bidi="ar-SA"/>
    </w:rPr>
  </w:style>
  <w:style w:type="character" w:customStyle="1" w:styleId="Poziom4pzZnakZnak1">
    <w:name w:val="Poziom 4 pz Znak Znak1"/>
    <w:qFormat/>
    <w:rsid w:val="009200BC"/>
    <w:rPr>
      <w:rFonts w:ascii="Arial" w:hAnsi="Arial"/>
      <w:sz w:val="22"/>
      <w:lang w:val="pl-PL" w:eastAsia="pl-PL" w:bidi="ar-SA"/>
    </w:rPr>
  </w:style>
  <w:style w:type="character" w:customStyle="1" w:styleId="Poziom1ZnakZnak2ZnakZ">
    <w:name w:val="Poziom 1 Znak Znak2 Znak Z"/>
    <w:qFormat/>
    <w:rsid w:val="009200BC"/>
    <w:rPr>
      <w:rFonts w:ascii="Arial" w:hAnsi="Arial"/>
      <w:sz w:val="22"/>
    </w:rPr>
  </w:style>
  <w:style w:type="character" w:customStyle="1" w:styleId="WW8Num13z0">
    <w:name w:val="WW8Num13z0"/>
    <w:qFormat/>
    <w:rsid w:val="009200BC"/>
    <w:rPr>
      <w:rFonts w:ascii="Symbol" w:hAnsi="Symbol"/>
      <w:color w:val="000000"/>
    </w:rPr>
  </w:style>
  <w:style w:type="character" w:customStyle="1" w:styleId="AkapitzlistZnak">
    <w:name w:val="Akapit z listą Znak"/>
    <w:aliases w:val="Akapit z Znak,Akapit z listą3 Znak,normalny tekst Znak,Normal Znak,Numerowanie Znak,Akapit z listą31 Znak,List Paragraph Znak,SR_Akapit z listą Znak,Wypunktowanie Znak,Normal2 Znak"/>
    <w:link w:val="Akapitzlist"/>
    <w:uiPriority w:val="34"/>
    <w:qFormat/>
    <w:rsid w:val="009200BC"/>
  </w:style>
  <w:style w:type="character" w:customStyle="1" w:styleId="info-list-value-uzasadnienie">
    <w:name w:val="info-list-value-uzasadnienie"/>
    <w:qFormat/>
    <w:rsid w:val="009200BC"/>
  </w:style>
  <w:style w:type="character" w:customStyle="1" w:styleId="highlight">
    <w:name w:val="highlight"/>
    <w:qFormat/>
    <w:rsid w:val="009200BC"/>
  </w:style>
  <w:style w:type="character" w:customStyle="1" w:styleId="ZnakZnakZnakZnakZnak">
    <w:name w:val="Znak Znak Znak Znak Znak"/>
    <w:qFormat/>
    <w:locked/>
    <w:rsid w:val="009200BC"/>
    <w:rPr>
      <w:rFonts w:ascii="Arial" w:hAnsi="Arial"/>
      <w:sz w:val="18"/>
      <w:lang w:val="pl-PL" w:eastAsia="pl-PL" w:bidi="ar-SA"/>
    </w:rPr>
  </w:style>
  <w:style w:type="character" w:customStyle="1" w:styleId="Poziom12ZnakZnak">
    <w:name w:val="Poziom 12 Znak Znak"/>
    <w:qFormat/>
    <w:rsid w:val="009200BC"/>
    <w:rPr>
      <w:rFonts w:ascii="Arial" w:hAnsi="Arial"/>
      <w:sz w:val="22"/>
      <w:lang w:val="pl-PL" w:eastAsia="pl-PL" w:bidi="ar-SA"/>
    </w:rPr>
  </w:style>
  <w:style w:type="character" w:customStyle="1" w:styleId="ZnakZnak8">
    <w:name w:val="Znak Znak8"/>
    <w:qFormat/>
    <w:locked/>
    <w:rsid w:val="009200BC"/>
    <w:rPr>
      <w:rFonts w:ascii="Arial" w:hAnsi="Arial"/>
      <w:sz w:val="18"/>
    </w:rPr>
  </w:style>
  <w:style w:type="character" w:customStyle="1" w:styleId="WW8Num19z0">
    <w:name w:val="WW8Num19z0"/>
    <w:qFormat/>
    <w:rsid w:val="009200BC"/>
    <w:rPr>
      <w:rFonts w:ascii="Symbol" w:hAnsi="Symbol"/>
    </w:rPr>
  </w:style>
  <w:style w:type="character" w:customStyle="1" w:styleId="ListParagraphChar">
    <w:name w:val="List Paragraph Char"/>
    <w:link w:val="Akapitzlist1"/>
    <w:qFormat/>
    <w:locked/>
    <w:rsid w:val="009200BC"/>
    <w:rPr>
      <w:sz w:val="24"/>
      <w:szCs w:val="24"/>
      <w:lang w:eastAsia="ar-SA"/>
    </w:rPr>
  </w:style>
  <w:style w:type="character" w:customStyle="1" w:styleId="tablicaZnak">
    <w:name w:val="tablica Znak"/>
    <w:qFormat/>
    <w:locked/>
    <w:rsid w:val="009200BC"/>
    <w:rPr>
      <w:rFonts w:ascii="Arial" w:eastAsia="Times New Roman" w:hAnsi="Arial" w:cs="Times New Roman"/>
      <w:sz w:val="24"/>
      <w:szCs w:val="20"/>
      <w:lang w:eastAsia="pl-PL"/>
    </w:rPr>
  </w:style>
  <w:style w:type="character" w:customStyle="1" w:styleId="standtimZnak5">
    <w:name w:val="stand_tim Znak5"/>
    <w:qFormat/>
    <w:locked/>
    <w:rsid w:val="009200BC"/>
    <w:rPr>
      <w:rFonts w:ascii="Times New Roman" w:eastAsia="Times New Roman" w:hAnsi="Times New Roman" w:cs="Times New Roman"/>
      <w:sz w:val="24"/>
      <w:szCs w:val="24"/>
      <w:lang w:eastAsia="ar-SA"/>
    </w:rPr>
  </w:style>
  <w:style w:type="character" w:customStyle="1" w:styleId="EndnoteCharacters">
    <w:name w:val="Endnote Characters"/>
    <w:semiHidden/>
    <w:qFormat/>
    <w:rsid w:val="009200BC"/>
    <w:rPr>
      <w:vertAlign w:val="superscript"/>
    </w:rPr>
  </w:style>
  <w:style w:type="character" w:customStyle="1" w:styleId="EndnoteAnchor">
    <w:name w:val="Endnote Anchor"/>
    <w:rsid w:val="009200BC"/>
    <w:rPr>
      <w:vertAlign w:val="superscript"/>
    </w:rPr>
  </w:style>
  <w:style w:type="character" w:customStyle="1" w:styleId="ZnakZnak10">
    <w:name w:val="Znak Znak10"/>
    <w:qFormat/>
    <w:locked/>
    <w:rsid w:val="009200BC"/>
    <w:rPr>
      <w:rFonts w:ascii="Arial" w:hAnsi="Arial"/>
      <w:sz w:val="18"/>
    </w:rPr>
  </w:style>
  <w:style w:type="character" w:customStyle="1" w:styleId="ZnakZnak9">
    <w:name w:val="Znak Znak9"/>
    <w:qFormat/>
    <w:locked/>
    <w:rsid w:val="009200BC"/>
    <w:rPr>
      <w:rFonts w:ascii="Arial" w:hAnsi="Arial"/>
      <w:b/>
      <w:i/>
      <w:sz w:val="18"/>
    </w:rPr>
  </w:style>
  <w:style w:type="character" w:customStyle="1" w:styleId="ZnakZnakZnakZnak1">
    <w:name w:val="Znak Znak Znak Znak1"/>
    <w:qFormat/>
    <w:rsid w:val="009200BC"/>
    <w:rPr>
      <w:rFonts w:ascii="Arial" w:hAnsi="Arial"/>
      <w:sz w:val="18"/>
      <w:lang w:val="pl-PL" w:eastAsia="pl-PL" w:bidi="ar-SA"/>
    </w:rPr>
  </w:style>
  <w:style w:type="character" w:customStyle="1" w:styleId="Heading1Char">
    <w:name w:val="Heading 1 Char"/>
    <w:uiPriority w:val="99"/>
    <w:qFormat/>
    <w:locked/>
    <w:rsid w:val="009200BC"/>
    <w:rPr>
      <w:rFonts w:ascii="Arial" w:eastAsia="MS Mincho" w:hAnsi="Arial" w:cs="Arial"/>
      <w:b/>
      <w:caps/>
      <w:sz w:val="18"/>
      <w:szCs w:val="18"/>
      <w:lang w:val="en-US" w:eastAsia="ja-JP"/>
    </w:rPr>
  </w:style>
  <w:style w:type="character" w:customStyle="1" w:styleId="ZnakZnakZnakZnak2">
    <w:name w:val="Znak Znak Znak Znak2"/>
    <w:qFormat/>
    <w:rsid w:val="009200BC"/>
    <w:rPr>
      <w:rFonts w:ascii="Arial" w:hAnsi="Arial"/>
      <w:sz w:val="18"/>
      <w:lang w:val="pl-PL" w:eastAsia="pl-PL" w:bidi="ar-SA"/>
    </w:rPr>
  </w:style>
  <w:style w:type="character" w:customStyle="1" w:styleId="ZnakZnak11">
    <w:name w:val="Znak Znak11"/>
    <w:qFormat/>
    <w:locked/>
    <w:rsid w:val="009200BC"/>
    <w:rPr>
      <w:rFonts w:ascii="Arial" w:hAnsi="Arial"/>
      <w:b/>
      <w:i/>
      <w:sz w:val="18"/>
      <w:lang w:val="pl-PL" w:eastAsia="pl-PL" w:bidi="ar-SA"/>
    </w:rPr>
  </w:style>
  <w:style w:type="character" w:customStyle="1" w:styleId="ZnakZnakZnakZnak3">
    <w:name w:val="Znak Znak Znak Znak3"/>
    <w:qFormat/>
    <w:rsid w:val="009200BC"/>
    <w:rPr>
      <w:rFonts w:ascii="Arial" w:hAnsi="Arial"/>
      <w:sz w:val="18"/>
      <w:lang w:val="pl-PL" w:eastAsia="pl-PL" w:bidi="ar-SA"/>
    </w:rPr>
  </w:style>
  <w:style w:type="character" w:customStyle="1" w:styleId="BalloonTextChar">
    <w:name w:val="Balloon Text Char"/>
    <w:semiHidden/>
    <w:qFormat/>
    <w:locked/>
    <w:rsid w:val="009200BC"/>
    <w:rPr>
      <w:rFonts w:ascii="Segoe UI" w:hAnsi="Segoe UI" w:cs="Segoe UI"/>
      <w:sz w:val="18"/>
      <w:szCs w:val="18"/>
      <w:lang w:val="pl-PL" w:eastAsia="pl-PL" w:bidi="ar-SA"/>
    </w:rPr>
  </w:style>
  <w:style w:type="character" w:customStyle="1" w:styleId="Poziom12pzZnak">
    <w:name w:val="Poziom 1.2 pz Znak"/>
    <w:link w:val="Poziom12pz"/>
    <w:uiPriority w:val="99"/>
    <w:qFormat/>
    <w:locked/>
    <w:rsid w:val="009200BC"/>
    <w:rPr>
      <w:rFonts w:ascii="Arial" w:hAnsi="Arial"/>
    </w:rPr>
  </w:style>
  <w:style w:type="character" w:customStyle="1" w:styleId="PodpispodrysunkiemZnak3">
    <w:name w:val="Podpis pod rysunkiem Znak3"/>
    <w:qFormat/>
    <w:locked/>
    <w:rsid w:val="009200BC"/>
    <w:rPr>
      <w:rFonts w:ascii="Arial" w:hAnsi="Arial"/>
    </w:rPr>
  </w:style>
  <w:style w:type="character" w:customStyle="1" w:styleId="CaptionChar">
    <w:name w:val="Caption Char"/>
    <w:qFormat/>
    <w:locked/>
    <w:rsid w:val="009200BC"/>
    <w:rPr>
      <w:rFonts w:ascii="Arial" w:hAnsi="Arial"/>
    </w:rPr>
  </w:style>
  <w:style w:type="character" w:customStyle="1" w:styleId="LegendaZnak2">
    <w:name w:val="Legenda Znak2"/>
    <w:uiPriority w:val="99"/>
    <w:qFormat/>
    <w:locked/>
    <w:rsid w:val="009200BC"/>
    <w:rPr>
      <w:rFonts w:ascii="Arial" w:hAnsi="Arial"/>
      <w:lang w:val="pl-PL" w:eastAsia="pl-PL" w:bidi="ar-SA"/>
    </w:rPr>
  </w:style>
  <w:style w:type="character" w:customStyle="1" w:styleId="S4pzZnak">
    <w:name w:val="S 4 pz Znak"/>
    <w:link w:val="S4pz"/>
    <w:uiPriority w:val="99"/>
    <w:qFormat/>
    <w:rsid w:val="009200BC"/>
    <w:rPr>
      <w:rFonts w:ascii="Arial" w:hAnsi="Arial"/>
      <w:lang w:val="x-none" w:eastAsia="x-none"/>
    </w:rPr>
  </w:style>
  <w:style w:type="character" w:customStyle="1" w:styleId="Poziom12pzPoziom1ZnakZnak2Poziom1ZnakZnakZnak2ZnakZnakPoziom1ZnakZnakZnakZnakZnakPoziom1ZnakZnakZnakZnak2ZnakZnakZnakZnakZnakZnakZnakZnak2ZnakZnakZnak2ZnakZnakZnak1Poziom12ZnakZnakZnakZnakZnakZnZnak">
    <w:name w:val="Poziom 1;2 pz;Poziom 1 Znak Znak;2;Poziom 1 Znak Znak Znak;2 Znak Znak;Poziom 1 Znak Znak Znak Znak Znak;Poziom 1 Znak Znak Znak Znak;2 Znak Znak Znak Znak Znak Znak Znak Znak;2 Znak Znak Znak;2 Znak Znak Znak1;Poziom1;2 Znak Znak Znak Znak Znak Zn Znak"/>
    <w:qFormat/>
    <w:rsid w:val="009200BC"/>
    <w:rPr>
      <w:rFonts w:ascii="Arial" w:hAnsi="Arial"/>
      <w:sz w:val="22"/>
    </w:rPr>
  </w:style>
  <w:style w:type="character" w:customStyle="1" w:styleId="adpis2Znak1">
    <w:name w:val="adpis 2 Znak1"/>
    <w:qFormat/>
    <w:rsid w:val="009200BC"/>
    <w:rPr>
      <w:rFonts w:ascii="Arial" w:hAnsi="Arial"/>
      <w:b/>
      <w:kern w:val="2"/>
      <w:sz w:val="26"/>
    </w:rPr>
  </w:style>
  <w:style w:type="character" w:customStyle="1" w:styleId="tabela2Znak1">
    <w:name w:val="tabela 2 Znak1"/>
    <w:basedOn w:val="tabelaZnak"/>
    <w:qFormat/>
    <w:rsid w:val="009200BC"/>
    <w:rPr>
      <w:rFonts w:ascii="Arial" w:eastAsia="Times New Roman" w:hAnsi="Arial" w:cs="Times New Roman"/>
      <w:sz w:val="18"/>
      <w:szCs w:val="20"/>
      <w:lang w:eastAsia="pl-PL"/>
    </w:rPr>
  </w:style>
  <w:style w:type="character" w:customStyle="1" w:styleId="highlightselected">
    <w:name w:val="highlight selected"/>
    <w:basedOn w:val="Domylnaczcionkaakapitu"/>
    <w:qFormat/>
    <w:rsid w:val="009200BC"/>
  </w:style>
  <w:style w:type="character" w:customStyle="1" w:styleId="Teksttreci8pt">
    <w:name w:val="Tekst treści + 8 pt"/>
    <w:qFormat/>
    <w:rsid w:val="009200BC"/>
    <w:rPr>
      <w:rFonts w:ascii="Calibri" w:eastAsia="Calibri" w:hAnsi="Calibri" w:cs="Calibri"/>
      <w:b w:val="0"/>
      <w:bCs w:val="0"/>
      <w:i w:val="0"/>
      <w:iCs w:val="0"/>
      <w:caps w:val="0"/>
      <w:smallCaps w:val="0"/>
      <w:strike w:val="0"/>
      <w:dstrike w:val="0"/>
      <w:color w:val="000000"/>
      <w:spacing w:val="0"/>
      <w:w w:val="100"/>
      <w:sz w:val="16"/>
      <w:szCs w:val="16"/>
      <w:u w:val="none"/>
      <w:lang w:val="pl-PL" w:eastAsia="pl-PL" w:bidi="pl-PL"/>
    </w:rPr>
  </w:style>
  <w:style w:type="character" w:customStyle="1" w:styleId="BezodstpwZnak">
    <w:name w:val="Bez odstępów Znak"/>
    <w:link w:val="Bezodstpw"/>
    <w:uiPriority w:val="1"/>
    <w:qFormat/>
    <w:rsid w:val="009200BC"/>
    <w:rPr>
      <w:rFonts w:ascii="Times New Roman" w:eastAsia="Times New Roman" w:hAnsi="Times New Roman" w:cs="Times New Roman"/>
      <w:kern w:val="0"/>
      <w:sz w:val="24"/>
      <w:szCs w:val="24"/>
      <w:lang w:eastAsia="pl-PL"/>
      <w14:ligatures w14:val="none"/>
    </w:rPr>
  </w:style>
  <w:style w:type="character" w:customStyle="1" w:styleId="ListParagraphChar1">
    <w:name w:val="List Paragraph Char1"/>
    <w:qFormat/>
    <w:rsid w:val="009200BC"/>
    <w:rPr>
      <w:sz w:val="24"/>
      <w:szCs w:val="24"/>
      <w:lang w:val="x-none" w:eastAsia="ar-SA" w:bidi="ar-SA"/>
    </w:rPr>
  </w:style>
  <w:style w:type="character" w:customStyle="1" w:styleId="Poziom1ZnakZnakZnakZnakZnakZnakZnakZnakZnakZnakZnakZnakZnakZnak">
    <w:name w:val="Poziom 1 Znak Znak Znak Znak Znak Znak Znak Znak Znak Znak Znak Znak Znak Znak"/>
    <w:qFormat/>
    <w:rsid w:val="009200BC"/>
    <w:rPr>
      <w:rFonts w:ascii="Arial" w:hAnsi="Arial"/>
      <w:sz w:val="22"/>
      <w:lang w:val="pl-PL" w:eastAsia="pl-PL"/>
    </w:rPr>
  </w:style>
  <w:style w:type="character" w:customStyle="1" w:styleId="WW8Num2z2">
    <w:name w:val="WW8Num2z2"/>
    <w:qFormat/>
    <w:rsid w:val="009200BC"/>
  </w:style>
  <w:style w:type="character" w:customStyle="1" w:styleId="TekstpodstawowyzwciciemZnak1">
    <w:name w:val="Tekst podstawowy z wcięciem Znak1"/>
    <w:uiPriority w:val="99"/>
    <w:qFormat/>
    <w:rsid w:val="009200BC"/>
    <w:rPr>
      <w:rFonts w:ascii="Arial" w:eastAsia="Times New Roman" w:hAnsi="Arial" w:cs="Times New Roman"/>
      <w:sz w:val="18"/>
      <w:szCs w:val="20"/>
      <w:lang w:eastAsia="pl-PL"/>
    </w:rPr>
  </w:style>
  <w:style w:type="character" w:customStyle="1" w:styleId="Hipercze2">
    <w:name w:val="Hiperłącze2"/>
    <w:qFormat/>
    <w:rsid w:val="009200BC"/>
    <w:rPr>
      <w:color w:val="0000FF"/>
      <w:u w:val="none"/>
    </w:rPr>
  </w:style>
  <w:style w:type="paragraph" w:customStyle="1" w:styleId="Heading">
    <w:name w:val="Heading"/>
    <w:basedOn w:val="Normalny"/>
    <w:next w:val="Tekstpodstawowy"/>
    <w:qFormat/>
    <w:rsid w:val="009200BC"/>
    <w:pPr>
      <w:keepNext/>
      <w:suppressAutoHyphens/>
      <w:overflowPunct w:val="0"/>
      <w:spacing w:before="240" w:after="120"/>
      <w:textAlignment w:val="baseline"/>
    </w:pPr>
    <w:rPr>
      <w:rFonts w:ascii="Liberation Sans" w:eastAsia="Microsoft YaHei" w:hAnsi="Liberation Sans" w:cs="Mangal"/>
      <w:sz w:val="28"/>
      <w:szCs w:val="28"/>
    </w:rPr>
  </w:style>
  <w:style w:type="paragraph" w:styleId="Lista">
    <w:name w:val="List"/>
    <w:basedOn w:val="Normalny"/>
    <w:uiPriority w:val="99"/>
    <w:rsid w:val="009200BC"/>
    <w:pPr>
      <w:suppressAutoHyphens/>
      <w:overflowPunct w:val="0"/>
      <w:ind w:left="283" w:hanging="283"/>
      <w:textAlignment w:val="baseline"/>
    </w:pPr>
    <w:rPr>
      <w:rFonts w:ascii="Arial" w:hAnsi="Arial"/>
      <w:sz w:val="20"/>
      <w:szCs w:val="20"/>
    </w:rPr>
  </w:style>
  <w:style w:type="paragraph" w:customStyle="1" w:styleId="Index">
    <w:name w:val="Index"/>
    <w:basedOn w:val="Normalny"/>
    <w:qFormat/>
    <w:rsid w:val="009200BC"/>
    <w:pPr>
      <w:suppressLineNumbers/>
      <w:suppressAutoHyphens/>
      <w:overflowPunct w:val="0"/>
      <w:textAlignment w:val="baseline"/>
    </w:pPr>
    <w:rPr>
      <w:rFonts w:ascii="Arial" w:hAnsi="Arial" w:cs="Mangal"/>
      <w:sz w:val="18"/>
      <w:szCs w:val="20"/>
    </w:rPr>
  </w:style>
  <w:style w:type="paragraph" w:customStyle="1" w:styleId="Poziom3pz">
    <w:name w:val="Poziom 3 pz"/>
    <w:basedOn w:val="Poziom1"/>
    <w:qFormat/>
    <w:rsid w:val="009200BC"/>
    <w:pPr>
      <w:ind w:left="284"/>
    </w:pPr>
  </w:style>
  <w:style w:type="paragraph" w:customStyle="1" w:styleId="Poziom4pz">
    <w:name w:val="Poziom 4 pz"/>
    <w:basedOn w:val="Poziom3pz"/>
    <w:uiPriority w:val="99"/>
    <w:qFormat/>
    <w:rsid w:val="009200BC"/>
    <w:pPr>
      <w:ind w:left="567"/>
    </w:pPr>
  </w:style>
  <w:style w:type="paragraph" w:customStyle="1" w:styleId="Poziom5pz">
    <w:name w:val="Poziom 5 pz"/>
    <w:basedOn w:val="Poziom4pz"/>
    <w:qFormat/>
    <w:rsid w:val="009200BC"/>
    <w:pPr>
      <w:ind w:left="851"/>
    </w:pPr>
  </w:style>
  <w:style w:type="paragraph" w:customStyle="1" w:styleId="Poziom6pz">
    <w:name w:val="Poziom 6 pz"/>
    <w:basedOn w:val="Poziom5pz"/>
    <w:qFormat/>
    <w:rsid w:val="009200BC"/>
    <w:pPr>
      <w:ind w:left="1134"/>
    </w:pPr>
  </w:style>
  <w:style w:type="paragraph" w:customStyle="1" w:styleId="W1i2pz">
    <w:name w:val="W 1 i 2 pz"/>
    <w:basedOn w:val="Poziom1"/>
    <w:link w:val="W1i2pzZnak"/>
    <w:qFormat/>
    <w:rsid w:val="009200BC"/>
    <w:pPr>
      <w:ind w:firstLine="0"/>
    </w:pPr>
  </w:style>
  <w:style w:type="paragraph" w:customStyle="1" w:styleId="W3pz">
    <w:name w:val="W 3 pz"/>
    <w:basedOn w:val="W1i2pz"/>
    <w:uiPriority w:val="99"/>
    <w:qFormat/>
    <w:rsid w:val="009200BC"/>
  </w:style>
  <w:style w:type="paragraph" w:customStyle="1" w:styleId="W4pz">
    <w:name w:val="W 4 pz"/>
    <w:basedOn w:val="W3pz"/>
    <w:qFormat/>
    <w:rsid w:val="009200BC"/>
    <w:pPr>
      <w:tabs>
        <w:tab w:val="left" w:pos="851"/>
      </w:tabs>
      <w:ind w:left="851" w:hanging="284"/>
    </w:pPr>
  </w:style>
  <w:style w:type="paragraph" w:customStyle="1" w:styleId="W5pz">
    <w:name w:val="W 5 pz"/>
    <w:basedOn w:val="W4pz"/>
    <w:qFormat/>
    <w:rsid w:val="009200BC"/>
    <w:pPr>
      <w:tabs>
        <w:tab w:val="clear" w:pos="851"/>
        <w:tab w:val="left" w:pos="1134"/>
      </w:tabs>
      <w:ind w:left="1134" w:hanging="283"/>
    </w:pPr>
  </w:style>
  <w:style w:type="paragraph" w:customStyle="1" w:styleId="W6pz">
    <w:name w:val="W 6 pz"/>
    <w:basedOn w:val="W5pz"/>
    <w:qFormat/>
    <w:rsid w:val="009200BC"/>
    <w:pPr>
      <w:tabs>
        <w:tab w:val="clear" w:pos="1134"/>
        <w:tab w:val="left" w:pos="1418"/>
      </w:tabs>
      <w:ind w:left="1418" w:hanging="284"/>
    </w:pPr>
  </w:style>
  <w:style w:type="paragraph" w:customStyle="1" w:styleId="N1i2pz">
    <w:name w:val="N 1 i 2 pz"/>
    <w:basedOn w:val="Poziom1"/>
    <w:qFormat/>
    <w:rsid w:val="009200BC"/>
    <w:pPr>
      <w:tabs>
        <w:tab w:val="left" w:pos="360"/>
      </w:tabs>
    </w:pPr>
  </w:style>
  <w:style w:type="paragraph" w:customStyle="1" w:styleId="N3pz">
    <w:name w:val="N 3 pz"/>
    <w:basedOn w:val="N1i2pz"/>
    <w:qFormat/>
    <w:rsid w:val="009200BC"/>
  </w:style>
  <w:style w:type="paragraph" w:customStyle="1" w:styleId="N4pz">
    <w:name w:val="N 4 pz"/>
    <w:basedOn w:val="N3pz"/>
    <w:qFormat/>
    <w:rsid w:val="009200BC"/>
    <w:pPr>
      <w:ind w:left="709"/>
    </w:pPr>
  </w:style>
  <w:style w:type="paragraph" w:customStyle="1" w:styleId="N5pz">
    <w:name w:val="N 5 pz"/>
    <w:basedOn w:val="N4pz"/>
    <w:qFormat/>
    <w:rsid w:val="009200BC"/>
    <w:pPr>
      <w:ind w:left="992"/>
    </w:pPr>
  </w:style>
  <w:style w:type="paragraph" w:customStyle="1" w:styleId="N6pz">
    <w:name w:val="N 6 pz"/>
    <w:basedOn w:val="N5pz"/>
    <w:qFormat/>
    <w:rsid w:val="009200BC"/>
    <w:pPr>
      <w:ind w:left="1276" w:hanging="425"/>
    </w:pPr>
  </w:style>
  <w:style w:type="paragraph" w:styleId="Spistreci3">
    <w:name w:val="toc 3"/>
    <w:basedOn w:val="Normalny"/>
    <w:next w:val="Normalny"/>
    <w:uiPriority w:val="39"/>
    <w:rsid w:val="009200BC"/>
    <w:pPr>
      <w:tabs>
        <w:tab w:val="right" w:pos="9922"/>
      </w:tabs>
      <w:suppressAutoHyphens/>
      <w:overflowPunct w:val="0"/>
      <w:spacing w:line="360" w:lineRule="auto"/>
      <w:ind w:left="799" w:right="567" w:hanging="357"/>
      <w:textAlignment w:val="baseline"/>
    </w:pPr>
    <w:rPr>
      <w:rFonts w:ascii="Arial" w:hAnsi="Arial"/>
      <w:i/>
      <w:sz w:val="20"/>
      <w:szCs w:val="20"/>
    </w:rPr>
  </w:style>
  <w:style w:type="paragraph" w:styleId="Spistreci4">
    <w:name w:val="toc 4"/>
    <w:basedOn w:val="Normalny"/>
    <w:next w:val="Normalny"/>
    <w:uiPriority w:val="39"/>
    <w:rsid w:val="009200BC"/>
    <w:pPr>
      <w:tabs>
        <w:tab w:val="right" w:pos="9922"/>
      </w:tabs>
      <w:suppressAutoHyphens/>
      <w:overflowPunct w:val="0"/>
      <w:spacing w:line="360" w:lineRule="auto"/>
      <w:ind w:left="1015" w:right="567" w:hanging="357"/>
      <w:textAlignment w:val="baseline"/>
    </w:pPr>
    <w:rPr>
      <w:rFonts w:ascii="Arial" w:hAnsi="Arial"/>
      <w:sz w:val="18"/>
      <w:szCs w:val="20"/>
    </w:rPr>
  </w:style>
  <w:style w:type="paragraph" w:styleId="Spistreci5">
    <w:name w:val="toc 5"/>
    <w:basedOn w:val="Spistreci4"/>
    <w:next w:val="Normalny"/>
    <w:uiPriority w:val="39"/>
    <w:rsid w:val="009200BC"/>
    <w:pPr>
      <w:ind w:left="1236"/>
    </w:pPr>
  </w:style>
  <w:style w:type="paragraph" w:styleId="Spistreci6">
    <w:name w:val="toc 6"/>
    <w:basedOn w:val="Normalny"/>
    <w:next w:val="Normalny"/>
    <w:uiPriority w:val="39"/>
    <w:rsid w:val="009200BC"/>
    <w:pPr>
      <w:tabs>
        <w:tab w:val="right" w:pos="9922"/>
      </w:tabs>
      <w:suppressAutoHyphens/>
      <w:overflowPunct w:val="0"/>
      <w:ind w:left="1457" w:right="567" w:hanging="357"/>
      <w:textAlignment w:val="baseline"/>
    </w:pPr>
    <w:rPr>
      <w:rFonts w:ascii="Arial" w:hAnsi="Arial"/>
      <w:sz w:val="18"/>
      <w:szCs w:val="20"/>
    </w:rPr>
  </w:style>
  <w:style w:type="paragraph" w:customStyle="1" w:styleId="HeaderandFooter">
    <w:name w:val="Header and Footer"/>
    <w:basedOn w:val="Normalny"/>
    <w:qFormat/>
    <w:rsid w:val="009200BC"/>
    <w:pPr>
      <w:suppressAutoHyphens/>
      <w:overflowPunct w:val="0"/>
      <w:textAlignment w:val="baseline"/>
    </w:pPr>
    <w:rPr>
      <w:rFonts w:ascii="Arial" w:hAnsi="Arial"/>
      <w:sz w:val="18"/>
      <w:szCs w:val="20"/>
    </w:rPr>
  </w:style>
  <w:style w:type="paragraph" w:styleId="Spisilustracji">
    <w:name w:val="table of figures"/>
    <w:basedOn w:val="Normalny"/>
    <w:next w:val="Normalny"/>
    <w:autoRedefine/>
    <w:uiPriority w:val="99"/>
    <w:qFormat/>
    <w:rsid w:val="009200BC"/>
    <w:pPr>
      <w:tabs>
        <w:tab w:val="right" w:pos="9923"/>
      </w:tabs>
      <w:suppressAutoHyphens/>
      <w:overflowPunct w:val="0"/>
      <w:spacing w:before="120"/>
      <w:ind w:left="1247" w:right="567" w:hanging="1247"/>
      <w:textAlignment w:val="baseline"/>
    </w:pPr>
    <w:rPr>
      <w:rFonts w:ascii="Arial" w:hAnsi="Arial"/>
      <w:sz w:val="20"/>
      <w:szCs w:val="20"/>
    </w:rPr>
  </w:style>
  <w:style w:type="paragraph" w:customStyle="1" w:styleId="W7pz">
    <w:name w:val="W 7 pz"/>
    <w:basedOn w:val="W6pz"/>
    <w:qFormat/>
    <w:rsid w:val="009200BC"/>
    <w:pPr>
      <w:tabs>
        <w:tab w:val="clear" w:pos="1418"/>
        <w:tab w:val="left" w:pos="1701"/>
      </w:tabs>
      <w:ind w:left="1701" w:hanging="283"/>
    </w:pPr>
  </w:style>
  <w:style w:type="paragraph" w:customStyle="1" w:styleId="N7pz">
    <w:name w:val="N 7 pz"/>
    <w:basedOn w:val="N6pz"/>
    <w:qFormat/>
    <w:rsid w:val="009200BC"/>
    <w:pPr>
      <w:ind w:left="1559"/>
    </w:pPr>
  </w:style>
  <w:style w:type="paragraph" w:customStyle="1" w:styleId="L1i2pz">
    <w:name w:val="L 1 i 2 pz"/>
    <w:basedOn w:val="Poziom1"/>
    <w:qFormat/>
    <w:rsid w:val="009200BC"/>
    <w:pPr>
      <w:tabs>
        <w:tab w:val="left" w:pos="360"/>
      </w:tabs>
    </w:pPr>
  </w:style>
  <w:style w:type="paragraph" w:customStyle="1" w:styleId="L3pz">
    <w:name w:val="L 3 pz"/>
    <w:basedOn w:val="Poziom1"/>
    <w:qFormat/>
    <w:rsid w:val="009200BC"/>
  </w:style>
  <w:style w:type="paragraph" w:customStyle="1" w:styleId="L4pz">
    <w:name w:val="L 4 pz"/>
    <w:basedOn w:val="L3pz"/>
    <w:uiPriority w:val="99"/>
    <w:qFormat/>
    <w:rsid w:val="009200BC"/>
  </w:style>
  <w:style w:type="paragraph" w:customStyle="1" w:styleId="L5pz">
    <w:name w:val="L 5 pz"/>
    <w:basedOn w:val="L4pz"/>
    <w:uiPriority w:val="99"/>
    <w:qFormat/>
    <w:rsid w:val="009200BC"/>
  </w:style>
  <w:style w:type="paragraph" w:customStyle="1" w:styleId="L6pz">
    <w:name w:val="L 6 pz"/>
    <w:basedOn w:val="L5pz"/>
    <w:qFormat/>
    <w:rsid w:val="009200BC"/>
  </w:style>
  <w:style w:type="paragraph" w:customStyle="1" w:styleId="L7pz">
    <w:name w:val="L 7 pz"/>
    <w:basedOn w:val="L1i2pz"/>
    <w:uiPriority w:val="99"/>
    <w:qFormat/>
    <w:rsid w:val="009200BC"/>
  </w:style>
  <w:style w:type="paragraph" w:customStyle="1" w:styleId="S1i2pz">
    <w:name w:val="S 1 i 2 pz"/>
    <w:basedOn w:val="Poziom1"/>
    <w:uiPriority w:val="99"/>
    <w:qFormat/>
    <w:rsid w:val="009200BC"/>
    <w:pPr>
      <w:tabs>
        <w:tab w:val="left" w:pos="284"/>
      </w:tabs>
    </w:pPr>
  </w:style>
  <w:style w:type="paragraph" w:customStyle="1" w:styleId="S3pz">
    <w:name w:val="S 3 pz"/>
    <w:basedOn w:val="S1i2pz"/>
    <w:uiPriority w:val="99"/>
    <w:qFormat/>
    <w:rsid w:val="009200BC"/>
    <w:pPr>
      <w:tabs>
        <w:tab w:val="clear" w:pos="284"/>
        <w:tab w:val="left" w:pos="567"/>
      </w:tabs>
    </w:pPr>
  </w:style>
  <w:style w:type="paragraph" w:customStyle="1" w:styleId="S4pz">
    <w:name w:val="S 4 pz"/>
    <w:basedOn w:val="S1i2pz"/>
    <w:link w:val="S4pzZnak"/>
    <w:uiPriority w:val="99"/>
    <w:qFormat/>
    <w:rsid w:val="009200BC"/>
    <w:pPr>
      <w:tabs>
        <w:tab w:val="clear" w:pos="284"/>
        <w:tab w:val="left" w:pos="851"/>
      </w:tabs>
    </w:pPr>
    <w:rPr>
      <w:lang w:val="x-none" w:eastAsia="x-none"/>
    </w:rPr>
  </w:style>
  <w:style w:type="paragraph" w:customStyle="1" w:styleId="S5pz">
    <w:name w:val="S 5 pz"/>
    <w:basedOn w:val="S1i2pz"/>
    <w:uiPriority w:val="99"/>
    <w:qFormat/>
    <w:rsid w:val="009200BC"/>
    <w:pPr>
      <w:tabs>
        <w:tab w:val="clear" w:pos="284"/>
        <w:tab w:val="left" w:pos="1134"/>
      </w:tabs>
      <w:ind w:left="1134" w:hanging="283"/>
    </w:pPr>
  </w:style>
  <w:style w:type="paragraph" w:customStyle="1" w:styleId="S6pz">
    <w:name w:val="S 6 pz"/>
    <w:basedOn w:val="S1i2pz"/>
    <w:qFormat/>
    <w:rsid w:val="009200BC"/>
    <w:pPr>
      <w:tabs>
        <w:tab w:val="clear" w:pos="284"/>
        <w:tab w:val="left" w:pos="1418"/>
      </w:tabs>
      <w:ind w:left="1418"/>
    </w:pPr>
  </w:style>
  <w:style w:type="paragraph" w:customStyle="1" w:styleId="S7pz">
    <w:name w:val="S 7 pz"/>
    <w:basedOn w:val="S1i2pz"/>
    <w:qFormat/>
    <w:rsid w:val="009200BC"/>
    <w:pPr>
      <w:tabs>
        <w:tab w:val="clear" w:pos="284"/>
        <w:tab w:val="left" w:pos="1701"/>
      </w:tabs>
      <w:ind w:left="1701" w:hanging="283"/>
    </w:pPr>
  </w:style>
  <w:style w:type="paragraph" w:customStyle="1" w:styleId="Poziom6pzZnak">
    <w:name w:val="Poziom 6 pz Znak"/>
    <w:basedOn w:val="Normalny"/>
    <w:qFormat/>
    <w:rsid w:val="009200BC"/>
    <w:pPr>
      <w:suppressAutoHyphens/>
      <w:overflowPunct w:val="0"/>
      <w:spacing w:after="80" w:line="300" w:lineRule="exact"/>
      <w:ind w:left="1134" w:firstLine="284"/>
      <w:jc w:val="both"/>
      <w:textAlignment w:val="baseline"/>
    </w:pPr>
    <w:rPr>
      <w:rFonts w:ascii="Arial" w:hAnsi="Arial"/>
      <w:sz w:val="22"/>
      <w:szCs w:val="20"/>
    </w:rPr>
  </w:style>
  <w:style w:type="paragraph" w:customStyle="1" w:styleId="importTXT">
    <w:name w:val="import TXT"/>
    <w:basedOn w:val="Normalny"/>
    <w:qFormat/>
    <w:rsid w:val="009200BC"/>
    <w:pPr>
      <w:suppressAutoHyphens/>
      <w:overflowPunct w:val="0"/>
      <w:textAlignment w:val="baseline"/>
    </w:pPr>
    <w:rPr>
      <w:rFonts w:ascii="Courier New" w:hAnsi="Courier New"/>
      <w:sz w:val="18"/>
      <w:szCs w:val="20"/>
    </w:rPr>
  </w:style>
  <w:style w:type="character" w:customStyle="1" w:styleId="ZwykytekstZnak1">
    <w:name w:val="Zwykły tekst Znak1"/>
    <w:basedOn w:val="Domylnaczcionkaakapitu"/>
    <w:rsid w:val="009200BC"/>
    <w:rPr>
      <w:rFonts w:ascii="Consolas" w:eastAsia="Times New Roman" w:hAnsi="Consolas" w:cs="Times New Roman"/>
      <w:kern w:val="0"/>
      <w:sz w:val="21"/>
      <w:szCs w:val="21"/>
      <w:lang w:eastAsia="pl-PL"/>
      <w14:ligatures w14:val="none"/>
    </w:rPr>
  </w:style>
  <w:style w:type="paragraph" w:customStyle="1" w:styleId="zwyk3y">
    <w:name w:val="zwyk3y"/>
    <w:basedOn w:val="Normalny"/>
    <w:qFormat/>
    <w:rsid w:val="009200BC"/>
    <w:pPr>
      <w:suppressAutoHyphens/>
      <w:overflowPunct w:val="0"/>
      <w:spacing w:after="60" w:line="360" w:lineRule="auto"/>
      <w:jc w:val="both"/>
      <w:textAlignment w:val="baseline"/>
    </w:pPr>
    <w:rPr>
      <w:rFonts w:ascii="Arial" w:hAnsi="Arial" w:cs="Arial"/>
      <w:sz w:val="22"/>
      <w:szCs w:val="22"/>
    </w:rPr>
  </w:style>
  <w:style w:type="paragraph" w:customStyle="1" w:styleId="StandardowyStandardowy1">
    <w:name w:val="Standardowy.Standardowy1"/>
    <w:qFormat/>
    <w:rsid w:val="009200BC"/>
    <w:pPr>
      <w:suppressAutoHyphens/>
      <w:spacing w:after="0" w:line="240" w:lineRule="auto"/>
    </w:pPr>
    <w:rPr>
      <w:rFonts w:ascii="Arial" w:eastAsia="Times New Roman" w:hAnsi="Arial" w:cs="Arial"/>
      <w:kern w:val="0"/>
      <w:sz w:val="18"/>
      <w:szCs w:val="18"/>
      <w:lang w:eastAsia="pl-PL"/>
      <w14:ligatures w14:val="none"/>
    </w:rPr>
  </w:style>
  <w:style w:type="paragraph" w:customStyle="1" w:styleId="zwyky">
    <w:name w:val="zwykły"/>
    <w:basedOn w:val="Normalny"/>
    <w:qFormat/>
    <w:rsid w:val="009200BC"/>
    <w:pPr>
      <w:suppressAutoHyphens/>
      <w:overflowPunct w:val="0"/>
      <w:spacing w:after="60" w:line="360" w:lineRule="auto"/>
      <w:jc w:val="both"/>
      <w:textAlignment w:val="baseline"/>
    </w:pPr>
    <w:rPr>
      <w:rFonts w:ascii="Arial" w:hAnsi="Arial"/>
      <w:sz w:val="22"/>
      <w:szCs w:val="20"/>
    </w:rPr>
  </w:style>
  <w:style w:type="paragraph" w:customStyle="1" w:styleId="wyliczanie">
    <w:name w:val="– wyliczanie"/>
    <w:basedOn w:val="Normalny"/>
    <w:qFormat/>
    <w:rsid w:val="009200BC"/>
    <w:pPr>
      <w:widowControl w:val="0"/>
      <w:suppressAutoHyphens/>
      <w:overflowPunct w:val="0"/>
      <w:spacing w:after="60" w:line="360" w:lineRule="auto"/>
      <w:ind w:left="60"/>
      <w:jc w:val="both"/>
      <w:textAlignment w:val="baseline"/>
    </w:pPr>
    <w:rPr>
      <w:rFonts w:ascii="Arial" w:hAnsi="Arial"/>
      <w:sz w:val="22"/>
      <w:szCs w:val="20"/>
    </w:rPr>
  </w:style>
  <w:style w:type="paragraph" w:customStyle="1" w:styleId="zwykywcity">
    <w:name w:val="zwykły wcięty"/>
    <w:basedOn w:val="Normalny"/>
    <w:uiPriority w:val="99"/>
    <w:qFormat/>
    <w:rsid w:val="009200BC"/>
    <w:pPr>
      <w:suppressAutoHyphens/>
      <w:overflowPunct w:val="0"/>
      <w:spacing w:after="60" w:line="360" w:lineRule="auto"/>
      <w:ind w:firstLine="396"/>
      <w:jc w:val="both"/>
      <w:textAlignment w:val="baseline"/>
    </w:pPr>
    <w:rPr>
      <w:rFonts w:ascii="Arial" w:hAnsi="Arial"/>
      <w:sz w:val="22"/>
      <w:szCs w:val="20"/>
    </w:rPr>
  </w:style>
  <w:style w:type="paragraph" w:customStyle="1" w:styleId="zwyk3ywciety">
    <w:name w:val="zwyk3y wciety"/>
    <w:basedOn w:val="Normalny"/>
    <w:qFormat/>
    <w:rsid w:val="009200BC"/>
    <w:pPr>
      <w:suppressAutoHyphens/>
      <w:overflowPunct w:val="0"/>
      <w:spacing w:after="60" w:line="360" w:lineRule="auto"/>
      <w:ind w:firstLine="396"/>
      <w:jc w:val="both"/>
      <w:textAlignment w:val="baseline"/>
    </w:pPr>
    <w:rPr>
      <w:rFonts w:ascii="Arial" w:hAnsi="Arial"/>
      <w:sz w:val="22"/>
      <w:szCs w:val="20"/>
    </w:rPr>
  </w:style>
  <w:style w:type="paragraph" w:customStyle="1" w:styleId="xl24">
    <w:name w:val="xl24"/>
    <w:basedOn w:val="Normalny"/>
    <w:qFormat/>
    <w:rsid w:val="009200BC"/>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rPr>
  </w:style>
  <w:style w:type="paragraph" w:customStyle="1" w:styleId="xl25">
    <w:name w:val="xl25"/>
    <w:basedOn w:val="Normalny"/>
    <w:qFormat/>
    <w:rsid w:val="009200BC"/>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b/>
      <w:bCs/>
    </w:rPr>
  </w:style>
  <w:style w:type="paragraph" w:customStyle="1" w:styleId="xl26">
    <w:name w:val="xl26"/>
    <w:basedOn w:val="Normalny"/>
    <w:qFormat/>
    <w:rsid w:val="009200BC"/>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rPr>
  </w:style>
  <w:style w:type="paragraph" w:customStyle="1" w:styleId="Domylnie">
    <w:name w:val="Domyślnie"/>
    <w:qFormat/>
    <w:rsid w:val="009200BC"/>
    <w:pPr>
      <w:widowControl w:val="0"/>
      <w:suppressAutoHyphens/>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xl66">
    <w:name w:val="xl66"/>
    <w:basedOn w:val="Normalny"/>
    <w:qFormat/>
    <w:rsid w:val="009200BC"/>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Unicode MS" w:eastAsia="Arial Unicode MS" w:hAnsi="Arial Unicode MS" w:cs="MS Serif"/>
    </w:rPr>
  </w:style>
  <w:style w:type="paragraph" w:customStyle="1" w:styleId="xl67">
    <w:name w:val="xl67"/>
    <w:basedOn w:val="Normalny"/>
    <w:qFormat/>
    <w:rsid w:val="009200BC"/>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pPr>
    <w:rPr>
      <w:rFonts w:ascii="Arial Unicode MS" w:eastAsia="Arial Unicode MS" w:hAnsi="Arial Unicode MS" w:cs="MS Serif"/>
    </w:rPr>
  </w:style>
  <w:style w:type="paragraph" w:customStyle="1" w:styleId="xl68">
    <w:name w:val="xl68"/>
    <w:basedOn w:val="Normalny"/>
    <w:qFormat/>
    <w:rsid w:val="009200BC"/>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pPr>
    <w:rPr>
      <w:rFonts w:ascii="Arial Unicode MS" w:eastAsia="Arial Unicode MS" w:hAnsi="Arial Unicode MS" w:cs="MS Serif"/>
    </w:rPr>
  </w:style>
  <w:style w:type="paragraph" w:customStyle="1" w:styleId="xl69">
    <w:name w:val="xl69"/>
    <w:basedOn w:val="Normalny"/>
    <w:qFormat/>
    <w:rsid w:val="009200BC"/>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pPr>
    <w:rPr>
      <w:rFonts w:ascii="Arial Unicode MS" w:eastAsia="Arial Unicode MS" w:hAnsi="Arial Unicode MS" w:cs="MS Serif"/>
    </w:rPr>
  </w:style>
  <w:style w:type="paragraph" w:customStyle="1" w:styleId="xl70">
    <w:name w:val="xl70"/>
    <w:basedOn w:val="Normalny"/>
    <w:qFormat/>
    <w:rsid w:val="009200BC"/>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w:eastAsia="Arial Unicode MS" w:hAnsi="Arial" w:cs="MS Serif"/>
      <w:sz w:val="20"/>
      <w:szCs w:val="20"/>
    </w:rPr>
  </w:style>
  <w:style w:type="paragraph" w:customStyle="1" w:styleId="xl71">
    <w:name w:val="xl71"/>
    <w:basedOn w:val="Normalny"/>
    <w:qFormat/>
    <w:rsid w:val="009200BC"/>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Unicode MS" w:eastAsia="Arial Unicode MS" w:hAnsi="Arial Unicode MS" w:cs="MS Serif"/>
    </w:rPr>
  </w:style>
  <w:style w:type="paragraph" w:customStyle="1" w:styleId="xl72">
    <w:name w:val="xl72"/>
    <w:basedOn w:val="Normalny"/>
    <w:qFormat/>
    <w:rsid w:val="009200BC"/>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customStyle="1" w:styleId="xl73">
    <w:name w:val="xl73"/>
    <w:basedOn w:val="Normalny"/>
    <w:qFormat/>
    <w:rsid w:val="009200BC"/>
    <w:pPr>
      <w:pBdr>
        <w:top w:val="single" w:sz="4" w:space="0" w:color="000000"/>
        <w:left w:val="single" w:sz="4" w:space="0" w:color="000000"/>
        <w:bottom w:val="single" w:sz="4" w:space="0" w:color="000000"/>
        <w:right w:val="single" w:sz="4" w:space="0" w:color="000000"/>
      </w:pBdr>
      <w:shd w:val="clear" w:color="auto" w:fill="00FFFF"/>
      <w:suppressAutoHyphens/>
      <w:spacing w:beforeAutospacing="1" w:afterAutospacing="1"/>
      <w:jc w:val="center"/>
    </w:pPr>
    <w:rPr>
      <w:rFonts w:ascii="Arial Unicode MS" w:eastAsia="Arial Unicode MS" w:hAnsi="Arial Unicode MS" w:cs="MS Serif"/>
    </w:rPr>
  </w:style>
  <w:style w:type="paragraph" w:customStyle="1" w:styleId="xl74">
    <w:name w:val="xl74"/>
    <w:basedOn w:val="Normalny"/>
    <w:qFormat/>
    <w:rsid w:val="009200BC"/>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customStyle="1" w:styleId="xl75">
    <w:name w:val="xl75"/>
    <w:basedOn w:val="Normalny"/>
    <w:qFormat/>
    <w:rsid w:val="009200BC"/>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w:eastAsia="Arial Unicode MS" w:hAnsi="Arial" w:cs="MS Serif"/>
      <w:sz w:val="20"/>
      <w:szCs w:val="20"/>
    </w:rPr>
  </w:style>
  <w:style w:type="paragraph" w:customStyle="1" w:styleId="xl76">
    <w:name w:val="xl76"/>
    <w:basedOn w:val="Normalny"/>
    <w:qFormat/>
    <w:rsid w:val="009200BC"/>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styleId="Spistreci7">
    <w:name w:val="toc 7"/>
    <w:basedOn w:val="Normalny"/>
    <w:next w:val="Normalny"/>
    <w:autoRedefine/>
    <w:uiPriority w:val="39"/>
    <w:rsid w:val="009200BC"/>
    <w:pPr>
      <w:suppressAutoHyphens/>
      <w:ind w:left="1440"/>
    </w:pPr>
  </w:style>
  <w:style w:type="paragraph" w:customStyle="1" w:styleId="xl28">
    <w:name w:val="xl28"/>
    <w:basedOn w:val="Normalny"/>
    <w:qFormat/>
    <w:rsid w:val="009200BC"/>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Goudy Old Style CE ATT" w:eastAsia="Arial Unicode MS" w:hAnsi="Goudy Old Style CE ATT" w:cs="MS Serif"/>
    </w:rPr>
  </w:style>
  <w:style w:type="paragraph" w:customStyle="1" w:styleId="poziom10">
    <w:name w:val="poziom1"/>
    <w:basedOn w:val="Normalny"/>
    <w:qFormat/>
    <w:rsid w:val="009200BC"/>
    <w:pPr>
      <w:suppressAutoHyphens/>
      <w:spacing w:beforeAutospacing="1" w:afterAutospacing="1"/>
    </w:pPr>
    <w:rPr>
      <w:rFonts w:ascii="Arial Unicode MS" w:eastAsia="Arial Unicode MS" w:hAnsi="Arial Unicode MS" w:cs="MS Serif"/>
    </w:rPr>
  </w:style>
  <w:style w:type="paragraph" w:customStyle="1" w:styleId="w1i2pz0">
    <w:name w:val="w1i2pz"/>
    <w:basedOn w:val="Normalny"/>
    <w:qFormat/>
    <w:rsid w:val="009200BC"/>
    <w:pPr>
      <w:suppressAutoHyphens/>
      <w:spacing w:beforeAutospacing="1" w:afterAutospacing="1"/>
    </w:pPr>
    <w:rPr>
      <w:rFonts w:ascii="Arial Unicode MS" w:eastAsia="Arial Unicode MS" w:hAnsi="Arial Unicode MS" w:cs="MS Serif"/>
    </w:rPr>
  </w:style>
  <w:style w:type="paragraph" w:styleId="Tekstprzypisudolnego">
    <w:name w:val="footnote text"/>
    <w:basedOn w:val="Normalny"/>
    <w:link w:val="TekstprzypisudolnegoZnak"/>
    <w:uiPriority w:val="99"/>
    <w:rsid w:val="009200BC"/>
    <w:pPr>
      <w:suppressAutoHyphens/>
      <w:overflowPunct w:val="0"/>
      <w:textAlignment w:val="baseline"/>
    </w:pPr>
    <w:rPr>
      <w:rFonts w:ascii="Arial" w:eastAsiaTheme="minorHAnsi" w:hAnsi="Arial" w:cstheme="minorBidi"/>
      <w:kern w:val="2"/>
      <w:sz w:val="22"/>
      <w:szCs w:val="22"/>
      <w:lang w:eastAsia="en-US"/>
      <w14:ligatures w14:val="standardContextual"/>
    </w:rPr>
  </w:style>
  <w:style w:type="character" w:customStyle="1" w:styleId="TekstprzypisudolnegoZnak1">
    <w:name w:val="Tekst przypisu dolnego Znak1"/>
    <w:basedOn w:val="Domylnaczcionkaakapitu"/>
    <w:rsid w:val="009200BC"/>
    <w:rPr>
      <w:rFonts w:ascii="Times New Roman" w:eastAsia="Times New Roman" w:hAnsi="Times New Roman" w:cs="Times New Roman"/>
      <w:kern w:val="0"/>
      <w:sz w:val="20"/>
      <w:szCs w:val="20"/>
      <w:lang w:eastAsia="pl-PL"/>
      <w14:ligatures w14:val="none"/>
    </w:rPr>
  </w:style>
  <w:style w:type="paragraph" w:customStyle="1" w:styleId="Tekstpodstawowywcity22">
    <w:name w:val="Tekst podstawowy wcięty 22"/>
    <w:basedOn w:val="Normalny"/>
    <w:qFormat/>
    <w:rsid w:val="009200BC"/>
    <w:pPr>
      <w:suppressAutoHyphens/>
      <w:ind w:firstLine="360"/>
      <w:jc w:val="both"/>
    </w:pPr>
    <w:rPr>
      <w:lang w:eastAsia="ar-SA"/>
    </w:rPr>
  </w:style>
  <w:style w:type="paragraph" w:styleId="Spistreci8">
    <w:name w:val="toc 8"/>
    <w:basedOn w:val="Normalny"/>
    <w:next w:val="Normalny"/>
    <w:autoRedefine/>
    <w:uiPriority w:val="39"/>
    <w:rsid w:val="009200BC"/>
    <w:pPr>
      <w:suppressAutoHyphens/>
      <w:ind w:left="1680"/>
    </w:pPr>
  </w:style>
  <w:style w:type="paragraph" w:styleId="Spistreci9">
    <w:name w:val="toc 9"/>
    <w:basedOn w:val="Normalny"/>
    <w:next w:val="Normalny"/>
    <w:autoRedefine/>
    <w:uiPriority w:val="39"/>
    <w:rsid w:val="009200BC"/>
    <w:pPr>
      <w:suppressAutoHyphens/>
      <w:ind w:left="1920"/>
    </w:pPr>
  </w:style>
  <w:style w:type="paragraph" w:styleId="Mapadokumentu">
    <w:name w:val="Document Map"/>
    <w:basedOn w:val="Normalny"/>
    <w:link w:val="MapadokumentuZnak"/>
    <w:qFormat/>
    <w:rsid w:val="009200BC"/>
    <w:pPr>
      <w:shd w:val="clear" w:color="auto" w:fill="000080"/>
      <w:suppressAutoHyphens/>
      <w:overflowPunct w:val="0"/>
      <w:textAlignment w:val="baseline"/>
    </w:pPr>
    <w:rPr>
      <w:rFonts w:ascii="Tahoma" w:eastAsiaTheme="minorHAnsi" w:hAnsi="Tahoma" w:cs="Helvetica"/>
      <w:kern w:val="2"/>
      <w:sz w:val="18"/>
      <w:szCs w:val="22"/>
      <w:lang w:eastAsia="en-US"/>
      <w14:ligatures w14:val="standardContextual"/>
    </w:rPr>
  </w:style>
  <w:style w:type="character" w:customStyle="1" w:styleId="MapadokumentuZnak1">
    <w:name w:val="Mapa dokumentu Znak1"/>
    <w:basedOn w:val="Domylnaczcionkaakapitu"/>
    <w:rsid w:val="009200BC"/>
    <w:rPr>
      <w:rFonts w:ascii="Segoe UI" w:eastAsia="Times New Roman" w:hAnsi="Segoe UI" w:cs="Segoe UI"/>
      <w:kern w:val="0"/>
      <w:sz w:val="16"/>
      <w:szCs w:val="16"/>
      <w:lang w:eastAsia="pl-PL"/>
      <w14:ligatures w14:val="none"/>
    </w:rPr>
  </w:style>
  <w:style w:type="paragraph" w:styleId="HTML-wstpniesformatowany">
    <w:name w:val="HTML Preformatted"/>
    <w:basedOn w:val="Normalny"/>
    <w:link w:val="HTML-wstpniesformatowanyZnak1"/>
    <w:qFormat/>
    <w:rsid w:val="0092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Courier New" w:hAnsi="Arial Unicode MS" w:cs="Wingdings"/>
      <w:sz w:val="20"/>
      <w:szCs w:val="20"/>
    </w:rPr>
  </w:style>
  <w:style w:type="character" w:customStyle="1" w:styleId="HTML-wstpniesformatowanyZnak1">
    <w:name w:val="HTML - wstępnie sformatowany Znak1"/>
    <w:basedOn w:val="Domylnaczcionkaakapitu"/>
    <w:link w:val="HTML-wstpniesformatowany"/>
    <w:rsid w:val="009200BC"/>
    <w:rPr>
      <w:rFonts w:ascii="Arial Unicode MS" w:eastAsia="Courier New" w:hAnsi="Arial Unicode MS" w:cs="Wingdings"/>
      <w:kern w:val="0"/>
      <w:sz w:val="20"/>
      <w:szCs w:val="20"/>
      <w:lang w:eastAsia="pl-PL"/>
      <w14:ligatures w14:val="none"/>
    </w:rPr>
  </w:style>
  <w:style w:type="paragraph" w:customStyle="1" w:styleId="zwyk">
    <w:name w:val="zwyk"/>
    <w:basedOn w:val="Normalny"/>
    <w:qFormat/>
    <w:rsid w:val="009200BC"/>
    <w:pPr>
      <w:suppressAutoHyphens/>
      <w:spacing w:after="60" w:line="360" w:lineRule="auto"/>
      <w:jc w:val="both"/>
    </w:pPr>
    <w:rPr>
      <w:rFonts w:ascii="Arial" w:hAnsi="Arial"/>
      <w:sz w:val="22"/>
      <w:szCs w:val="20"/>
    </w:rPr>
  </w:style>
  <w:style w:type="paragraph" w:customStyle="1" w:styleId="xl65">
    <w:name w:val="xl65"/>
    <w:basedOn w:val="Normalny"/>
    <w:qFormat/>
    <w:rsid w:val="009200BC"/>
    <w:pPr>
      <w:pBdr>
        <w:top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77">
    <w:name w:val="xl77"/>
    <w:basedOn w:val="Normalny"/>
    <w:qFormat/>
    <w:rsid w:val="009200BC"/>
    <w:pPr>
      <w:pBdr>
        <w:bottom w:val="single" w:sz="12" w:space="0" w:color="000000"/>
        <w:right w:val="single" w:sz="4" w:space="0" w:color="000000"/>
      </w:pBdr>
      <w:suppressAutoHyphens/>
      <w:spacing w:beforeAutospacing="1" w:afterAutospacing="1"/>
    </w:pPr>
    <w:rPr>
      <w:rFonts w:ascii="Arial" w:eastAsia="Arial Unicode MS" w:hAnsi="Arial" w:cs="Arial"/>
    </w:rPr>
  </w:style>
  <w:style w:type="paragraph" w:customStyle="1" w:styleId="xl78">
    <w:name w:val="xl78"/>
    <w:basedOn w:val="Normalny"/>
    <w:qFormat/>
    <w:rsid w:val="009200BC"/>
    <w:pPr>
      <w:pBdr>
        <w:top w:val="single" w:sz="12" w:space="0" w:color="000000"/>
        <w:left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79">
    <w:name w:val="xl79"/>
    <w:basedOn w:val="Normalny"/>
    <w:qFormat/>
    <w:rsid w:val="009200BC"/>
    <w:pPr>
      <w:pBdr>
        <w:left w:val="single" w:sz="12"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0">
    <w:name w:val="xl80"/>
    <w:basedOn w:val="Normalny"/>
    <w:qFormat/>
    <w:rsid w:val="009200BC"/>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1">
    <w:name w:val="xl81"/>
    <w:basedOn w:val="Normalny"/>
    <w:qFormat/>
    <w:rsid w:val="009200BC"/>
    <w:pPr>
      <w:pBdr>
        <w:left w:val="single" w:sz="4"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2">
    <w:name w:val="xl82"/>
    <w:basedOn w:val="Normalny"/>
    <w:qFormat/>
    <w:rsid w:val="009200BC"/>
    <w:pPr>
      <w:pBdr>
        <w:top w:val="single" w:sz="12" w:space="0" w:color="000000"/>
        <w:left w:val="single" w:sz="4" w:space="0" w:color="000000"/>
        <w:bottom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3">
    <w:name w:val="xl83"/>
    <w:basedOn w:val="Normalny"/>
    <w:qFormat/>
    <w:rsid w:val="009200BC"/>
    <w:pPr>
      <w:pBdr>
        <w:top w:val="single" w:sz="12" w:space="0" w:color="000000"/>
        <w:bottom w:val="single" w:sz="4" w:space="0" w:color="000000"/>
        <w:right w:val="single" w:sz="12"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4">
    <w:name w:val="xl84"/>
    <w:basedOn w:val="Normalny"/>
    <w:qFormat/>
    <w:rsid w:val="009200BC"/>
    <w:pPr>
      <w:pBdr>
        <w:top w:val="single" w:sz="12" w:space="0" w:color="000000"/>
        <w:left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5">
    <w:name w:val="xl85"/>
    <w:basedOn w:val="Normalny"/>
    <w:qFormat/>
    <w:rsid w:val="009200BC"/>
    <w:pPr>
      <w:pBdr>
        <w:top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6">
    <w:name w:val="xl86"/>
    <w:basedOn w:val="Normalny"/>
    <w:qFormat/>
    <w:rsid w:val="009200BC"/>
    <w:pPr>
      <w:pBdr>
        <w:top w:val="single" w:sz="12" w:space="0" w:color="000000"/>
        <w:bottom w:val="single" w:sz="12" w:space="0" w:color="000000"/>
        <w:right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7">
    <w:name w:val="xl87"/>
    <w:basedOn w:val="Normalny"/>
    <w:qFormat/>
    <w:rsid w:val="009200BC"/>
    <w:pPr>
      <w:pBdr>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88">
    <w:name w:val="xl88"/>
    <w:basedOn w:val="Normalny"/>
    <w:qFormat/>
    <w:rsid w:val="009200BC"/>
    <w:pPr>
      <w:pBdr>
        <w:top w:val="single" w:sz="12"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89">
    <w:name w:val="xl89"/>
    <w:basedOn w:val="Normalny"/>
    <w:qFormat/>
    <w:rsid w:val="009200BC"/>
    <w:pPr>
      <w:pBdr>
        <w:left w:val="single" w:sz="12" w:space="0" w:color="000000"/>
        <w:bottom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0">
    <w:name w:val="xl90"/>
    <w:basedOn w:val="Normalny"/>
    <w:qFormat/>
    <w:rsid w:val="009200BC"/>
    <w:pPr>
      <w:pBdr>
        <w:top w:val="single" w:sz="12"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1">
    <w:name w:val="xl91"/>
    <w:basedOn w:val="Normalny"/>
    <w:qFormat/>
    <w:rsid w:val="009200BC"/>
    <w:pPr>
      <w:pBdr>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2">
    <w:name w:val="xl92"/>
    <w:basedOn w:val="Normalny"/>
    <w:qFormat/>
    <w:rsid w:val="009200BC"/>
    <w:pPr>
      <w:pBdr>
        <w:left w:val="single" w:sz="4" w:space="0" w:color="000000"/>
        <w:bottom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3">
    <w:name w:val="xl93"/>
    <w:basedOn w:val="Normalny"/>
    <w:qFormat/>
    <w:rsid w:val="009200BC"/>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4">
    <w:name w:val="xl94"/>
    <w:basedOn w:val="Normalny"/>
    <w:qFormat/>
    <w:rsid w:val="009200BC"/>
    <w:pPr>
      <w:pBdr>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5">
    <w:name w:val="xl95"/>
    <w:basedOn w:val="Normalny"/>
    <w:qFormat/>
    <w:rsid w:val="009200BC"/>
    <w:pPr>
      <w:pBdr>
        <w:left w:val="single" w:sz="4" w:space="0" w:color="000000"/>
        <w:bottom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6">
    <w:name w:val="xl96"/>
    <w:basedOn w:val="Normalny"/>
    <w:qFormat/>
    <w:rsid w:val="009200BC"/>
    <w:pPr>
      <w:pBdr>
        <w:top w:val="single" w:sz="4"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7">
    <w:name w:val="xl97"/>
    <w:basedOn w:val="Normalny"/>
    <w:qFormat/>
    <w:rsid w:val="009200BC"/>
    <w:pPr>
      <w:pBdr>
        <w:top w:val="single" w:sz="4"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8">
    <w:name w:val="xl98"/>
    <w:basedOn w:val="Normalny"/>
    <w:qFormat/>
    <w:rsid w:val="009200BC"/>
    <w:pPr>
      <w:pBdr>
        <w:top w:val="single" w:sz="4"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9">
    <w:name w:val="xl99"/>
    <w:basedOn w:val="Normalny"/>
    <w:qFormat/>
    <w:rsid w:val="009200BC"/>
    <w:pPr>
      <w:pBdr>
        <w:left w:val="single" w:sz="12" w:space="0" w:color="000000"/>
        <w:bottom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0">
    <w:name w:val="xl100"/>
    <w:basedOn w:val="Normalny"/>
    <w:qFormat/>
    <w:rsid w:val="009200BC"/>
    <w:pPr>
      <w:pBdr>
        <w:left w:val="single" w:sz="4" w:space="0" w:color="000000"/>
        <w:bottom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1">
    <w:name w:val="xl101"/>
    <w:basedOn w:val="Normalny"/>
    <w:qFormat/>
    <w:rsid w:val="009200BC"/>
    <w:pPr>
      <w:pBdr>
        <w:left w:val="single" w:sz="4"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102">
    <w:name w:val="xl102"/>
    <w:basedOn w:val="Normalny"/>
    <w:qFormat/>
    <w:rsid w:val="009200BC"/>
    <w:pPr>
      <w:pBdr>
        <w:top w:val="single" w:sz="12" w:space="0" w:color="000000"/>
        <w:left w:val="single" w:sz="12"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3">
    <w:name w:val="xl103"/>
    <w:basedOn w:val="Normalny"/>
    <w:qFormat/>
    <w:rsid w:val="009200BC"/>
    <w:pPr>
      <w:pBdr>
        <w:top w:val="single" w:sz="12" w:space="0" w:color="000000"/>
        <w:bottom w:val="single" w:sz="12" w:space="0" w:color="000000"/>
        <w:right w:val="single" w:sz="4"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4">
    <w:name w:val="xl104"/>
    <w:basedOn w:val="Normalny"/>
    <w:qFormat/>
    <w:rsid w:val="009200BC"/>
    <w:pPr>
      <w:pBdr>
        <w:top w:val="single" w:sz="12" w:space="0" w:color="000000"/>
        <w:left w:val="single" w:sz="4"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5">
    <w:name w:val="xl105"/>
    <w:basedOn w:val="Normalny"/>
    <w:qFormat/>
    <w:rsid w:val="009200BC"/>
    <w:pPr>
      <w:pBdr>
        <w:top w:val="single" w:sz="12" w:space="0" w:color="000000"/>
        <w:left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6">
    <w:name w:val="xl106"/>
    <w:basedOn w:val="Normalny"/>
    <w:qFormat/>
    <w:rsid w:val="009200BC"/>
    <w:pPr>
      <w:pBdr>
        <w:top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7">
    <w:name w:val="xl107"/>
    <w:basedOn w:val="Normalny"/>
    <w:qFormat/>
    <w:rsid w:val="009200BC"/>
    <w:pPr>
      <w:pBdr>
        <w:top w:val="single" w:sz="12" w:space="0" w:color="000000"/>
        <w:bottom w:val="single" w:sz="12" w:space="0" w:color="000000"/>
        <w:right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8">
    <w:name w:val="xl108"/>
    <w:basedOn w:val="Normalny"/>
    <w:qFormat/>
    <w:rsid w:val="009200BC"/>
    <w:pPr>
      <w:pBdr>
        <w:top w:val="single" w:sz="12"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9">
    <w:name w:val="xl109"/>
    <w:basedOn w:val="Normalny"/>
    <w:qFormat/>
    <w:rsid w:val="009200BC"/>
    <w:pPr>
      <w:pBdr>
        <w:top w:val="single" w:sz="12"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10">
    <w:name w:val="xl110"/>
    <w:basedOn w:val="Normalny"/>
    <w:qFormat/>
    <w:rsid w:val="009200BC"/>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111">
    <w:name w:val="xl111"/>
    <w:basedOn w:val="Normalny"/>
    <w:qFormat/>
    <w:rsid w:val="009200BC"/>
    <w:pPr>
      <w:pBdr>
        <w:top w:val="single" w:sz="4" w:space="0" w:color="000000"/>
        <w:left w:val="single" w:sz="12"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12">
    <w:name w:val="xl112"/>
    <w:basedOn w:val="Normalny"/>
    <w:qFormat/>
    <w:rsid w:val="009200BC"/>
    <w:pPr>
      <w:pBdr>
        <w:top w:val="single" w:sz="4" w:space="0" w:color="000000"/>
        <w:bottom w:val="single" w:sz="12" w:space="0" w:color="000000"/>
        <w:right w:val="single" w:sz="4" w:space="0" w:color="000000"/>
      </w:pBdr>
      <w:suppressAutoHyphens/>
      <w:spacing w:beforeAutospacing="1" w:afterAutospacing="1"/>
      <w:jc w:val="right"/>
    </w:pPr>
    <w:rPr>
      <w:rFonts w:ascii="Arial" w:eastAsia="Arial Unicode MS" w:hAnsi="Arial" w:cs="Arial"/>
      <w:b/>
      <w:bCs/>
      <w:sz w:val="18"/>
      <w:szCs w:val="18"/>
    </w:rPr>
  </w:style>
  <w:style w:type="paragraph" w:customStyle="1" w:styleId="xl113">
    <w:name w:val="xl113"/>
    <w:basedOn w:val="Normalny"/>
    <w:qFormat/>
    <w:rsid w:val="009200BC"/>
    <w:pPr>
      <w:pBdr>
        <w:top w:val="single" w:sz="4" w:space="0" w:color="000000"/>
        <w:left w:val="single" w:sz="4"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NORMALPODST">
    <w:name w:val="NORMAL_PODST"/>
    <w:basedOn w:val="Normalny"/>
    <w:qFormat/>
    <w:rsid w:val="009200BC"/>
    <w:pPr>
      <w:suppressAutoHyphens/>
      <w:spacing w:before="60" w:after="40"/>
      <w:ind w:left="284"/>
    </w:pPr>
    <w:rPr>
      <w:rFonts w:ascii="Arial" w:hAnsi="Arial"/>
      <w:sz w:val="20"/>
    </w:rPr>
  </w:style>
  <w:style w:type="paragraph" w:styleId="Listapunktowana">
    <w:name w:val="List Bullet"/>
    <w:basedOn w:val="Normalny"/>
    <w:uiPriority w:val="99"/>
    <w:qFormat/>
    <w:rsid w:val="009200BC"/>
    <w:pPr>
      <w:suppressAutoHyphens/>
      <w:overflowPunct w:val="0"/>
      <w:ind w:left="1134" w:hanging="283"/>
      <w:textAlignment w:val="baseline"/>
    </w:pPr>
    <w:rPr>
      <w:rFonts w:ascii="Arial" w:hAnsi="Arial"/>
      <w:sz w:val="18"/>
      <w:szCs w:val="20"/>
    </w:rPr>
  </w:style>
  <w:style w:type="paragraph" w:customStyle="1" w:styleId="zwyky0">
    <w:name w:val="zwyk³y"/>
    <w:basedOn w:val="Normalny"/>
    <w:qFormat/>
    <w:rsid w:val="009200BC"/>
    <w:pPr>
      <w:suppressAutoHyphens/>
      <w:overflowPunct w:val="0"/>
      <w:spacing w:after="60" w:line="360" w:lineRule="auto"/>
      <w:jc w:val="both"/>
      <w:textAlignment w:val="baseline"/>
    </w:pPr>
    <w:rPr>
      <w:rFonts w:ascii="Arial" w:hAnsi="Arial"/>
      <w:sz w:val="22"/>
      <w:szCs w:val="20"/>
    </w:rPr>
  </w:style>
  <w:style w:type="paragraph" w:customStyle="1" w:styleId="Poziom5pzZnak">
    <w:name w:val="Poziom 5 pz Znak"/>
    <w:basedOn w:val="Normalny"/>
    <w:qFormat/>
    <w:rsid w:val="009200BC"/>
    <w:pPr>
      <w:suppressAutoHyphens/>
      <w:overflowPunct w:val="0"/>
      <w:spacing w:after="80" w:line="300" w:lineRule="exact"/>
      <w:ind w:left="851" w:firstLine="284"/>
      <w:jc w:val="both"/>
      <w:textAlignment w:val="baseline"/>
    </w:pPr>
    <w:rPr>
      <w:rFonts w:ascii="Arial" w:hAnsi="Arial"/>
      <w:sz w:val="22"/>
      <w:szCs w:val="20"/>
    </w:rPr>
  </w:style>
  <w:style w:type="paragraph" w:styleId="Listapunktowana2">
    <w:name w:val="List Bullet 2"/>
    <w:basedOn w:val="Normalny"/>
    <w:unhideWhenUsed/>
    <w:qFormat/>
    <w:rsid w:val="009200BC"/>
    <w:pPr>
      <w:suppressAutoHyphens/>
      <w:overflowPunct w:val="0"/>
      <w:contextualSpacing/>
      <w:textAlignment w:val="baseline"/>
    </w:pPr>
    <w:rPr>
      <w:rFonts w:ascii="Arial" w:hAnsi="Arial"/>
      <w:sz w:val="18"/>
      <w:szCs w:val="20"/>
    </w:rPr>
  </w:style>
  <w:style w:type="paragraph" w:customStyle="1" w:styleId="Poziom3pzZnakZnak">
    <w:name w:val="Poziom 3 pz Znak Znak"/>
    <w:basedOn w:val="Normalny"/>
    <w:link w:val="Poziom3pzZnakZnakZnak"/>
    <w:qFormat/>
    <w:rsid w:val="009200BC"/>
    <w:pPr>
      <w:suppressAutoHyphens/>
      <w:overflowPunct w:val="0"/>
      <w:spacing w:after="80" w:line="300" w:lineRule="exact"/>
      <w:ind w:left="284"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21ZnakZnak">
    <w:name w:val="21 Znak Znak"/>
    <w:basedOn w:val="Normalny"/>
    <w:qFormat/>
    <w:rsid w:val="009200BC"/>
    <w:pPr>
      <w:suppressAutoHyphens/>
      <w:overflowPunct w:val="0"/>
      <w:spacing w:after="80" w:line="300" w:lineRule="exact"/>
      <w:ind w:firstLine="284"/>
      <w:jc w:val="both"/>
      <w:textAlignment w:val="baseline"/>
    </w:pPr>
    <w:rPr>
      <w:rFonts w:ascii="Arial" w:hAnsi="Arial"/>
      <w:sz w:val="22"/>
      <w:szCs w:val="20"/>
    </w:rPr>
  </w:style>
  <w:style w:type="paragraph" w:customStyle="1" w:styleId="W3pzZnak">
    <w:name w:val="W 3 pz Znak"/>
    <w:basedOn w:val="W1i2pz"/>
    <w:qFormat/>
    <w:rsid w:val="009200BC"/>
    <w:pPr>
      <w:tabs>
        <w:tab w:val="left" w:pos="567"/>
      </w:tabs>
      <w:ind w:left="567" w:hanging="283"/>
    </w:pPr>
  </w:style>
  <w:style w:type="paragraph" w:customStyle="1" w:styleId="W4pzZnak">
    <w:name w:val="W 4 pz Znak"/>
    <w:basedOn w:val="W3pzZnak"/>
    <w:link w:val="W4pzZnakZnak"/>
    <w:qFormat/>
    <w:rsid w:val="009200BC"/>
    <w:pPr>
      <w:tabs>
        <w:tab w:val="clear" w:pos="567"/>
        <w:tab w:val="left" w:pos="851"/>
      </w:tabs>
      <w:ind w:left="851" w:hanging="284"/>
    </w:pPr>
  </w:style>
  <w:style w:type="paragraph" w:customStyle="1" w:styleId="Poziom3pzZnakZnak1Znak">
    <w:name w:val="Poziom 3 pz Znak Znak1 Znak"/>
    <w:basedOn w:val="Normalny"/>
    <w:link w:val="Poziom3pzZnakZnak1ZnakZnak"/>
    <w:uiPriority w:val="99"/>
    <w:qFormat/>
    <w:rsid w:val="009200BC"/>
    <w:pPr>
      <w:suppressAutoHyphens/>
      <w:overflowPunct w:val="0"/>
      <w:spacing w:after="80" w:line="300" w:lineRule="exact"/>
      <w:ind w:left="284"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tabela2Znak">
    <w:name w:val="tabela 2 Znak"/>
    <w:basedOn w:val="tabela"/>
    <w:uiPriority w:val="99"/>
    <w:qFormat/>
    <w:rsid w:val="009200BC"/>
    <w:pPr>
      <w:overflowPunct w:val="0"/>
      <w:spacing w:before="40" w:after="40"/>
    </w:pPr>
  </w:style>
  <w:style w:type="paragraph" w:customStyle="1" w:styleId="W3pzZnakZnak">
    <w:name w:val="W 3 pz Znak Znak"/>
    <w:basedOn w:val="W1i2pz"/>
    <w:qFormat/>
    <w:rsid w:val="009200BC"/>
    <w:pPr>
      <w:tabs>
        <w:tab w:val="left" w:pos="567"/>
      </w:tabs>
      <w:ind w:left="567" w:hanging="283"/>
    </w:pPr>
  </w:style>
  <w:style w:type="paragraph" w:customStyle="1" w:styleId="Poziom3pzZnakZnakZnakZnakZnak">
    <w:name w:val="Poziom 3 pz Znak Znak Znak Znak Znak"/>
    <w:basedOn w:val="Normalny"/>
    <w:qFormat/>
    <w:rsid w:val="009200BC"/>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Poziom3pzZnakZnakZnakZnakZnakZnakZnak">
    <w:name w:val="Poziom 3 pz Znak Znak Znak Znak Znak Znak Znak"/>
    <w:basedOn w:val="Normalny"/>
    <w:link w:val="Poziom3pzZnakZnakZnakZnakZnakZnakZnakZnak"/>
    <w:qFormat/>
    <w:rsid w:val="009200BC"/>
    <w:pPr>
      <w:suppressAutoHyphens/>
      <w:overflowPunct w:val="0"/>
      <w:spacing w:after="80" w:line="300" w:lineRule="exact"/>
      <w:ind w:left="284"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5pzZnakZnakZnakZnak">
    <w:name w:val="Poziom 5 pz Znak Znak Znak Znak"/>
    <w:basedOn w:val="Normalny"/>
    <w:link w:val="Poziom5pzZnakZnakZnakZnakZnak"/>
    <w:qFormat/>
    <w:rsid w:val="009200BC"/>
    <w:pPr>
      <w:suppressAutoHyphens/>
      <w:overflowPunct w:val="0"/>
      <w:spacing w:after="80" w:line="300" w:lineRule="exact"/>
      <w:ind w:left="851"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3pzZnakZnakZnakZnakZnakZnak">
    <w:name w:val="Poziom 3 pz Znak Znak Znak Znak Znak Znak"/>
    <w:basedOn w:val="Normalny"/>
    <w:qFormat/>
    <w:rsid w:val="009200BC"/>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S1i2pzZnakZnak">
    <w:name w:val="S 1 i 2 pz Znak Znak"/>
    <w:basedOn w:val="Normalny"/>
    <w:link w:val="S1i2pzZnakZnakZnak"/>
    <w:qFormat/>
    <w:rsid w:val="009200BC"/>
    <w:pPr>
      <w:tabs>
        <w:tab w:val="left" w:pos="284"/>
      </w:tabs>
      <w:suppressAutoHyphens/>
      <w:overflowPunct w:val="0"/>
      <w:spacing w:after="80" w:line="300" w:lineRule="exact"/>
      <w:ind w:left="284" w:hanging="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3pzZnak3">
    <w:name w:val="Poziom 3 pz Znak3"/>
    <w:basedOn w:val="Normalny"/>
    <w:uiPriority w:val="99"/>
    <w:qFormat/>
    <w:rsid w:val="009200BC"/>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N1i2pzZnakZnak">
    <w:name w:val="N 1 i 2 pz Znak Znak"/>
    <w:basedOn w:val="Normalny"/>
    <w:link w:val="N1i2pzZnakZnakZnak"/>
    <w:qFormat/>
    <w:rsid w:val="009200BC"/>
    <w:pPr>
      <w:tabs>
        <w:tab w:val="left" w:pos="425"/>
      </w:tabs>
      <w:suppressAutoHyphens/>
      <w:overflowPunct w:val="0"/>
      <w:spacing w:after="80" w:line="300" w:lineRule="exact"/>
      <w:ind w:left="425" w:hanging="425"/>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4pzZnakZnak">
    <w:name w:val="Poziom 4 pz Znak Znak"/>
    <w:basedOn w:val="Poziom3pzZnak3"/>
    <w:link w:val="Poziom4pzZnakZnakZnak"/>
    <w:qFormat/>
    <w:rsid w:val="009200BC"/>
    <w:pPr>
      <w:ind w:left="567"/>
    </w:pPr>
    <w:rPr>
      <w:rFonts w:eastAsiaTheme="minorHAnsi" w:cstheme="minorBidi"/>
      <w:kern w:val="2"/>
      <w:szCs w:val="22"/>
      <w:lang w:eastAsia="en-US"/>
      <w14:ligatures w14:val="standardContextual"/>
    </w:rPr>
  </w:style>
  <w:style w:type="paragraph" w:customStyle="1" w:styleId="W3pzZnakZnakZnak">
    <w:name w:val="W 3 pz Znak Znak Znak"/>
    <w:basedOn w:val="Normalny"/>
    <w:link w:val="W3pzZnakZnakZnakZnak"/>
    <w:qFormat/>
    <w:rsid w:val="009200BC"/>
    <w:pPr>
      <w:tabs>
        <w:tab w:val="left" w:pos="567"/>
      </w:tabs>
      <w:suppressAutoHyphens/>
      <w:overflowPunct w:val="0"/>
      <w:spacing w:after="80" w:line="300" w:lineRule="exact"/>
      <w:ind w:left="567" w:hanging="283"/>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5pzZnakZnakZnak">
    <w:name w:val="Poziom 5 pz Znak Znak Znak"/>
    <w:basedOn w:val="Normalny"/>
    <w:qFormat/>
    <w:rsid w:val="009200BC"/>
    <w:pPr>
      <w:suppressAutoHyphens/>
      <w:overflowPunct w:val="0"/>
      <w:spacing w:after="80" w:line="300" w:lineRule="exact"/>
      <w:ind w:left="851" w:firstLine="284"/>
      <w:jc w:val="both"/>
      <w:textAlignment w:val="baseline"/>
    </w:pPr>
    <w:rPr>
      <w:rFonts w:ascii="Arial" w:hAnsi="Arial"/>
      <w:sz w:val="22"/>
      <w:szCs w:val="20"/>
    </w:rPr>
  </w:style>
  <w:style w:type="paragraph" w:customStyle="1" w:styleId="W4pzZnakZnakZnakZnak">
    <w:name w:val="W 4 pz Znak Znak Znak Znak"/>
    <w:basedOn w:val="Normalny"/>
    <w:link w:val="W4pzZnakZnakZnakZnakZnak"/>
    <w:qFormat/>
    <w:rsid w:val="009200BC"/>
    <w:pPr>
      <w:tabs>
        <w:tab w:val="left" w:pos="851"/>
      </w:tabs>
      <w:suppressAutoHyphens/>
      <w:overflowPunct w:val="0"/>
      <w:spacing w:after="80" w:line="300" w:lineRule="exact"/>
      <w:ind w:left="851" w:hanging="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5pzZnakZnak1">
    <w:name w:val="Poziom 5 pz Znak Znak1"/>
    <w:basedOn w:val="Normalny"/>
    <w:link w:val="Poziom5pzZnakZnak1Znak"/>
    <w:qFormat/>
    <w:rsid w:val="009200BC"/>
    <w:pPr>
      <w:suppressAutoHyphens/>
      <w:overflowPunct w:val="0"/>
      <w:spacing w:after="80" w:line="300" w:lineRule="exact"/>
      <w:ind w:left="851" w:firstLine="284"/>
      <w:jc w:val="both"/>
      <w:textAlignment w:val="baseline"/>
    </w:pPr>
    <w:rPr>
      <w:rFonts w:ascii="Arial" w:eastAsiaTheme="minorHAnsi" w:hAnsi="Arial" w:cstheme="minorBidi"/>
      <w:kern w:val="2"/>
      <w:sz w:val="22"/>
      <w:szCs w:val="22"/>
      <w14:ligatures w14:val="standardContextual"/>
    </w:rPr>
  </w:style>
  <w:style w:type="paragraph" w:customStyle="1" w:styleId="zwyky1">
    <w:name w:val="zwyky"/>
    <w:basedOn w:val="Normalny"/>
    <w:qFormat/>
    <w:rsid w:val="009200BC"/>
    <w:pPr>
      <w:suppressAutoHyphens/>
      <w:spacing w:beforeAutospacing="1" w:afterAutospacing="1"/>
    </w:pPr>
  </w:style>
  <w:style w:type="paragraph" w:customStyle="1" w:styleId="POStext">
    <w:name w:val="POS text"/>
    <w:basedOn w:val="Normalny"/>
    <w:qFormat/>
    <w:rsid w:val="009200BC"/>
    <w:pPr>
      <w:suppressAutoHyphens/>
      <w:overflowPunct w:val="0"/>
      <w:ind w:firstLine="567"/>
      <w:jc w:val="both"/>
      <w:textAlignment w:val="baseline"/>
    </w:pPr>
    <w:rPr>
      <w:rFonts w:ascii="Arial" w:hAnsi="Arial"/>
      <w:kern w:val="2"/>
      <w:sz w:val="20"/>
      <w:szCs w:val="20"/>
    </w:rPr>
  </w:style>
  <w:style w:type="paragraph" w:customStyle="1" w:styleId="-W3pz">
    <w:name w:val="- W 3 pz"/>
    <w:basedOn w:val="Normalny"/>
    <w:qFormat/>
    <w:rsid w:val="009200BC"/>
    <w:pPr>
      <w:tabs>
        <w:tab w:val="left" w:pos="567"/>
      </w:tabs>
      <w:suppressAutoHyphens/>
      <w:overflowPunct w:val="0"/>
      <w:spacing w:after="80" w:line="300" w:lineRule="exact"/>
      <w:ind w:left="567" w:hanging="283"/>
      <w:jc w:val="both"/>
      <w:textAlignment w:val="baseline"/>
    </w:pPr>
    <w:rPr>
      <w:rFonts w:ascii="Arial" w:hAnsi="Arial"/>
      <w:sz w:val="22"/>
      <w:szCs w:val="20"/>
    </w:rPr>
  </w:style>
  <w:style w:type="paragraph" w:customStyle="1" w:styleId="-W4pz">
    <w:name w:val="- W 4 pz"/>
    <w:basedOn w:val="-W3pz"/>
    <w:qFormat/>
    <w:rsid w:val="009200BC"/>
    <w:pPr>
      <w:tabs>
        <w:tab w:val="clear" w:pos="567"/>
        <w:tab w:val="left" w:pos="851"/>
      </w:tabs>
      <w:ind w:left="851" w:hanging="284"/>
    </w:pPr>
  </w:style>
  <w:style w:type="paragraph" w:customStyle="1" w:styleId="zwyk3y4">
    <w:name w:val="zwyk3y4"/>
    <w:basedOn w:val="Normalny"/>
    <w:qFormat/>
    <w:rsid w:val="009200BC"/>
    <w:pPr>
      <w:suppressAutoHyphens/>
      <w:overflowPunct w:val="0"/>
      <w:spacing w:after="60" w:line="360" w:lineRule="auto"/>
      <w:jc w:val="both"/>
      <w:textAlignment w:val="baseline"/>
    </w:pPr>
    <w:rPr>
      <w:rFonts w:ascii="Arial" w:hAnsi="Arial"/>
      <w:sz w:val="22"/>
      <w:szCs w:val="20"/>
    </w:rPr>
  </w:style>
  <w:style w:type="paragraph" w:customStyle="1" w:styleId="opissymboli">
    <w:name w:val="opis symboli"/>
    <w:basedOn w:val="Normalny"/>
    <w:qFormat/>
    <w:rsid w:val="009200BC"/>
    <w:pPr>
      <w:keepLines/>
      <w:tabs>
        <w:tab w:val="left" w:pos="1134"/>
        <w:tab w:val="left" w:pos="1701"/>
      </w:tabs>
      <w:suppressAutoHyphens/>
      <w:overflowPunct w:val="0"/>
      <w:spacing w:before="60" w:after="120" w:line="320" w:lineRule="exact"/>
      <w:ind w:left="1702" w:right="284" w:hanging="1418"/>
      <w:jc w:val="both"/>
      <w:textAlignment w:val="baseline"/>
    </w:pPr>
    <w:rPr>
      <w:rFonts w:ascii="Arial" w:hAnsi="Arial"/>
      <w:sz w:val="22"/>
      <w:szCs w:val="20"/>
    </w:rPr>
  </w:style>
  <w:style w:type="paragraph" w:customStyle="1" w:styleId="zwyk3ywciety3">
    <w:name w:val="zwyk3y wciety3"/>
    <w:basedOn w:val="Normalny"/>
    <w:qFormat/>
    <w:rsid w:val="009200BC"/>
    <w:pPr>
      <w:suppressAutoHyphens/>
      <w:overflowPunct w:val="0"/>
      <w:spacing w:after="60" w:line="360" w:lineRule="auto"/>
      <w:ind w:firstLine="396"/>
      <w:jc w:val="both"/>
      <w:textAlignment w:val="baseline"/>
    </w:pPr>
    <w:rPr>
      <w:rFonts w:ascii="Arial" w:hAnsi="Arial"/>
      <w:sz w:val="22"/>
      <w:szCs w:val="20"/>
    </w:rPr>
  </w:style>
  <w:style w:type="paragraph" w:customStyle="1" w:styleId="Polerwnania">
    <w:name w:val="Pole równania"/>
    <w:basedOn w:val="Normalny"/>
    <w:qFormat/>
    <w:rsid w:val="009200BC"/>
    <w:pPr>
      <w:suppressAutoHyphens/>
      <w:overflowPunct w:val="0"/>
      <w:spacing w:before="120" w:after="120" w:line="360" w:lineRule="auto"/>
      <w:jc w:val="center"/>
      <w:textAlignment w:val="baseline"/>
    </w:pPr>
    <w:rPr>
      <w:rFonts w:ascii="Arial" w:hAnsi="Arial"/>
      <w:shadow/>
      <w:szCs w:val="20"/>
    </w:rPr>
  </w:style>
  <w:style w:type="paragraph" w:customStyle="1" w:styleId="OrdTytu3">
    <w:name w:val="OródTytu3"/>
    <w:basedOn w:val="zwyk3y"/>
    <w:next w:val="zwyk3y"/>
    <w:qFormat/>
    <w:rsid w:val="009200BC"/>
    <w:pPr>
      <w:jc w:val="center"/>
    </w:pPr>
    <w:rPr>
      <w:rFonts w:cs="Times New Roman"/>
      <w:b/>
      <w:sz w:val="40"/>
      <w:szCs w:val="20"/>
    </w:rPr>
  </w:style>
  <w:style w:type="paragraph" w:customStyle="1" w:styleId="Reference">
    <w:name w:val="Reference"/>
    <w:basedOn w:val="Normalny"/>
    <w:qFormat/>
    <w:rsid w:val="009200BC"/>
    <w:pPr>
      <w:tabs>
        <w:tab w:val="left" w:pos="432"/>
      </w:tabs>
      <w:suppressAutoHyphens/>
      <w:overflowPunct w:val="0"/>
      <w:spacing w:line="360" w:lineRule="auto"/>
      <w:ind w:left="432" w:hanging="432"/>
      <w:jc w:val="both"/>
      <w:textAlignment w:val="baseline"/>
    </w:pPr>
    <w:rPr>
      <w:rFonts w:ascii="Arial" w:hAnsi="Arial"/>
      <w:sz w:val="22"/>
      <w:szCs w:val="20"/>
      <w:lang w:val="en-US"/>
    </w:rPr>
  </w:style>
  <w:style w:type="paragraph" w:customStyle="1" w:styleId="Nag3wek6TabelaNag3wek6TabelaNag3wek6TabelaNaglwek6TabelaNaglwek6TabelaNag3wek6Tabela">
    <w:name w:val="Nag3ówek 6.Tabela.Nag3ówek 6 Tabela.Nag3ówek6 Tabela.Naglówek 6 Tabela.Naglówek6 Tabela.Nag3ówek 6 Tabela"/>
    <w:basedOn w:val="Normalny"/>
    <w:next w:val="Normalny"/>
    <w:qFormat/>
    <w:rsid w:val="009200BC"/>
    <w:pPr>
      <w:tabs>
        <w:tab w:val="left" w:pos="1152"/>
      </w:tabs>
      <w:suppressAutoHyphens/>
      <w:overflowPunct w:val="0"/>
      <w:spacing w:before="240" w:after="60"/>
      <w:ind w:left="1152" w:hanging="1152"/>
      <w:textAlignment w:val="baseline"/>
    </w:pPr>
    <w:rPr>
      <w:rFonts w:ascii="Arial" w:hAnsi="Arial"/>
      <w:i/>
      <w:sz w:val="22"/>
      <w:szCs w:val="20"/>
    </w:rPr>
  </w:style>
  <w:style w:type="paragraph" w:customStyle="1" w:styleId="PodpispodobiektemPodpispodrysunkiemNag3wekTabeliNaglwekTabeliNag3wekTabeli">
    <w:name w:val="Podpis pod obiektem.Podpis pod rysunkiem.Nag3ówek Tabeli.Naglówek Tabeli.Nag3ówek Tabeli"/>
    <w:basedOn w:val="Normalny"/>
    <w:next w:val="zwyk3y"/>
    <w:qFormat/>
    <w:rsid w:val="009200BC"/>
    <w:pPr>
      <w:keepNext/>
      <w:suppressAutoHyphens/>
      <w:overflowPunct w:val="0"/>
      <w:spacing w:before="120" w:after="120" w:line="240" w:lineRule="atLeast"/>
      <w:ind w:left="1418" w:right="113" w:hanging="1418"/>
      <w:textAlignment w:val="baseline"/>
    </w:pPr>
    <w:rPr>
      <w:rFonts w:ascii="Arial" w:hAnsi="Arial"/>
      <w:sz w:val="22"/>
      <w:szCs w:val="20"/>
    </w:rPr>
  </w:style>
  <w:style w:type="paragraph" w:customStyle="1" w:styleId="Nag3wek6TabelaNag3wek6TabelaNag3wek6Tabela">
    <w:name w:val="Nag3ówek 6.Tabela.Nag3ówek 6 Tabela.Nag3ówek6 Tabela"/>
    <w:basedOn w:val="Normalny"/>
    <w:next w:val="Normalny"/>
    <w:qFormat/>
    <w:rsid w:val="009200BC"/>
    <w:pPr>
      <w:suppressAutoHyphens/>
      <w:overflowPunct w:val="0"/>
      <w:spacing w:before="240" w:after="60"/>
      <w:textAlignment w:val="baseline"/>
    </w:pPr>
    <w:rPr>
      <w:rFonts w:ascii="Arial" w:hAnsi="Arial"/>
      <w:i/>
      <w:sz w:val="22"/>
      <w:szCs w:val="20"/>
    </w:rPr>
  </w:style>
  <w:style w:type="paragraph" w:customStyle="1" w:styleId="PodpispodobiektemPodpispodrysunkiemNag3wekTabeliNag3wekTabeliNaglwekTabeli">
    <w:name w:val="Podpis pod obiektem.Podpis pod rysunkiem.Nag3ówek Tabeli.Nag3ówek Tabeli.Naglówek Tabeli"/>
    <w:basedOn w:val="Normalny"/>
    <w:next w:val="zwyk3y"/>
    <w:qFormat/>
    <w:rsid w:val="009200BC"/>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PodpispodobiektemPodpispodrysunkiemNag3wekTabeli">
    <w:name w:val="Podpis pod obiektem.Podpis pod rysunkiem.Nag3ówek Tabeli"/>
    <w:basedOn w:val="Normalny"/>
    <w:next w:val="zwyk3y"/>
    <w:qFormat/>
    <w:rsid w:val="009200BC"/>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PodpispodobiektemPodpispodrysunkiemNag3wekTabeliNag3wekTabeliNaglwekTabeli2">
    <w:name w:val="Podpis pod obiektem.Podpis pod rysunkiem.Nag3ówek Tabeli.Nag3ówek Tabeli.Naglówek Tabeli2"/>
    <w:basedOn w:val="Normalny"/>
    <w:next w:val="zwyk3y"/>
    <w:qFormat/>
    <w:rsid w:val="009200BC"/>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zwyky2">
    <w:name w:val="zwyk?y"/>
    <w:basedOn w:val="Normalny"/>
    <w:qFormat/>
    <w:rsid w:val="009200BC"/>
    <w:pPr>
      <w:suppressAutoHyphens/>
      <w:overflowPunct w:val="0"/>
      <w:spacing w:after="60" w:line="360" w:lineRule="auto"/>
      <w:jc w:val="both"/>
      <w:textAlignment w:val="baseline"/>
    </w:pPr>
    <w:rPr>
      <w:sz w:val="22"/>
      <w:szCs w:val="20"/>
    </w:rPr>
  </w:style>
  <w:style w:type="paragraph" w:customStyle="1" w:styleId="wyliczanie0">
    <w:name w:val="·wyliczanie"/>
    <w:basedOn w:val="Normalny"/>
    <w:qFormat/>
    <w:rsid w:val="009200BC"/>
    <w:pPr>
      <w:widowControl w:val="0"/>
      <w:suppressAutoHyphens/>
      <w:overflowPunct w:val="0"/>
      <w:spacing w:after="60" w:line="360" w:lineRule="auto"/>
      <w:ind w:left="60"/>
      <w:jc w:val="both"/>
      <w:textAlignment w:val="baseline"/>
    </w:pPr>
    <w:rPr>
      <w:sz w:val="22"/>
      <w:szCs w:val="20"/>
    </w:rPr>
  </w:style>
  <w:style w:type="paragraph" w:customStyle="1" w:styleId="zwykywciy">
    <w:name w:val="zwyk?y wci?y"/>
    <w:basedOn w:val="Normalny"/>
    <w:qFormat/>
    <w:rsid w:val="009200BC"/>
    <w:pPr>
      <w:suppressAutoHyphens/>
      <w:overflowPunct w:val="0"/>
      <w:spacing w:after="60" w:line="360" w:lineRule="auto"/>
      <w:ind w:firstLine="396"/>
      <w:jc w:val="both"/>
      <w:textAlignment w:val="baseline"/>
    </w:pPr>
    <w:rPr>
      <w:sz w:val="22"/>
      <w:szCs w:val="20"/>
    </w:rPr>
  </w:style>
  <w:style w:type="paragraph" w:customStyle="1" w:styleId="PodpispodobiektemPodpispodrysunkiemNagekTabeliNag3ekTabeliNaglekTabeli3">
    <w:name w:val="Podpis pod obiektem.Podpis pod rysunkiem.Nag??ek Tabeli.Nag3?ek Tabeli.Nagl?ek Tabeli3"/>
    <w:basedOn w:val="Normalny"/>
    <w:next w:val="zwyky2"/>
    <w:qFormat/>
    <w:rsid w:val="009200BC"/>
    <w:pPr>
      <w:keepNext/>
      <w:suppressAutoHyphens/>
      <w:overflowPunct w:val="0"/>
      <w:spacing w:before="120" w:after="120" w:line="240" w:lineRule="atLeast"/>
      <w:ind w:left="1418" w:right="113" w:hanging="1418"/>
      <w:textAlignment w:val="baseline"/>
    </w:pPr>
    <w:rPr>
      <w:szCs w:val="20"/>
    </w:rPr>
  </w:style>
  <w:style w:type="paragraph" w:customStyle="1" w:styleId="t4">
    <w:name w:val="t4"/>
    <w:basedOn w:val="Normalny"/>
    <w:qFormat/>
    <w:rsid w:val="009200BC"/>
    <w:pPr>
      <w:suppressAutoHyphens/>
      <w:overflowPunct w:val="0"/>
      <w:ind w:firstLine="480"/>
      <w:jc w:val="both"/>
      <w:textAlignment w:val="baseline"/>
    </w:pPr>
    <w:rPr>
      <w:rFonts w:ascii="Arial Unicode MS" w:eastAsia="Arial Unicode MS" w:hAnsi="Arial Unicode MS"/>
      <w:szCs w:val="20"/>
    </w:rPr>
  </w:style>
  <w:style w:type="paragraph" w:customStyle="1" w:styleId="tm">
    <w:name w:val="tm"/>
    <w:basedOn w:val="Normalny"/>
    <w:qFormat/>
    <w:rsid w:val="009200BC"/>
    <w:pPr>
      <w:suppressAutoHyphens/>
      <w:overflowPunct w:val="0"/>
      <w:ind w:left="480" w:hanging="480"/>
      <w:jc w:val="both"/>
      <w:textAlignment w:val="baseline"/>
    </w:pPr>
    <w:rPr>
      <w:rFonts w:ascii="Arial Unicode MS" w:eastAsia="Arial Unicode MS" w:hAnsi="Arial Unicode MS"/>
      <w:szCs w:val="20"/>
    </w:rPr>
  </w:style>
  <w:style w:type="paragraph" w:customStyle="1" w:styleId="tj">
    <w:name w:val="tj"/>
    <w:basedOn w:val="Normalny"/>
    <w:qFormat/>
    <w:rsid w:val="009200BC"/>
    <w:pPr>
      <w:suppressAutoHyphens/>
      <w:overflowPunct w:val="0"/>
      <w:ind w:left="120"/>
      <w:textAlignment w:val="baseline"/>
    </w:pPr>
    <w:rPr>
      <w:rFonts w:ascii="Arial Unicode MS" w:eastAsia="Arial Unicode MS" w:hAnsi="Arial Unicode MS"/>
      <w:szCs w:val="20"/>
    </w:rPr>
  </w:style>
  <w:style w:type="paragraph" w:customStyle="1" w:styleId="zwykywcity0">
    <w:name w:val="zwyk³y wciêty"/>
    <w:basedOn w:val="Normalny"/>
    <w:qFormat/>
    <w:rsid w:val="009200BC"/>
    <w:pPr>
      <w:suppressAutoHyphens/>
      <w:overflowPunct w:val="0"/>
      <w:spacing w:after="60" w:line="360" w:lineRule="auto"/>
      <w:ind w:firstLine="396"/>
      <w:jc w:val="both"/>
      <w:textAlignment w:val="baseline"/>
    </w:pPr>
    <w:rPr>
      <w:rFonts w:ascii="Arial" w:hAnsi="Arial"/>
      <w:sz w:val="22"/>
      <w:szCs w:val="20"/>
    </w:rPr>
  </w:style>
  <w:style w:type="paragraph" w:customStyle="1" w:styleId="rdTytu">
    <w:name w:val="ŒródTytu³"/>
    <w:basedOn w:val="zwyky0"/>
    <w:next w:val="zwyky0"/>
    <w:qFormat/>
    <w:rsid w:val="009200BC"/>
    <w:pPr>
      <w:jc w:val="center"/>
    </w:pPr>
    <w:rPr>
      <w:b/>
      <w:sz w:val="40"/>
    </w:rPr>
  </w:style>
  <w:style w:type="paragraph" w:customStyle="1" w:styleId="rdTytu0">
    <w:name w:val="ŚródTytuł"/>
    <w:basedOn w:val="zwyky"/>
    <w:next w:val="zwyky"/>
    <w:qFormat/>
    <w:rsid w:val="009200BC"/>
    <w:pPr>
      <w:jc w:val="center"/>
    </w:pPr>
    <w:rPr>
      <w:b/>
      <w:sz w:val="40"/>
    </w:rPr>
  </w:style>
  <w:style w:type="paragraph" w:customStyle="1" w:styleId="zwyk3y2">
    <w:name w:val="zwyk3y2"/>
    <w:basedOn w:val="Normalny"/>
    <w:qFormat/>
    <w:rsid w:val="009200BC"/>
    <w:pPr>
      <w:suppressAutoHyphens/>
      <w:overflowPunct w:val="0"/>
      <w:spacing w:after="60" w:line="360" w:lineRule="auto"/>
      <w:jc w:val="both"/>
      <w:textAlignment w:val="baseline"/>
    </w:pPr>
    <w:rPr>
      <w:rFonts w:ascii="Arial" w:hAnsi="Arial"/>
      <w:sz w:val="22"/>
      <w:szCs w:val="20"/>
    </w:rPr>
  </w:style>
  <w:style w:type="paragraph" w:customStyle="1" w:styleId="scleg">
    <w:name w:val="scleg"/>
    <w:basedOn w:val="Normalny"/>
    <w:qFormat/>
    <w:rsid w:val="009200BC"/>
    <w:pPr>
      <w:suppressAutoHyphens/>
      <w:spacing w:before="120"/>
      <w:ind w:left="120"/>
      <w:jc w:val="center"/>
    </w:pPr>
    <w:rPr>
      <w:b/>
      <w:bCs/>
    </w:rPr>
  </w:style>
  <w:style w:type="paragraph" w:styleId="Lista-kontynuacja2">
    <w:name w:val="List Continue 2"/>
    <w:basedOn w:val="Normalny"/>
    <w:qFormat/>
    <w:rsid w:val="009200BC"/>
    <w:pPr>
      <w:suppressAutoHyphens/>
      <w:overflowPunct w:val="0"/>
      <w:spacing w:after="120"/>
      <w:ind w:left="566"/>
      <w:textAlignment w:val="baseline"/>
    </w:pPr>
    <w:rPr>
      <w:rFonts w:ascii="Arial" w:hAnsi="Arial"/>
      <w:sz w:val="20"/>
      <w:szCs w:val="20"/>
    </w:rPr>
  </w:style>
  <w:style w:type="paragraph" w:customStyle="1" w:styleId="Equation">
    <w:name w:val="Equation"/>
    <w:basedOn w:val="Normalny"/>
    <w:next w:val="Normalny"/>
    <w:qFormat/>
    <w:rsid w:val="009200BC"/>
    <w:pPr>
      <w:keepLines/>
      <w:tabs>
        <w:tab w:val="center" w:pos="4320"/>
        <w:tab w:val="right" w:pos="8640"/>
      </w:tabs>
      <w:suppressAutoHyphens/>
      <w:overflowPunct w:val="0"/>
      <w:spacing w:before="120" w:after="120"/>
      <w:ind w:firstLine="432"/>
      <w:textAlignment w:val="baseline"/>
    </w:pPr>
    <w:rPr>
      <w:rFonts w:ascii="Arial" w:hAnsi="Arial"/>
      <w:sz w:val="22"/>
      <w:szCs w:val="20"/>
      <w:lang w:val="en-US"/>
    </w:rPr>
  </w:style>
  <w:style w:type="paragraph" w:customStyle="1" w:styleId="figure">
    <w:name w:val="figure"/>
    <w:basedOn w:val="Normalny"/>
    <w:qFormat/>
    <w:rsid w:val="009200BC"/>
    <w:pPr>
      <w:keepNext/>
      <w:keepLines/>
      <w:suppressAutoHyphens/>
      <w:overflowPunct w:val="0"/>
      <w:spacing w:before="240" w:line="240" w:lineRule="atLeast"/>
      <w:jc w:val="center"/>
      <w:textAlignment w:val="baseline"/>
    </w:pPr>
    <w:rPr>
      <w:rFonts w:ascii="Arial" w:hAnsi="Arial"/>
      <w:sz w:val="22"/>
      <w:szCs w:val="20"/>
      <w:lang w:val="en-US"/>
    </w:rPr>
  </w:style>
  <w:style w:type="paragraph" w:customStyle="1" w:styleId="PostEq">
    <w:name w:val="PostEq"/>
    <w:basedOn w:val="Normalny"/>
    <w:next w:val="Normalny"/>
    <w:qFormat/>
    <w:rsid w:val="009200BC"/>
    <w:pPr>
      <w:suppressAutoHyphens/>
      <w:overflowPunct w:val="0"/>
      <w:textAlignment w:val="baseline"/>
    </w:pPr>
    <w:rPr>
      <w:sz w:val="22"/>
      <w:szCs w:val="20"/>
      <w:lang w:val="en-US"/>
    </w:rPr>
  </w:style>
  <w:style w:type="paragraph" w:customStyle="1" w:styleId="normalnywciety">
    <w:name w:val="normalny wciety"/>
    <w:basedOn w:val="Normalny"/>
    <w:qFormat/>
    <w:rsid w:val="009200BC"/>
    <w:pPr>
      <w:suppressAutoHyphens/>
      <w:overflowPunct w:val="0"/>
      <w:spacing w:line="360" w:lineRule="auto"/>
      <w:ind w:firstLine="397"/>
      <w:jc w:val="both"/>
      <w:textAlignment w:val="baseline"/>
    </w:pPr>
    <w:rPr>
      <w:rFonts w:ascii="Arial" w:hAnsi="Arial"/>
      <w:sz w:val="22"/>
      <w:szCs w:val="20"/>
    </w:rPr>
  </w:style>
  <w:style w:type="paragraph" w:styleId="Listapunktowana3">
    <w:name w:val="List Bullet 3"/>
    <w:basedOn w:val="Normalny"/>
    <w:qFormat/>
    <w:rsid w:val="009200BC"/>
    <w:pPr>
      <w:suppressAutoHyphens/>
      <w:overflowPunct w:val="0"/>
      <w:ind w:left="566" w:hanging="283"/>
      <w:textAlignment w:val="baseline"/>
    </w:pPr>
    <w:rPr>
      <w:rFonts w:ascii="Arial" w:hAnsi="Arial"/>
      <w:sz w:val="20"/>
      <w:szCs w:val="20"/>
    </w:rPr>
  </w:style>
  <w:style w:type="paragraph" w:customStyle="1" w:styleId="Tekstpodstawowy21">
    <w:name w:val="Tekst podstawowy 21"/>
    <w:basedOn w:val="Normalny"/>
    <w:qFormat/>
    <w:rsid w:val="009200BC"/>
    <w:pPr>
      <w:suppressAutoHyphens/>
      <w:overflowPunct w:val="0"/>
      <w:spacing w:after="120"/>
      <w:ind w:left="283"/>
      <w:textAlignment w:val="baseline"/>
    </w:pPr>
    <w:rPr>
      <w:rFonts w:ascii="Arial" w:hAnsi="Arial"/>
      <w:sz w:val="20"/>
      <w:szCs w:val="20"/>
    </w:rPr>
  </w:style>
  <w:style w:type="paragraph" w:customStyle="1" w:styleId="Poziom5">
    <w:name w:val="Poziom5"/>
    <w:basedOn w:val="Normalny"/>
    <w:qFormat/>
    <w:rsid w:val="009200BC"/>
    <w:pPr>
      <w:suppressAutoHyphens/>
      <w:overflowPunct w:val="0"/>
      <w:spacing w:before="40"/>
      <w:ind w:left="851" w:firstLine="227"/>
      <w:jc w:val="both"/>
      <w:textAlignment w:val="baseline"/>
    </w:pPr>
    <w:rPr>
      <w:rFonts w:ascii="Arial" w:hAnsi="Arial"/>
      <w:sz w:val="22"/>
      <w:szCs w:val="20"/>
    </w:rPr>
  </w:style>
  <w:style w:type="paragraph" w:customStyle="1" w:styleId="zwyk3ywcietyZnakZnak">
    <w:name w:val="zwyk3y wciety Znak Znak"/>
    <w:basedOn w:val="Normalny"/>
    <w:qFormat/>
    <w:rsid w:val="009200BC"/>
    <w:pPr>
      <w:suppressAutoHyphens/>
      <w:overflowPunct w:val="0"/>
      <w:spacing w:after="60" w:line="360" w:lineRule="auto"/>
      <w:ind w:firstLine="396"/>
      <w:jc w:val="both"/>
      <w:textAlignment w:val="baseline"/>
    </w:pPr>
    <w:rPr>
      <w:rFonts w:ascii="Arial" w:hAnsi="Arial"/>
      <w:sz w:val="22"/>
      <w:szCs w:val="20"/>
    </w:rPr>
  </w:style>
  <w:style w:type="paragraph" w:customStyle="1" w:styleId="Standard1">
    <w:name w:val="Standard 1"/>
    <w:basedOn w:val="Tekstpodstawowy"/>
    <w:qFormat/>
    <w:rsid w:val="009200BC"/>
    <w:pPr>
      <w:widowControl/>
      <w:suppressAutoHyphens/>
      <w:adjustRightInd/>
      <w:spacing w:before="120" w:after="120" w:line="240" w:lineRule="auto"/>
      <w:ind w:left="284"/>
      <w:textAlignment w:val="auto"/>
    </w:pPr>
    <w:rPr>
      <w:rFonts w:ascii="Arial" w:hAnsi="Arial"/>
      <w:snapToGrid/>
      <w:szCs w:val="24"/>
    </w:rPr>
  </w:style>
  <w:style w:type="paragraph" w:customStyle="1" w:styleId="atekstZnak">
    <w:name w:val="atekst Znak"/>
    <w:basedOn w:val="Normalny"/>
    <w:qFormat/>
    <w:rsid w:val="009200BC"/>
    <w:pPr>
      <w:suppressAutoHyphens/>
      <w:ind w:left="397"/>
      <w:jc w:val="both"/>
    </w:pPr>
    <w:rPr>
      <w:rFonts w:ascii="Arial" w:hAnsi="Arial"/>
      <w:szCs w:val="20"/>
    </w:rPr>
  </w:style>
  <w:style w:type="paragraph" w:customStyle="1" w:styleId="anag1">
    <w:name w:val="anag1"/>
    <w:basedOn w:val="Wcicienormalne"/>
    <w:next w:val="atekstZnak"/>
    <w:qFormat/>
    <w:rsid w:val="009200BC"/>
    <w:pPr>
      <w:widowControl/>
      <w:tabs>
        <w:tab w:val="left" w:pos="709"/>
      </w:tabs>
      <w:suppressAutoHyphens/>
      <w:adjustRightInd/>
      <w:spacing w:before="360" w:after="120" w:line="240" w:lineRule="auto"/>
      <w:ind w:left="709" w:hanging="425"/>
      <w:jc w:val="left"/>
      <w:textAlignment w:val="auto"/>
      <w:outlineLvl w:val="0"/>
    </w:pPr>
    <w:rPr>
      <w:rFonts w:ascii="Arial" w:hAnsi="Arial"/>
      <w:b/>
      <w:caps/>
      <w:sz w:val="24"/>
    </w:rPr>
  </w:style>
  <w:style w:type="paragraph" w:customStyle="1" w:styleId="anag2">
    <w:name w:val="anag2"/>
    <w:basedOn w:val="Wcicienormalne"/>
    <w:next w:val="atekstZnak"/>
    <w:qFormat/>
    <w:rsid w:val="009200BC"/>
    <w:pPr>
      <w:widowControl/>
      <w:tabs>
        <w:tab w:val="left" w:pos="2008"/>
      </w:tabs>
      <w:suppressAutoHyphens/>
      <w:adjustRightInd/>
      <w:spacing w:before="240" w:after="120" w:line="240" w:lineRule="auto"/>
      <w:ind w:left="2008" w:hanging="360"/>
      <w:jc w:val="left"/>
      <w:textAlignment w:val="auto"/>
      <w:outlineLvl w:val="1"/>
    </w:pPr>
    <w:rPr>
      <w:rFonts w:ascii="Arial" w:hAnsi="Arial"/>
      <w:b/>
      <w:sz w:val="24"/>
    </w:rPr>
  </w:style>
  <w:style w:type="paragraph" w:customStyle="1" w:styleId="anag3">
    <w:name w:val="anag3"/>
    <w:basedOn w:val="Wcicienormalne"/>
    <w:next w:val="atekstZnak"/>
    <w:qFormat/>
    <w:rsid w:val="009200BC"/>
    <w:pPr>
      <w:widowControl/>
      <w:tabs>
        <w:tab w:val="left" w:pos="2728"/>
      </w:tabs>
      <w:suppressAutoHyphens/>
      <w:adjustRightInd/>
      <w:spacing w:before="240" w:after="120" w:line="240" w:lineRule="auto"/>
      <w:ind w:left="2728" w:hanging="180"/>
      <w:jc w:val="left"/>
      <w:textAlignment w:val="auto"/>
      <w:outlineLvl w:val="2"/>
    </w:pPr>
    <w:rPr>
      <w:rFonts w:ascii="Arial" w:hAnsi="Arial"/>
      <w:sz w:val="24"/>
    </w:rPr>
  </w:style>
  <w:style w:type="paragraph" w:customStyle="1" w:styleId="anag4">
    <w:name w:val="anag4"/>
    <w:basedOn w:val="Wcicienormalne"/>
    <w:next w:val="atekstZnak"/>
    <w:qFormat/>
    <w:rsid w:val="009200BC"/>
    <w:pPr>
      <w:widowControl/>
      <w:tabs>
        <w:tab w:val="left" w:pos="3448"/>
      </w:tabs>
      <w:suppressAutoHyphens/>
      <w:adjustRightInd/>
      <w:spacing w:before="240" w:after="120" w:line="240" w:lineRule="auto"/>
      <w:ind w:left="3448" w:hanging="360"/>
      <w:jc w:val="left"/>
      <w:textAlignment w:val="auto"/>
      <w:outlineLvl w:val="3"/>
    </w:pPr>
    <w:rPr>
      <w:rFonts w:ascii="Arial" w:hAnsi="Arial"/>
      <w:sz w:val="24"/>
    </w:rPr>
  </w:style>
  <w:style w:type="paragraph" w:customStyle="1" w:styleId="anag5">
    <w:name w:val="anag5"/>
    <w:basedOn w:val="Wcicienormalne"/>
    <w:next w:val="atekstZnak"/>
    <w:qFormat/>
    <w:rsid w:val="009200BC"/>
    <w:pPr>
      <w:widowControl/>
      <w:tabs>
        <w:tab w:val="left" w:pos="4168"/>
      </w:tabs>
      <w:suppressAutoHyphens/>
      <w:adjustRightInd/>
      <w:spacing w:line="240" w:lineRule="auto"/>
      <w:ind w:left="4168" w:hanging="360"/>
      <w:jc w:val="left"/>
      <w:textAlignment w:val="auto"/>
    </w:pPr>
    <w:rPr>
      <w:rFonts w:ascii="Arial" w:hAnsi="Arial"/>
      <w:sz w:val="24"/>
    </w:rPr>
  </w:style>
  <w:style w:type="paragraph" w:customStyle="1" w:styleId="anag6">
    <w:name w:val="anag6"/>
    <w:basedOn w:val="Wcicienormalne"/>
    <w:next w:val="atekstZnak"/>
    <w:qFormat/>
    <w:rsid w:val="009200BC"/>
    <w:pPr>
      <w:widowControl/>
      <w:tabs>
        <w:tab w:val="left" w:pos="4888"/>
      </w:tabs>
      <w:suppressAutoHyphens/>
      <w:adjustRightInd/>
      <w:spacing w:line="240" w:lineRule="auto"/>
      <w:ind w:left="4888" w:hanging="180"/>
      <w:jc w:val="left"/>
      <w:textAlignment w:val="auto"/>
    </w:pPr>
    <w:rPr>
      <w:rFonts w:ascii="Arial" w:hAnsi="Arial"/>
      <w:sz w:val="24"/>
    </w:rPr>
  </w:style>
  <w:style w:type="paragraph" w:styleId="Tekstpodstawowyzwciciem2">
    <w:name w:val="Body Text First Indent 2"/>
    <w:basedOn w:val="Tekstpodstawowywcity"/>
    <w:link w:val="Tekstpodstawowyzwciciem2Znak"/>
    <w:qFormat/>
    <w:rsid w:val="009200BC"/>
    <w:pPr>
      <w:widowControl/>
      <w:tabs>
        <w:tab w:val="clear" w:pos="0"/>
      </w:tabs>
      <w:suppressAutoHyphens/>
      <w:adjustRightInd/>
      <w:spacing w:after="120" w:line="240" w:lineRule="auto"/>
      <w:ind w:left="283" w:firstLine="210"/>
      <w:jc w:val="left"/>
      <w:textAlignment w:val="auto"/>
    </w:pPr>
    <w:rPr>
      <w:rFonts w:ascii="Arial" w:hAnsi="Arial"/>
    </w:rPr>
  </w:style>
  <w:style w:type="character" w:customStyle="1" w:styleId="Tekstpodstawowyzwciciem2Znak1">
    <w:name w:val="Tekst podstawowy z wcięciem 2 Znak1"/>
    <w:basedOn w:val="TekstpodstawowywcityZnak"/>
    <w:rsid w:val="009200BC"/>
    <w:rPr>
      <w:rFonts w:ascii="Times New Roman" w:eastAsia="Times New Roman" w:hAnsi="Times New Roman" w:cs="Times New Roman"/>
      <w:kern w:val="0"/>
      <w:sz w:val="24"/>
      <w:szCs w:val="20"/>
      <w:lang w:eastAsia="pl-PL"/>
      <w14:ligatures w14:val="none"/>
    </w:rPr>
  </w:style>
  <w:style w:type="paragraph" w:customStyle="1" w:styleId="Poziom1ZnakZnakZnakZnakZnakZnakZnakZnakZnakZnak">
    <w:name w:val="Poziom 1 Znak Znak Znak Znak Znak Znak Znak Znak Znak Znak"/>
    <w:basedOn w:val="Normalny"/>
    <w:qFormat/>
    <w:rsid w:val="009200BC"/>
    <w:pPr>
      <w:suppressAutoHyphens/>
      <w:overflowPunct w:val="0"/>
      <w:spacing w:after="80" w:line="300" w:lineRule="exact"/>
      <w:ind w:firstLine="284"/>
      <w:jc w:val="both"/>
      <w:textAlignment w:val="baseline"/>
    </w:pPr>
    <w:rPr>
      <w:rFonts w:ascii="Arial" w:hAnsi="Arial"/>
      <w:sz w:val="22"/>
      <w:szCs w:val="20"/>
    </w:rPr>
  </w:style>
  <w:style w:type="paragraph" w:customStyle="1" w:styleId="Poziom5pzZnakZnak">
    <w:name w:val="Poziom 5 pz Znak Znak"/>
    <w:basedOn w:val="Normalny"/>
    <w:link w:val="Poziom5pzZnakZnakZnak1"/>
    <w:qFormat/>
    <w:rsid w:val="009200BC"/>
    <w:pPr>
      <w:suppressAutoHyphens/>
      <w:overflowPunct w:val="0"/>
      <w:spacing w:after="80" w:line="300" w:lineRule="exact"/>
      <w:ind w:left="851"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atekst">
    <w:name w:val="atekst"/>
    <w:basedOn w:val="Normalny"/>
    <w:qFormat/>
    <w:rsid w:val="009200BC"/>
    <w:pPr>
      <w:suppressAutoHyphens/>
      <w:ind w:left="397"/>
      <w:jc w:val="both"/>
    </w:pPr>
    <w:rPr>
      <w:rFonts w:ascii="Arial" w:hAnsi="Arial"/>
      <w:szCs w:val="20"/>
    </w:rPr>
  </w:style>
  <w:style w:type="paragraph" w:customStyle="1" w:styleId="Poziom1ZnakZnakZnakZnakZnakZnakZnakZnakZnakZnakZnakZnakZnak1">
    <w:name w:val="Poziom 1 Znak Znak Znak Znak Znak Znak Znak Znak Znak Znak Znak Znak Znak1"/>
    <w:basedOn w:val="Normalny"/>
    <w:qFormat/>
    <w:rsid w:val="009200BC"/>
    <w:pPr>
      <w:suppressAutoHyphens/>
      <w:overflowPunct w:val="0"/>
      <w:spacing w:after="80" w:line="300" w:lineRule="exact"/>
      <w:ind w:firstLine="284"/>
      <w:jc w:val="both"/>
      <w:textAlignment w:val="baseline"/>
    </w:pPr>
    <w:rPr>
      <w:rFonts w:ascii="Arial" w:hAnsi="Arial"/>
      <w:sz w:val="22"/>
      <w:szCs w:val="20"/>
    </w:rPr>
  </w:style>
  <w:style w:type="paragraph" w:customStyle="1" w:styleId="S3pzZnak">
    <w:name w:val="S 3 pz Znak"/>
    <w:basedOn w:val="S1i2pz"/>
    <w:link w:val="S3pzZnakZnak"/>
    <w:qFormat/>
    <w:rsid w:val="009200BC"/>
    <w:pPr>
      <w:tabs>
        <w:tab w:val="clear" w:pos="284"/>
        <w:tab w:val="left" w:pos="567"/>
      </w:tabs>
      <w:ind w:left="567"/>
    </w:pPr>
    <w:rPr>
      <w:lang w:val="x-none" w:eastAsia="x-none"/>
    </w:rPr>
  </w:style>
  <w:style w:type="paragraph" w:customStyle="1" w:styleId="poziom3pzznak0">
    <w:name w:val="poziom3pzznak"/>
    <w:basedOn w:val="Normalny"/>
    <w:qFormat/>
    <w:rsid w:val="009200BC"/>
    <w:pPr>
      <w:suppressAutoHyphens/>
      <w:spacing w:beforeAutospacing="1" w:afterAutospacing="1"/>
    </w:pPr>
    <w:rPr>
      <w:rFonts w:eastAsia="MS Mincho"/>
      <w:lang w:eastAsia="ja-JP"/>
    </w:rPr>
  </w:style>
  <w:style w:type="paragraph" w:customStyle="1" w:styleId="Poziom1ZnakZnakZnakZnakZnakZnakZnakZnakZnakZnakZnakZnak">
    <w:name w:val="Poziom 1 Znak Znak Znak Znak Znak Znak Znak Znak Znak Znak Znak Znak"/>
    <w:basedOn w:val="Normalny"/>
    <w:qFormat/>
    <w:rsid w:val="009200BC"/>
    <w:pPr>
      <w:suppressAutoHyphens/>
      <w:overflowPunct w:val="0"/>
      <w:spacing w:after="80" w:line="300" w:lineRule="exact"/>
      <w:ind w:firstLine="284"/>
      <w:jc w:val="both"/>
      <w:textAlignment w:val="baseline"/>
    </w:pPr>
    <w:rPr>
      <w:rFonts w:ascii="Arial" w:hAnsi="Arial"/>
      <w:sz w:val="22"/>
      <w:szCs w:val="20"/>
    </w:rPr>
  </w:style>
  <w:style w:type="paragraph" w:customStyle="1" w:styleId="Poziom1ZnakZnakZnak">
    <w:name w:val="Poziom 1 Znak Znak Znak"/>
    <w:basedOn w:val="Normalny"/>
    <w:qFormat/>
    <w:rsid w:val="009200BC"/>
    <w:pPr>
      <w:suppressAutoHyphens/>
      <w:overflowPunct w:val="0"/>
      <w:spacing w:after="80" w:line="300" w:lineRule="exact"/>
      <w:ind w:firstLine="284"/>
      <w:jc w:val="both"/>
      <w:textAlignment w:val="baseline"/>
    </w:pPr>
    <w:rPr>
      <w:rFonts w:ascii="Arial" w:hAnsi="Arial"/>
      <w:sz w:val="22"/>
      <w:szCs w:val="20"/>
    </w:rPr>
  </w:style>
  <w:style w:type="paragraph" w:customStyle="1" w:styleId="Poziom1ZnakZnakZnakZnakZnak">
    <w:name w:val="Poziom 1 Znak Znak Znak Znak Znak"/>
    <w:basedOn w:val="Normalny"/>
    <w:qFormat/>
    <w:rsid w:val="009200BC"/>
    <w:pPr>
      <w:suppressAutoHyphens/>
      <w:overflowPunct w:val="0"/>
      <w:spacing w:after="80" w:line="300" w:lineRule="exact"/>
      <w:ind w:firstLine="284"/>
      <w:jc w:val="both"/>
      <w:textAlignment w:val="baseline"/>
    </w:pPr>
    <w:rPr>
      <w:rFonts w:ascii="Arial" w:hAnsi="Arial"/>
      <w:sz w:val="22"/>
      <w:szCs w:val="20"/>
    </w:rPr>
  </w:style>
  <w:style w:type="paragraph" w:customStyle="1" w:styleId="S1i2pzZnak">
    <w:name w:val="S 1 i 2 pz Znak"/>
    <w:basedOn w:val="Normalny"/>
    <w:qFormat/>
    <w:rsid w:val="009200BC"/>
    <w:pPr>
      <w:tabs>
        <w:tab w:val="left" w:pos="284"/>
      </w:tabs>
      <w:suppressAutoHyphens/>
      <w:overflowPunct w:val="0"/>
      <w:spacing w:after="80" w:line="300" w:lineRule="exact"/>
      <w:ind w:left="284" w:hanging="284"/>
      <w:jc w:val="both"/>
      <w:textAlignment w:val="baseline"/>
    </w:pPr>
    <w:rPr>
      <w:rFonts w:ascii="Arial" w:hAnsi="Arial"/>
      <w:sz w:val="22"/>
      <w:szCs w:val="20"/>
    </w:rPr>
  </w:style>
  <w:style w:type="paragraph" w:customStyle="1" w:styleId="msolistparagraph0">
    <w:name w:val="msolistparagraph"/>
    <w:basedOn w:val="Normalny"/>
    <w:qFormat/>
    <w:rsid w:val="009200BC"/>
    <w:pPr>
      <w:suppressAutoHyphens/>
      <w:spacing w:beforeAutospacing="1" w:afterAutospacing="1"/>
    </w:pPr>
    <w:rPr>
      <w:rFonts w:eastAsia="MS Mincho"/>
      <w:lang w:eastAsia="ja-JP"/>
    </w:rPr>
  </w:style>
  <w:style w:type="paragraph" w:customStyle="1" w:styleId="w5pktart">
    <w:name w:val="w5_pkt_art"/>
    <w:basedOn w:val="Normalny"/>
    <w:qFormat/>
    <w:rsid w:val="009200BC"/>
    <w:pPr>
      <w:suppressAutoHyphens/>
      <w:spacing w:before="60" w:after="60"/>
      <w:ind w:left="2269" w:hanging="284"/>
      <w:jc w:val="both"/>
    </w:pPr>
  </w:style>
  <w:style w:type="paragraph" w:customStyle="1" w:styleId="Styl">
    <w:name w:val="Styl"/>
    <w:qFormat/>
    <w:rsid w:val="009200BC"/>
    <w:pPr>
      <w:widowControl w:val="0"/>
      <w:suppressAutoHyphens/>
      <w:spacing w:after="0" w:line="240" w:lineRule="auto"/>
    </w:pPr>
    <w:rPr>
      <w:rFonts w:ascii="Arial" w:eastAsia="Times New Roman" w:hAnsi="Arial" w:cs="Arial"/>
      <w:kern w:val="0"/>
      <w:sz w:val="24"/>
      <w:szCs w:val="24"/>
      <w:lang w:eastAsia="pl-PL"/>
      <w14:ligatures w14:val="none"/>
    </w:rPr>
  </w:style>
  <w:style w:type="paragraph" w:customStyle="1" w:styleId="TableNormal1">
    <w:name w:val="Table Normal1"/>
    <w:qFormat/>
    <w:rsid w:val="009200BC"/>
    <w:pPr>
      <w:suppressAutoHyphens/>
      <w:overflowPunct w:val="0"/>
      <w:spacing w:after="0" w:line="240" w:lineRule="auto"/>
      <w:textAlignment w:val="baseline"/>
    </w:pPr>
    <w:rPr>
      <w:rFonts w:ascii="Arial" w:hAnsi="Arial" w:cs="Times New Roman"/>
      <w:kern w:val="0"/>
      <w:sz w:val="18"/>
      <w:szCs w:val="20"/>
      <w:lang w:eastAsia="pl-PL"/>
      <w14:ligatures w14:val="none"/>
    </w:rPr>
  </w:style>
  <w:style w:type="paragraph" w:customStyle="1" w:styleId="BodyText211">
    <w:name w:val="Body Text 211"/>
    <w:basedOn w:val="Normalny"/>
    <w:qFormat/>
    <w:rsid w:val="009200BC"/>
    <w:pPr>
      <w:suppressAutoHyphens/>
      <w:overflowPunct w:val="0"/>
      <w:spacing w:after="120"/>
      <w:ind w:left="283"/>
      <w:textAlignment w:val="baseline"/>
    </w:pPr>
    <w:rPr>
      <w:rFonts w:ascii="Arial" w:eastAsia="Calibri" w:hAnsi="Arial"/>
      <w:sz w:val="20"/>
      <w:szCs w:val="20"/>
    </w:rPr>
  </w:style>
  <w:style w:type="paragraph" w:customStyle="1" w:styleId="Akapitzlist1">
    <w:name w:val="Akapit z listą1"/>
    <w:basedOn w:val="Normalny"/>
    <w:link w:val="ListParagraphChar"/>
    <w:qFormat/>
    <w:rsid w:val="009200BC"/>
    <w:pPr>
      <w:suppressAutoHyphens/>
      <w:ind w:left="708"/>
    </w:pPr>
    <w:rPr>
      <w:rFonts w:asciiTheme="minorHAnsi" w:eastAsiaTheme="minorHAnsi" w:hAnsiTheme="minorHAnsi" w:cstheme="minorBidi"/>
      <w:kern w:val="2"/>
      <w:lang w:eastAsia="ar-SA"/>
      <w14:ligatures w14:val="standardContextual"/>
    </w:rPr>
  </w:style>
  <w:style w:type="paragraph" w:customStyle="1" w:styleId="wyliczanie1">
    <w:name w:val="wyliczanie"/>
    <w:basedOn w:val="Normalny"/>
    <w:qFormat/>
    <w:rsid w:val="009200BC"/>
    <w:pPr>
      <w:suppressAutoHyphens/>
      <w:spacing w:after="60" w:line="360" w:lineRule="auto"/>
      <w:jc w:val="both"/>
    </w:pPr>
    <w:rPr>
      <w:rFonts w:ascii="Goudy Old Style CE ATT" w:hAnsi="Goudy Old Style CE ATT"/>
      <w:lang w:eastAsia="ar-SA"/>
    </w:rPr>
  </w:style>
  <w:style w:type="paragraph" w:customStyle="1" w:styleId="tablica">
    <w:name w:val="tablica"/>
    <w:basedOn w:val="Normalny"/>
    <w:qFormat/>
    <w:rsid w:val="009200BC"/>
    <w:pPr>
      <w:suppressAutoHyphens/>
    </w:pPr>
    <w:rPr>
      <w:rFonts w:ascii="Arial" w:hAnsi="Arial"/>
      <w:szCs w:val="20"/>
    </w:rPr>
  </w:style>
  <w:style w:type="paragraph" w:customStyle="1" w:styleId="Bullet-Level1">
    <w:name w:val="Bullet - Level 1"/>
    <w:basedOn w:val="Normalny"/>
    <w:next w:val="Normalny"/>
    <w:qFormat/>
    <w:rsid w:val="009200BC"/>
    <w:pPr>
      <w:tabs>
        <w:tab w:val="left" w:pos="360"/>
      </w:tabs>
      <w:suppressAutoHyphens/>
      <w:overflowPunct w:val="0"/>
      <w:spacing w:after="120"/>
      <w:jc w:val="both"/>
      <w:textAlignment w:val="baseline"/>
    </w:pPr>
    <w:rPr>
      <w:rFonts w:ascii="Arial" w:hAnsi="Arial"/>
      <w:sz w:val="22"/>
      <w:szCs w:val="20"/>
      <w:lang w:eastAsia="ja-JP"/>
    </w:rPr>
  </w:style>
  <w:style w:type="paragraph" w:customStyle="1" w:styleId="standtim">
    <w:name w:val="stand_tim"/>
    <w:basedOn w:val="Normalny"/>
    <w:qFormat/>
    <w:rsid w:val="009200BC"/>
    <w:pPr>
      <w:tabs>
        <w:tab w:val="left" w:pos="567"/>
      </w:tabs>
      <w:suppressAutoHyphens/>
      <w:spacing w:after="60"/>
      <w:ind w:right="-50" w:firstLine="567"/>
      <w:jc w:val="both"/>
    </w:pPr>
    <w:rPr>
      <w:lang w:eastAsia="ar-SA"/>
    </w:rPr>
  </w:style>
  <w:style w:type="paragraph" w:customStyle="1" w:styleId="ftb">
    <w:name w:val="ft_b"/>
    <w:basedOn w:val="Normalny"/>
    <w:uiPriority w:val="99"/>
    <w:qFormat/>
    <w:rsid w:val="009200BC"/>
    <w:pPr>
      <w:suppressAutoHyphens/>
      <w:spacing w:beforeAutospacing="1" w:afterAutospacing="1"/>
    </w:pPr>
    <w:rPr>
      <w:rFonts w:eastAsia="MS Mincho"/>
      <w:lang w:eastAsia="ja-JP"/>
    </w:rPr>
  </w:style>
  <w:style w:type="paragraph" w:customStyle="1" w:styleId="ftl">
    <w:name w:val="ft_l"/>
    <w:basedOn w:val="Normalny"/>
    <w:qFormat/>
    <w:rsid w:val="009200BC"/>
    <w:pPr>
      <w:suppressAutoHyphens/>
      <w:spacing w:beforeAutospacing="1" w:afterAutospacing="1"/>
    </w:pPr>
    <w:rPr>
      <w:rFonts w:eastAsia="MS Mincho"/>
      <w:lang w:eastAsia="ja-JP"/>
    </w:rPr>
  </w:style>
  <w:style w:type="paragraph" w:customStyle="1" w:styleId="ftt">
    <w:name w:val="ft_t"/>
    <w:basedOn w:val="Normalny"/>
    <w:qFormat/>
    <w:rsid w:val="009200BC"/>
    <w:pPr>
      <w:suppressAutoHyphens/>
      <w:spacing w:beforeAutospacing="1" w:afterAutospacing="1"/>
    </w:pPr>
    <w:rPr>
      <w:rFonts w:eastAsia="MS Mincho"/>
      <w:lang w:eastAsia="ja-JP"/>
    </w:rPr>
  </w:style>
  <w:style w:type="paragraph" w:customStyle="1" w:styleId="Poziom12pz">
    <w:name w:val="Poziom 1.2 pz"/>
    <w:link w:val="Poziom12pzZnak"/>
    <w:uiPriority w:val="99"/>
    <w:qFormat/>
    <w:rsid w:val="009200BC"/>
    <w:pPr>
      <w:suppressAutoHyphens/>
      <w:overflowPunct w:val="0"/>
      <w:spacing w:after="80" w:line="300" w:lineRule="exact"/>
      <w:ind w:firstLine="357"/>
      <w:jc w:val="both"/>
      <w:textAlignment w:val="baseline"/>
    </w:pPr>
    <w:rPr>
      <w:rFonts w:ascii="Arial" w:hAnsi="Arial"/>
    </w:rPr>
  </w:style>
  <w:style w:type="paragraph" w:customStyle="1" w:styleId="Tekstpodstawowy24">
    <w:name w:val="Tekst podstawowy 24"/>
    <w:basedOn w:val="Normalny"/>
    <w:qFormat/>
    <w:rsid w:val="009200BC"/>
    <w:pPr>
      <w:widowControl w:val="0"/>
      <w:suppressAutoHyphens/>
      <w:spacing w:line="360" w:lineRule="auto"/>
      <w:jc w:val="both"/>
    </w:pPr>
    <w:rPr>
      <w:rFonts w:ascii="Arial" w:eastAsia="Lucida Sans Unicode" w:hAnsi="Arial" w:cs="Arial"/>
      <w:kern w:val="2"/>
      <w:lang w:eastAsia="hi-IN" w:bidi="hi-IN"/>
    </w:rPr>
  </w:style>
  <w:style w:type="paragraph" w:customStyle="1" w:styleId="S1">
    <w:name w:val="S1"/>
    <w:basedOn w:val="Poziom1"/>
    <w:qFormat/>
    <w:rsid w:val="009200BC"/>
    <w:rPr>
      <w:rFonts w:cs="Arial"/>
    </w:rPr>
  </w:style>
  <w:style w:type="paragraph" w:customStyle="1" w:styleId="ti-grseq-1">
    <w:name w:val="ti-grseq-1"/>
    <w:basedOn w:val="Normalny"/>
    <w:qFormat/>
    <w:rsid w:val="009200BC"/>
    <w:pPr>
      <w:suppressAutoHyphens/>
      <w:spacing w:beforeAutospacing="1" w:afterAutospacing="1"/>
    </w:pPr>
  </w:style>
  <w:style w:type="paragraph" w:customStyle="1" w:styleId="NawekI">
    <w:name w:val="Nałówek I"/>
    <w:basedOn w:val="Nagwek1"/>
    <w:next w:val="Nagwek1"/>
    <w:qFormat/>
    <w:rsid w:val="009200BC"/>
    <w:pPr>
      <w:keepLines w:val="0"/>
      <w:pageBreakBefore/>
      <w:tabs>
        <w:tab w:val="left" w:pos="567"/>
      </w:tabs>
      <w:suppressAutoHyphens/>
      <w:overflowPunct w:val="0"/>
      <w:spacing w:before="0" w:after="520"/>
      <w:ind w:left="567" w:hanging="578"/>
      <w:textAlignment w:val="baseline"/>
    </w:pPr>
    <w:rPr>
      <w:rFonts w:ascii="Arial" w:eastAsia="Calibri" w:hAnsi="Arial" w:cs="Times New Roman"/>
      <w:b/>
      <w:color w:val="auto"/>
      <w:sz w:val="28"/>
      <w:szCs w:val="20"/>
      <w:lang w:val="x-none" w:eastAsia="x-none"/>
    </w:rPr>
  </w:style>
  <w:style w:type="paragraph" w:customStyle="1" w:styleId="Bezodstpw1">
    <w:name w:val="Bez odstępów1"/>
    <w:qFormat/>
    <w:rsid w:val="009200BC"/>
    <w:pPr>
      <w:suppressAutoHyphens/>
      <w:spacing w:after="0" w:line="240" w:lineRule="auto"/>
    </w:pPr>
    <w:rPr>
      <w:rFonts w:eastAsia="Times New Roman" w:cs="Times New Roman"/>
      <w:kern w:val="0"/>
      <w:sz w:val="18"/>
      <w14:ligatures w14:val="none"/>
    </w:rPr>
  </w:style>
  <w:style w:type="paragraph" w:styleId="Poprawka">
    <w:name w:val="Revision"/>
    <w:uiPriority w:val="99"/>
    <w:semiHidden/>
    <w:qFormat/>
    <w:rsid w:val="009200BC"/>
    <w:pPr>
      <w:suppressAutoHyphens/>
      <w:spacing w:after="0" w:line="240" w:lineRule="auto"/>
    </w:pPr>
    <w:rPr>
      <w:rFonts w:ascii="Arial" w:eastAsia="Times New Roman" w:hAnsi="Arial" w:cs="Times New Roman"/>
      <w:kern w:val="0"/>
      <w:sz w:val="18"/>
      <w:szCs w:val="20"/>
      <w:lang w:eastAsia="pl-PL"/>
      <w14:ligatures w14:val="none"/>
    </w:rPr>
  </w:style>
  <w:style w:type="paragraph" w:styleId="Nagwekspisutreci">
    <w:name w:val="TOC Heading"/>
    <w:basedOn w:val="Nagwek1"/>
    <w:next w:val="Normalny"/>
    <w:uiPriority w:val="39"/>
    <w:semiHidden/>
    <w:unhideWhenUsed/>
    <w:qFormat/>
    <w:rsid w:val="009200BC"/>
    <w:pPr>
      <w:keepLines w:val="0"/>
      <w:suppressAutoHyphens/>
      <w:overflowPunct w:val="0"/>
      <w:spacing w:before="240" w:after="60"/>
      <w:textAlignment w:val="baseline"/>
    </w:pPr>
    <w:rPr>
      <w:rFonts w:ascii="Calibri Light" w:eastAsia="Times New Roman" w:hAnsi="Calibri Light" w:cs="Times New Roman"/>
      <w:b/>
      <w:bCs/>
      <w:color w:val="auto"/>
      <w:sz w:val="32"/>
      <w:szCs w:val="32"/>
      <w:lang w:val="x-none" w:eastAsia="x-none"/>
    </w:rPr>
  </w:style>
  <w:style w:type="paragraph" w:customStyle="1" w:styleId="Legenda2">
    <w:name w:val="Legenda2"/>
    <w:basedOn w:val="Normalny"/>
    <w:next w:val="tabela2"/>
    <w:qFormat/>
    <w:rsid w:val="009200BC"/>
    <w:pPr>
      <w:keepNext/>
      <w:tabs>
        <w:tab w:val="left" w:pos="1134"/>
      </w:tabs>
      <w:suppressAutoHyphens/>
      <w:overflowPunct w:val="0"/>
      <w:spacing w:before="120" w:after="40" w:line="300" w:lineRule="exact"/>
      <w:ind w:left="1134" w:hanging="1134"/>
      <w:textAlignment w:val="baseline"/>
    </w:pPr>
    <w:rPr>
      <w:rFonts w:ascii="Arial" w:hAnsi="Arial" w:cs="Arial"/>
      <w:sz w:val="20"/>
      <w:szCs w:val="20"/>
      <w:lang w:val="x-none" w:eastAsia="ar-SA"/>
    </w:rPr>
  </w:style>
  <w:style w:type="paragraph" w:customStyle="1" w:styleId="tabela20">
    <w:name w:val="tabela2"/>
    <w:basedOn w:val="Normalny"/>
    <w:uiPriority w:val="99"/>
    <w:qFormat/>
    <w:rsid w:val="009200BC"/>
    <w:pPr>
      <w:keepNext/>
      <w:suppressAutoHyphens/>
      <w:overflowPunct w:val="0"/>
      <w:spacing w:before="40" w:after="40"/>
      <w:textAlignment w:val="baseline"/>
    </w:pPr>
    <w:rPr>
      <w:rFonts w:ascii="Arial" w:hAnsi="Arial" w:cs="Arial"/>
      <w:sz w:val="18"/>
      <w:szCs w:val="18"/>
      <w:lang w:eastAsia="ar-SA"/>
    </w:rPr>
  </w:style>
  <w:style w:type="paragraph" w:customStyle="1" w:styleId="Standardowy20">
    <w:name w:val="Standardowy2"/>
    <w:qFormat/>
    <w:rsid w:val="009200BC"/>
    <w:pPr>
      <w:suppressAutoHyphens/>
      <w:overflowPunct w:val="0"/>
      <w:spacing w:after="0" w:line="240" w:lineRule="auto"/>
      <w:textAlignment w:val="baseline"/>
    </w:pPr>
    <w:rPr>
      <w:rFonts w:ascii="Arial" w:eastAsia="Times New Roman" w:hAnsi="Arial" w:cs="Times New Roman"/>
      <w:kern w:val="0"/>
      <w:sz w:val="18"/>
      <w:szCs w:val="20"/>
      <w:lang w:eastAsia="pl-PL"/>
      <w14:ligatures w14:val="none"/>
    </w:rPr>
  </w:style>
  <w:style w:type="paragraph" w:customStyle="1" w:styleId="Tekstpodstawowy22">
    <w:name w:val="Tekst podstawowy 22"/>
    <w:basedOn w:val="Normalny"/>
    <w:qFormat/>
    <w:rsid w:val="009200BC"/>
    <w:pPr>
      <w:suppressAutoHyphens/>
      <w:overflowPunct w:val="0"/>
      <w:spacing w:after="120"/>
      <w:ind w:left="283"/>
      <w:textAlignment w:val="baseline"/>
    </w:pPr>
    <w:rPr>
      <w:rFonts w:ascii="Arial" w:hAnsi="Arial"/>
      <w:sz w:val="20"/>
      <w:szCs w:val="20"/>
    </w:rPr>
  </w:style>
  <w:style w:type="paragraph" w:customStyle="1" w:styleId="Akapitzlist2">
    <w:name w:val="Akapit z listą2"/>
    <w:basedOn w:val="Normalny"/>
    <w:qFormat/>
    <w:rsid w:val="009200BC"/>
    <w:pPr>
      <w:suppressAutoHyphens/>
      <w:ind w:left="708"/>
    </w:pPr>
    <w:rPr>
      <w:lang w:eastAsia="ar-SA"/>
    </w:rPr>
  </w:style>
  <w:style w:type="paragraph" w:customStyle="1" w:styleId="Bezodstpw2">
    <w:name w:val="Bez odstępów2"/>
    <w:qFormat/>
    <w:rsid w:val="009200BC"/>
    <w:pPr>
      <w:suppressAutoHyphens/>
      <w:spacing w:after="0" w:line="240" w:lineRule="auto"/>
    </w:pPr>
    <w:rPr>
      <w:rFonts w:eastAsia="Times New Roman" w:cs="Times New Roman"/>
      <w:kern w:val="0"/>
      <w:sz w:val="18"/>
      <w14:ligatures w14:val="none"/>
    </w:rPr>
  </w:style>
  <w:style w:type="table" w:customStyle="1" w:styleId="TableGrid">
    <w:name w:val="TableGrid"/>
    <w:rsid w:val="009200BC"/>
    <w:pPr>
      <w:suppressAutoHyphens/>
      <w:spacing w:after="0" w:line="240" w:lineRule="auto"/>
    </w:pPr>
    <w:rPr>
      <w:rFonts w:eastAsiaTheme="minorEastAsia"/>
      <w:kern w:val="0"/>
      <w:sz w:val="20"/>
      <w:lang w:eastAsia="pl-PL"/>
      <w14:ligatures w14:val="none"/>
    </w:rPr>
    <w:tblPr>
      <w:tblCellMar>
        <w:top w:w="0" w:type="dxa"/>
        <w:left w:w="0" w:type="dxa"/>
        <w:bottom w:w="0" w:type="dxa"/>
        <w:right w:w="0" w:type="dxa"/>
      </w:tblCellMar>
    </w:tblPr>
  </w:style>
  <w:style w:type="paragraph" w:customStyle="1" w:styleId="oj-tbl-hdr">
    <w:name w:val="oj-tbl-hdr"/>
    <w:basedOn w:val="Normalny"/>
    <w:rsid w:val="009200BC"/>
    <w:pPr>
      <w:spacing w:before="100" w:beforeAutospacing="1" w:after="100" w:afterAutospacing="1"/>
    </w:pPr>
  </w:style>
  <w:style w:type="paragraph" w:customStyle="1" w:styleId="oj-tbl-txt">
    <w:name w:val="oj-tbl-txt"/>
    <w:basedOn w:val="Normalny"/>
    <w:rsid w:val="009200BC"/>
    <w:pPr>
      <w:spacing w:before="100" w:beforeAutospacing="1" w:after="100" w:afterAutospacing="1"/>
    </w:pPr>
  </w:style>
  <w:style w:type="character" w:customStyle="1" w:styleId="oj-italic">
    <w:name w:val="oj-italic"/>
    <w:basedOn w:val="Domylnaczcionkaakapitu"/>
    <w:rsid w:val="009200BC"/>
  </w:style>
  <w:style w:type="character" w:customStyle="1" w:styleId="oj-sub">
    <w:name w:val="oj-sub"/>
    <w:basedOn w:val="Domylnaczcionkaakapitu"/>
    <w:rsid w:val="009200BC"/>
  </w:style>
  <w:style w:type="paragraph" w:customStyle="1" w:styleId="oj-tbl-num">
    <w:name w:val="oj-tbl-num"/>
    <w:basedOn w:val="Normalny"/>
    <w:rsid w:val="009200BC"/>
    <w:pPr>
      <w:spacing w:before="100" w:beforeAutospacing="1" w:after="100" w:afterAutospacing="1"/>
    </w:pPr>
  </w:style>
  <w:style w:type="paragraph" w:customStyle="1" w:styleId="FrontPage3">
    <w:name w:val="FrontPage3"/>
    <w:basedOn w:val="Normalny"/>
    <w:next w:val="Normalny"/>
    <w:rsid w:val="009200BC"/>
    <w:pPr>
      <w:suppressAutoHyphens/>
      <w:spacing w:before="160" w:line="320" w:lineRule="exact"/>
      <w:jc w:val="both"/>
    </w:pPr>
    <w:rPr>
      <w:rFonts w:ascii="TrueHelveticaLight" w:hAnsi="TrueHelveticaLight"/>
      <w:sz w:val="20"/>
      <w:szCs w:val="20"/>
      <w:lang w:val="en-GB" w:eastAsia="ar-SA"/>
    </w:rPr>
  </w:style>
  <w:style w:type="paragraph" w:customStyle="1" w:styleId="text-justify">
    <w:name w:val="text-justify"/>
    <w:basedOn w:val="Normalny"/>
    <w:rsid w:val="009200BC"/>
    <w:pPr>
      <w:spacing w:before="100" w:beforeAutospacing="1" w:after="100" w:afterAutospacing="1"/>
    </w:pPr>
  </w:style>
  <w:style w:type="character" w:customStyle="1" w:styleId="fn-ref">
    <w:name w:val="fn-ref"/>
    <w:basedOn w:val="Domylnaczcionkaakapitu"/>
    <w:rsid w:val="009200BC"/>
  </w:style>
  <w:style w:type="character" w:styleId="Odwoanieprzypisudolnego">
    <w:name w:val="footnote reference"/>
    <w:basedOn w:val="Domylnaczcionkaakapitu"/>
    <w:uiPriority w:val="99"/>
    <w:semiHidden/>
    <w:unhideWhenUsed/>
    <w:rsid w:val="009200BC"/>
    <w:rPr>
      <w:vertAlign w:val="superscript"/>
    </w:rPr>
  </w:style>
  <w:style w:type="paragraph" w:customStyle="1" w:styleId="msonormal0">
    <w:name w:val="msonormal"/>
    <w:basedOn w:val="Normalny"/>
    <w:rsid w:val="009200BC"/>
    <w:pPr>
      <w:spacing w:before="100" w:beforeAutospacing="1" w:after="100" w:afterAutospacing="1"/>
    </w:pPr>
  </w:style>
  <w:style w:type="paragraph" w:customStyle="1" w:styleId="font5">
    <w:name w:val="font5"/>
    <w:basedOn w:val="Normalny"/>
    <w:rsid w:val="009200BC"/>
    <w:pPr>
      <w:spacing w:before="100" w:beforeAutospacing="1" w:after="100" w:afterAutospacing="1"/>
    </w:pPr>
    <w:rPr>
      <w:rFonts w:ascii="Arial" w:hAnsi="Arial" w:cs="Arial"/>
      <w:b/>
      <w:bCs/>
      <w:color w:val="000000"/>
      <w:sz w:val="16"/>
      <w:szCs w:val="16"/>
    </w:rPr>
  </w:style>
  <w:style w:type="paragraph" w:customStyle="1" w:styleId="font6">
    <w:name w:val="font6"/>
    <w:basedOn w:val="Normalny"/>
    <w:rsid w:val="009200BC"/>
    <w:pPr>
      <w:spacing w:before="100" w:beforeAutospacing="1" w:after="100" w:afterAutospacing="1"/>
    </w:pPr>
    <w:rPr>
      <w:rFonts w:ascii="Arial" w:hAnsi="Arial" w:cs="Arial"/>
      <w:b/>
      <w:bCs/>
      <w:color w:val="000000"/>
      <w:sz w:val="16"/>
      <w:szCs w:val="16"/>
    </w:rPr>
  </w:style>
  <w:style w:type="paragraph" w:customStyle="1" w:styleId="font7">
    <w:name w:val="font7"/>
    <w:basedOn w:val="Normalny"/>
    <w:rsid w:val="009200BC"/>
    <w:pPr>
      <w:spacing w:before="100" w:beforeAutospacing="1" w:after="100" w:afterAutospacing="1"/>
    </w:pPr>
    <w:rPr>
      <w:rFonts w:ascii="Arial" w:hAnsi="Arial" w:cs="Arial"/>
      <w:b/>
      <w:bCs/>
      <w:color w:val="000000"/>
      <w:sz w:val="16"/>
      <w:szCs w:val="16"/>
    </w:rPr>
  </w:style>
  <w:style w:type="paragraph" w:customStyle="1" w:styleId="xl63">
    <w:name w:val="xl63"/>
    <w:basedOn w:val="Normalny"/>
    <w:rsid w:val="009200BC"/>
    <w:pPr>
      <w:pBdr>
        <w:top w:val="single" w:sz="8" w:space="0" w:color="000000"/>
        <w:left w:val="single" w:sz="8" w:space="0" w:color="000000"/>
      </w:pBdr>
      <w:spacing w:before="100" w:beforeAutospacing="1" w:after="100" w:afterAutospacing="1"/>
      <w:textAlignment w:val="center"/>
    </w:pPr>
    <w:rPr>
      <w:rFonts w:ascii="Arial" w:hAnsi="Arial" w:cs="Arial"/>
      <w:sz w:val="16"/>
      <w:szCs w:val="16"/>
    </w:rPr>
  </w:style>
  <w:style w:type="paragraph" w:customStyle="1" w:styleId="xl64">
    <w:name w:val="xl64"/>
    <w:basedOn w:val="Normalny"/>
    <w:rsid w:val="009200BC"/>
    <w:pPr>
      <w:pBdr>
        <w:left w:val="single" w:sz="8" w:space="0" w:color="000000"/>
      </w:pBdr>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9200B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ny"/>
    <w:rsid w:val="009200B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6">
    <w:name w:val="xl116"/>
    <w:basedOn w:val="Normalny"/>
    <w:rsid w:val="009200BC"/>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7">
    <w:name w:val="xl117"/>
    <w:basedOn w:val="Normalny"/>
    <w:rsid w:val="009200BC"/>
    <w:pPr>
      <w:pBdr>
        <w:top w:val="single" w:sz="8" w:space="0" w:color="auto"/>
        <w:lef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18">
    <w:name w:val="xl118"/>
    <w:basedOn w:val="Normalny"/>
    <w:rsid w:val="009200BC"/>
    <w:pPr>
      <w:pBdr>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9">
    <w:name w:val="xl119"/>
    <w:basedOn w:val="Normalny"/>
    <w:rsid w:val="009200BC"/>
    <w:pPr>
      <w:pBdr>
        <w:lef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20">
    <w:name w:val="xl120"/>
    <w:basedOn w:val="Normalny"/>
    <w:rsid w:val="009200BC"/>
    <w:pPr>
      <w:pBdr>
        <w:left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21">
    <w:name w:val="xl121"/>
    <w:basedOn w:val="Normalny"/>
    <w:rsid w:val="009200BC"/>
    <w:pPr>
      <w:pBdr>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2">
    <w:name w:val="xl122"/>
    <w:basedOn w:val="Normalny"/>
    <w:rsid w:val="009200BC"/>
    <w:pPr>
      <w:pBdr>
        <w:left w:val="single" w:sz="8" w:space="0" w:color="000000"/>
        <w:bottom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23">
    <w:name w:val="xl123"/>
    <w:basedOn w:val="Normalny"/>
    <w:rsid w:val="009200B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Normalny"/>
    <w:rsid w:val="009200BC"/>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25">
    <w:name w:val="xl125"/>
    <w:basedOn w:val="Normalny"/>
    <w:rsid w:val="009200BC"/>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Normalny"/>
    <w:rsid w:val="009200BC"/>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27">
    <w:name w:val="xl127"/>
    <w:basedOn w:val="Normalny"/>
    <w:rsid w:val="009200BC"/>
    <w:pPr>
      <w:pBdr>
        <w:top w:val="single" w:sz="8" w:space="0" w:color="auto"/>
      </w:pBdr>
      <w:spacing w:before="100" w:beforeAutospacing="1" w:after="100" w:afterAutospacing="1"/>
    </w:pPr>
    <w:rPr>
      <w:rFonts w:ascii="Arial" w:hAnsi="Arial" w:cs="Arial"/>
      <w:sz w:val="16"/>
      <w:szCs w:val="16"/>
    </w:rPr>
  </w:style>
  <w:style w:type="paragraph" w:customStyle="1" w:styleId="xl128">
    <w:name w:val="xl128"/>
    <w:basedOn w:val="Normalny"/>
    <w:rsid w:val="009200B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9200BC"/>
    <w:pPr>
      <w:pBdr>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30">
    <w:name w:val="xl130"/>
    <w:basedOn w:val="Normalny"/>
    <w:rsid w:val="009200B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31">
    <w:name w:val="xl131"/>
    <w:basedOn w:val="Normalny"/>
    <w:rsid w:val="009200BC"/>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132">
    <w:name w:val="xl132"/>
    <w:basedOn w:val="Normalny"/>
    <w:rsid w:val="009200B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Normalny"/>
    <w:rsid w:val="009200BC"/>
    <w:pPr>
      <w:pBdr>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4">
    <w:name w:val="xl134"/>
    <w:basedOn w:val="Normalny"/>
    <w:rsid w:val="009200BC"/>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5">
    <w:name w:val="xl135"/>
    <w:basedOn w:val="Normalny"/>
    <w:rsid w:val="009200BC"/>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136">
    <w:name w:val="xl136"/>
    <w:basedOn w:val="Normalny"/>
    <w:rsid w:val="009200BC"/>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7">
    <w:name w:val="xl137"/>
    <w:basedOn w:val="Normalny"/>
    <w:rsid w:val="009200BC"/>
    <w:pPr>
      <w:pBdr>
        <w:left w:val="single" w:sz="8" w:space="0" w:color="auto"/>
      </w:pBdr>
      <w:spacing w:before="100" w:beforeAutospacing="1" w:after="100" w:afterAutospacing="1"/>
      <w:textAlignment w:val="center"/>
    </w:pPr>
  </w:style>
  <w:style w:type="paragraph" w:customStyle="1" w:styleId="xl138">
    <w:name w:val="xl138"/>
    <w:basedOn w:val="Normalny"/>
    <w:rsid w:val="009200BC"/>
    <w:pPr>
      <w:pBdr>
        <w:right w:val="single" w:sz="8" w:space="0" w:color="auto"/>
      </w:pBdr>
      <w:spacing w:before="100" w:beforeAutospacing="1" w:after="100" w:afterAutospacing="1"/>
      <w:textAlignment w:val="center"/>
    </w:pPr>
  </w:style>
  <w:style w:type="paragraph" w:customStyle="1" w:styleId="xl139">
    <w:name w:val="xl139"/>
    <w:basedOn w:val="Normalny"/>
    <w:rsid w:val="009200BC"/>
    <w:pPr>
      <w:pBdr>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40">
    <w:name w:val="xl140"/>
    <w:basedOn w:val="Normalny"/>
    <w:rsid w:val="009200BC"/>
    <w:pPr>
      <w:pBdr>
        <w:bottom w:val="single" w:sz="8" w:space="0" w:color="auto"/>
        <w:right w:val="single" w:sz="8" w:space="0" w:color="auto"/>
      </w:pBdr>
      <w:spacing w:before="100" w:beforeAutospacing="1" w:after="100" w:afterAutospacing="1"/>
      <w:textAlignment w:val="center"/>
    </w:pPr>
  </w:style>
  <w:style w:type="paragraph" w:customStyle="1" w:styleId="xl141">
    <w:name w:val="xl141"/>
    <w:basedOn w:val="Normalny"/>
    <w:rsid w:val="009200BC"/>
    <w:pPr>
      <w:pBdr>
        <w:left w:val="single" w:sz="8" w:space="0" w:color="000000"/>
        <w:right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ny"/>
    <w:rsid w:val="009200BC"/>
    <w:pPr>
      <w:pBdr>
        <w:left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43">
    <w:name w:val="xl143"/>
    <w:basedOn w:val="Normalny"/>
    <w:rsid w:val="009200BC"/>
    <w:pPr>
      <w:pBdr>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ny"/>
    <w:rsid w:val="009200B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45">
    <w:name w:val="xl145"/>
    <w:basedOn w:val="Normalny"/>
    <w:rsid w:val="009200BC"/>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ny"/>
    <w:rsid w:val="009200BC"/>
    <w:pPr>
      <w:pBdr>
        <w:top w:val="single" w:sz="8" w:space="0" w:color="000000"/>
        <w:lef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ny"/>
    <w:rsid w:val="009200BC"/>
    <w:pPr>
      <w:pBdr>
        <w:lef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ny"/>
    <w:rsid w:val="009200BC"/>
    <w:pPr>
      <w:pBdr>
        <w:left w:val="single" w:sz="8" w:space="0" w:color="auto"/>
        <w:bottom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ny"/>
    <w:rsid w:val="009200BC"/>
    <w:pPr>
      <w:pBdr>
        <w:top w:val="single" w:sz="8" w:space="0" w:color="auto"/>
      </w:pBdr>
      <w:spacing w:before="100" w:beforeAutospacing="1" w:after="100" w:afterAutospacing="1"/>
    </w:pPr>
  </w:style>
  <w:style w:type="paragraph" w:customStyle="1" w:styleId="xl150">
    <w:name w:val="xl150"/>
    <w:basedOn w:val="Normalny"/>
    <w:rsid w:val="009200BC"/>
    <w:pPr>
      <w:pBdr>
        <w:top w:val="single" w:sz="8" w:space="0" w:color="auto"/>
        <w:right w:val="single" w:sz="8" w:space="0" w:color="auto"/>
      </w:pBdr>
      <w:spacing w:before="100" w:beforeAutospacing="1" w:after="100" w:afterAutospacing="1"/>
      <w:textAlignment w:val="center"/>
    </w:pPr>
  </w:style>
  <w:style w:type="paragraph" w:customStyle="1" w:styleId="xl151">
    <w:name w:val="xl151"/>
    <w:basedOn w:val="Normalny"/>
    <w:rsid w:val="009200BC"/>
    <w:pPr>
      <w:pBdr>
        <w:left w:val="single" w:sz="8" w:space="0" w:color="auto"/>
        <w:bottom w:val="single" w:sz="8" w:space="0" w:color="auto"/>
      </w:pBdr>
      <w:spacing w:before="100" w:beforeAutospacing="1" w:after="100" w:afterAutospacing="1"/>
      <w:textAlignment w:val="center"/>
    </w:pPr>
  </w:style>
  <w:style w:type="paragraph" w:customStyle="1" w:styleId="xl152">
    <w:name w:val="xl152"/>
    <w:basedOn w:val="Normalny"/>
    <w:rsid w:val="009200BC"/>
    <w:pPr>
      <w:pBdr>
        <w:top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53">
    <w:name w:val="xl153"/>
    <w:basedOn w:val="Normalny"/>
    <w:rsid w:val="009200BC"/>
    <w:pP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54">
    <w:name w:val="xl154"/>
    <w:basedOn w:val="Normalny"/>
    <w:rsid w:val="009200BC"/>
    <w:pPr>
      <w:spacing w:before="100" w:beforeAutospacing="1" w:after="100" w:afterAutospacing="1"/>
      <w:textAlignment w:val="center"/>
    </w:pPr>
    <w:rPr>
      <w:rFonts w:ascii="Arial" w:hAnsi="Arial" w:cs="Arial"/>
      <w:sz w:val="16"/>
      <w:szCs w:val="16"/>
    </w:rPr>
  </w:style>
  <w:style w:type="paragraph" w:customStyle="1" w:styleId="xl155">
    <w:name w:val="xl155"/>
    <w:basedOn w:val="Normalny"/>
    <w:rsid w:val="009200BC"/>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56">
    <w:name w:val="xl156"/>
    <w:basedOn w:val="Normalny"/>
    <w:rsid w:val="009200BC"/>
    <w:pPr>
      <w:pBdr>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57">
    <w:name w:val="xl157"/>
    <w:basedOn w:val="Normalny"/>
    <w:rsid w:val="009200BC"/>
    <w:pPr>
      <w:pBdr>
        <w:top w:val="single" w:sz="8" w:space="0" w:color="auto"/>
        <w:bottom w:val="single" w:sz="8" w:space="0" w:color="auto"/>
      </w:pBdr>
      <w:spacing w:before="100" w:beforeAutospacing="1" w:after="100" w:afterAutospacing="1"/>
    </w:pPr>
  </w:style>
  <w:style w:type="paragraph" w:customStyle="1" w:styleId="xl158">
    <w:name w:val="xl158"/>
    <w:basedOn w:val="Normalny"/>
    <w:rsid w:val="009200BC"/>
    <w:pPr>
      <w:pBdr>
        <w:top w:val="single" w:sz="8" w:space="0" w:color="auto"/>
        <w:bottom w:val="single" w:sz="8" w:space="0" w:color="auto"/>
      </w:pBdr>
      <w:spacing w:before="100" w:beforeAutospacing="1" w:after="100" w:afterAutospacing="1"/>
      <w:textAlignment w:val="center"/>
    </w:pPr>
  </w:style>
  <w:style w:type="paragraph" w:customStyle="1" w:styleId="xl159">
    <w:name w:val="xl159"/>
    <w:basedOn w:val="Normalny"/>
    <w:rsid w:val="009200B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160">
    <w:name w:val="xl160"/>
    <w:basedOn w:val="Normalny"/>
    <w:rsid w:val="009200BC"/>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ny"/>
    <w:rsid w:val="009200BC"/>
    <w:pPr>
      <w:pBdr>
        <w:left w:val="single" w:sz="8" w:space="0" w:color="auto"/>
      </w:pBdr>
      <w:spacing w:before="100" w:beforeAutospacing="1" w:after="100" w:afterAutospacing="1"/>
      <w:textAlignment w:val="center"/>
    </w:pPr>
  </w:style>
  <w:style w:type="paragraph" w:customStyle="1" w:styleId="xl162">
    <w:name w:val="xl162"/>
    <w:basedOn w:val="Normalny"/>
    <w:rsid w:val="009200BC"/>
    <w:pPr>
      <w:pBdr>
        <w:right w:val="single" w:sz="8" w:space="0" w:color="auto"/>
      </w:pBdr>
      <w:spacing w:before="100" w:beforeAutospacing="1" w:after="100" w:afterAutospacing="1"/>
      <w:textAlignment w:val="center"/>
    </w:pPr>
  </w:style>
  <w:style w:type="paragraph" w:customStyle="1" w:styleId="xl163">
    <w:name w:val="xl163"/>
    <w:basedOn w:val="Normalny"/>
    <w:rsid w:val="009200BC"/>
    <w:pPr>
      <w:pBdr>
        <w:left w:val="single" w:sz="8" w:space="0" w:color="auto"/>
        <w:right w:val="single" w:sz="8" w:space="0" w:color="auto"/>
      </w:pBdr>
      <w:spacing w:before="100" w:beforeAutospacing="1" w:after="100" w:afterAutospacing="1"/>
      <w:textAlignment w:val="center"/>
    </w:pPr>
  </w:style>
  <w:style w:type="paragraph" w:customStyle="1" w:styleId="xl164">
    <w:name w:val="xl164"/>
    <w:basedOn w:val="Normalny"/>
    <w:rsid w:val="009200BC"/>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65">
    <w:name w:val="xl165"/>
    <w:basedOn w:val="Normalny"/>
    <w:rsid w:val="009200BC"/>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66">
    <w:name w:val="xl166"/>
    <w:basedOn w:val="Normalny"/>
    <w:rsid w:val="009200BC"/>
    <w:pPr>
      <w:pBdr>
        <w:left w:val="single" w:sz="8" w:space="0" w:color="000000"/>
        <w:bottom w:val="single" w:sz="8" w:space="0" w:color="auto"/>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67">
    <w:name w:val="xl167"/>
    <w:basedOn w:val="Normalny"/>
    <w:rsid w:val="009200BC"/>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Normalny"/>
    <w:rsid w:val="009200BC"/>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rPr>
  </w:style>
  <w:style w:type="paragraph" w:customStyle="1" w:styleId="xl169">
    <w:name w:val="xl169"/>
    <w:basedOn w:val="Normalny"/>
    <w:rsid w:val="009200BC"/>
    <w:pPr>
      <w:pBdr>
        <w:top w:val="single" w:sz="8" w:space="0" w:color="auto"/>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ny"/>
    <w:rsid w:val="009200BC"/>
    <w:pPr>
      <w:pBdr>
        <w:top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1">
    <w:name w:val="xl171"/>
    <w:basedOn w:val="Normalny"/>
    <w:rsid w:val="009200B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72">
    <w:name w:val="xl172"/>
    <w:basedOn w:val="Normalny"/>
    <w:rsid w:val="009200BC"/>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73">
    <w:name w:val="xl173"/>
    <w:basedOn w:val="Normalny"/>
    <w:rsid w:val="009200B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74">
    <w:name w:val="xl174"/>
    <w:basedOn w:val="Normalny"/>
    <w:rsid w:val="009200B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75">
    <w:name w:val="xl175"/>
    <w:basedOn w:val="Normalny"/>
    <w:rsid w:val="009200B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FF0000"/>
      <w:sz w:val="16"/>
      <w:szCs w:val="16"/>
    </w:rPr>
  </w:style>
  <w:style w:type="paragraph" w:customStyle="1" w:styleId="xl176">
    <w:name w:val="xl176"/>
    <w:basedOn w:val="Normalny"/>
    <w:rsid w:val="009200BC"/>
    <w:pPr>
      <w:pBdr>
        <w:top w:val="single" w:sz="8" w:space="0" w:color="auto"/>
        <w:bottom w:val="single" w:sz="8" w:space="0" w:color="auto"/>
      </w:pBdr>
      <w:spacing w:before="100" w:beforeAutospacing="1" w:after="100" w:afterAutospacing="1"/>
      <w:textAlignment w:val="center"/>
    </w:pPr>
    <w:rPr>
      <w:rFonts w:ascii="Arial" w:hAnsi="Arial" w:cs="Arial"/>
      <w:color w:val="FF0000"/>
      <w:sz w:val="16"/>
      <w:szCs w:val="16"/>
    </w:rPr>
  </w:style>
  <w:style w:type="paragraph" w:customStyle="1" w:styleId="xl177">
    <w:name w:val="xl177"/>
    <w:basedOn w:val="Normalny"/>
    <w:rsid w:val="009200B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78">
    <w:name w:val="xl178"/>
    <w:basedOn w:val="Normalny"/>
    <w:rsid w:val="009200BC"/>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79">
    <w:name w:val="xl179"/>
    <w:basedOn w:val="Normalny"/>
    <w:rsid w:val="009200BC"/>
    <w:pPr>
      <w:pBdr>
        <w:top w:val="single" w:sz="8" w:space="0" w:color="000000"/>
        <w:left w:val="single" w:sz="8" w:space="0" w:color="000000"/>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Normalny"/>
    <w:rsid w:val="009200BC"/>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81">
    <w:name w:val="xl181"/>
    <w:basedOn w:val="Normalny"/>
    <w:rsid w:val="009200BC"/>
    <w:pPr>
      <w:spacing w:before="100" w:beforeAutospacing="1" w:after="100" w:afterAutospacing="1"/>
      <w:textAlignment w:val="center"/>
    </w:pPr>
  </w:style>
  <w:style w:type="paragraph" w:customStyle="1" w:styleId="xl182">
    <w:name w:val="xl182"/>
    <w:basedOn w:val="Normalny"/>
    <w:rsid w:val="009200BC"/>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3">
    <w:name w:val="xl183"/>
    <w:basedOn w:val="Normalny"/>
    <w:rsid w:val="009200BC"/>
    <w:pPr>
      <w:pBdr>
        <w:left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4">
    <w:name w:val="xl184"/>
    <w:basedOn w:val="Normalny"/>
    <w:rsid w:val="009200BC"/>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5">
    <w:name w:val="xl185"/>
    <w:basedOn w:val="Normalny"/>
    <w:rsid w:val="009200BC"/>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6">
    <w:name w:val="xl186"/>
    <w:basedOn w:val="Normalny"/>
    <w:rsid w:val="009200BC"/>
    <w:pPr>
      <w:pBdr>
        <w:top w:val="single" w:sz="8" w:space="0" w:color="000000"/>
        <w:bottom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7">
    <w:name w:val="xl187"/>
    <w:basedOn w:val="Normalny"/>
    <w:rsid w:val="009200BC"/>
    <w:pPr>
      <w:pBdr>
        <w:top w:val="single" w:sz="8" w:space="0" w:color="000000"/>
        <w:bottom w:val="single" w:sz="8" w:space="0" w:color="000000"/>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88">
    <w:name w:val="xl188"/>
    <w:basedOn w:val="Normalny"/>
    <w:rsid w:val="009200BC"/>
    <w:pPr>
      <w:pBdr>
        <w:top w:val="single" w:sz="8" w:space="0" w:color="000000"/>
        <w:left w:val="single" w:sz="8" w:space="0" w:color="000000"/>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89">
    <w:name w:val="xl189"/>
    <w:basedOn w:val="Normalny"/>
    <w:rsid w:val="009200BC"/>
    <w:pPr>
      <w:pBdr>
        <w:left w:val="single" w:sz="8" w:space="0" w:color="000000"/>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90">
    <w:name w:val="xl190"/>
    <w:basedOn w:val="Normalny"/>
    <w:rsid w:val="009200BC"/>
    <w:pPr>
      <w:pBdr>
        <w:left w:val="single" w:sz="8" w:space="0" w:color="000000"/>
        <w:bottom w:val="single" w:sz="8" w:space="0" w:color="000000"/>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91">
    <w:name w:val="xl191"/>
    <w:basedOn w:val="Normalny"/>
    <w:rsid w:val="009200BC"/>
    <w:pPr>
      <w:pBdr>
        <w:top w:val="single" w:sz="8" w:space="0" w:color="000000"/>
        <w:left w:val="single" w:sz="8" w:space="0" w:color="000000"/>
        <w:right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92">
    <w:name w:val="xl192"/>
    <w:basedOn w:val="Normalny"/>
    <w:rsid w:val="009200B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ny"/>
    <w:rsid w:val="009200BC"/>
    <w:pPr>
      <w:pBdr>
        <w:top w:val="single" w:sz="8" w:space="0" w:color="auto"/>
        <w:bottom w:val="single" w:sz="8" w:space="0" w:color="auto"/>
      </w:pBdr>
      <w:spacing w:before="100" w:beforeAutospacing="1" w:after="100" w:afterAutospacing="1"/>
      <w:jc w:val="center"/>
      <w:textAlignment w:val="center"/>
    </w:pPr>
  </w:style>
  <w:style w:type="paragraph" w:customStyle="1" w:styleId="xl194">
    <w:name w:val="xl194"/>
    <w:basedOn w:val="Normalny"/>
    <w:rsid w:val="009200BC"/>
    <w:pPr>
      <w:pBdr>
        <w:left w:val="single" w:sz="8" w:space="0" w:color="auto"/>
        <w:right w:val="single" w:sz="8" w:space="0" w:color="auto"/>
      </w:pBdr>
      <w:shd w:val="clear" w:color="000000" w:fill="FFF2CC"/>
      <w:spacing w:before="100" w:beforeAutospacing="1" w:after="100" w:afterAutospacing="1"/>
      <w:jc w:val="center"/>
      <w:textAlignment w:val="center"/>
    </w:pPr>
  </w:style>
  <w:style w:type="paragraph" w:customStyle="1" w:styleId="xl195">
    <w:name w:val="xl195"/>
    <w:basedOn w:val="Normalny"/>
    <w:rsid w:val="009200BC"/>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style>
  <w:style w:type="paragraph" w:customStyle="1" w:styleId="xl196">
    <w:name w:val="xl196"/>
    <w:basedOn w:val="Normalny"/>
    <w:rsid w:val="009200BC"/>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97">
    <w:name w:val="xl197"/>
    <w:basedOn w:val="Normalny"/>
    <w:rsid w:val="009200BC"/>
    <w:pPr>
      <w:pBdr>
        <w:bottom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98">
    <w:name w:val="xl198"/>
    <w:basedOn w:val="Normalny"/>
    <w:rsid w:val="009200BC"/>
    <w:pPr>
      <w:pBdr>
        <w:left w:val="single" w:sz="8" w:space="0" w:color="000000"/>
        <w:bottom w:val="single" w:sz="8" w:space="0" w:color="000000"/>
        <w:right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99">
    <w:name w:val="xl199"/>
    <w:basedOn w:val="Normalny"/>
    <w:rsid w:val="009200B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00">
    <w:name w:val="xl200"/>
    <w:basedOn w:val="Normalny"/>
    <w:rsid w:val="009200BC"/>
    <w:pPr>
      <w:pBdr>
        <w:top w:val="single" w:sz="8" w:space="0" w:color="auto"/>
        <w:left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201">
    <w:name w:val="xl201"/>
    <w:basedOn w:val="Normalny"/>
    <w:rsid w:val="009200BC"/>
    <w:pPr>
      <w:pBdr>
        <w:top w:val="single" w:sz="8" w:space="0" w:color="auto"/>
        <w:left w:val="single" w:sz="8" w:space="0" w:color="000000"/>
        <w:right w:val="single" w:sz="8" w:space="0" w:color="auto"/>
      </w:pBdr>
      <w:spacing w:before="100" w:beforeAutospacing="1" w:after="100" w:afterAutospacing="1"/>
      <w:jc w:val="center"/>
    </w:pPr>
    <w:rPr>
      <w:rFonts w:ascii="Arial" w:hAnsi="Arial" w:cs="Arial"/>
      <w:sz w:val="16"/>
      <w:szCs w:val="16"/>
    </w:rPr>
  </w:style>
  <w:style w:type="paragraph" w:customStyle="1" w:styleId="xl202">
    <w:name w:val="xl202"/>
    <w:basedOn w:val="Normalny"/>
    <w:rsid w:val="009200BC"/>
    <w:pPr>
      <w:pBdr>
        <w:left w:val="single" w:sz="8" w:space="0" w:color="000000"/>
        <w:right w:val="single" w:sz="8" w:space="0" w:color="auto"/>
      </w:pBdr>
      <w:spacing w:before="100" w:beforeAutospacing="1" w:after="100" w:afterAutospacing="1"/>
      <w:jc w:val="center"/>
    </w:pPr>
    <w:rPr>
      <w:rFonts w:ascii="Arial" w:hAnsi="Arial" w:cs="Arial"/>
      <w:sz w:val="16"/>
      <w:szCs w:val="16"/>
    </w:rPr>
  </w:style>
  <w:style w:type="paragraph" w:customStyle="1" w:styleId="xl203">
    <w:name w:val="xl203"/>
    <w:basedOn w:val="Normalny"/>
    <w:rsid w:val="009200BC"/>
    <w:pPr>
      <w:pBdr>
        <w:left w:val="single" w:sz="8" w:space="0" w:color="000000"/>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04">
    <w:name w:val="xl204"/>
    <w:basedOn w:val="Normalny"/>
    <w:rsid w:val="009200BC"/>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styleId="Tekstpodstawowyzwciciem">
    <w:name w:val="Body Text First Indent"/>
    <w:basedOn w:val="Tekstpodstawowy"/>
    <w:link w:val="TekstpodstawowyzwciciemZnak"/>
    <w:uiPriority w:val="99"/>
    <w:unhideWhenUsed/>
    <w:rsid w:val="009200BC"/>
    <w:pPr>
      <w:widowControl/>
      <w:suppressAutoHyphens/>
      <w:adjustRightInd/>
      <w:spacing w:after="120" w:line="264" w:lineRule="auto"/>
      <w:ind w:firstLine="360"/>
      <w:textAlignment w:val="auto"/>
    </w:pPr>
    <w:rPr>
      <w:rFonts w:ascii="Arial" w:hAnsi="Arial"/>
      <w:sz w:val="18"/>
    </w:rPr>
  </w:style>
  <w:style w:type="character" w:customStyle="1" w:styleId="TekstpodstawowyzwciciemZnak2">
    <w:name w:val="Tekst podstawowy z wcięciem Znak2"/>
    <w:basedOn w:val="TekstpodstawowyZnak"/>
    <w:uiPriority w:val="99"/>
    <w:semiHidden/>
    <w:rsid w:val="009200BC"/>
    <w:rPr>
      <w:rFonts w:ascii="Times New Roman" w:eastAsia="Times New Roman" w:hAnsi="Times New Roman" w:cs="Times New Roman"/>
      <w:snapToGrid w:val="0"/>
      <w:kern w:val="0"/>
      <w:sz w:val="24"/>
      <w:szCs w:val="20"/>
      <w:lang w:eastAsia="pl-PL"/>
      <w14:ligatures w14:val="none"/>
    </w:rPr>
  </w:style>
  <w:style w:type="paragraph" w:customStyle="1" w:styleId="Tekstpodstawowyzwciciem1">
    <w:name w:val="Tekst podstawowy z wcięciem1"/>
    <w:basedOn w:val="Tekstpodstawowy"/>
    <w:rsid w:val="009200BC"/>
    <w:pPr>
      <w:widowControl/>
      <w:adjustRightInd/>
      <w:spacing w:after="120" w:line="240" w:lineRule="auto"/>
      <w:ind w:firstLine="210"/>
      <w:jc w:val="left"/>
      <w:textAlignment w:val="auto"/>
    </w:pPr>
    <w:rPr>
      <w:rFonts w:ascii="Arial" w:hAnsi="Arial"/>
      <w:snapToGrid/>
      <w:sz w:val="20"/>
      <w:lang w:eastAsia="ar-SA"/>
    </w:rPr>
  </w:style>
  <w:style w:type="paragraph" w:customStyle="1" w:styleId="DefaultText">
    <w:name w:val="Default Text"/>
    <w:basedOn w:val="Normalny"/>
    <w:rsid w:val="009200BC"/>
    <w:rPr>
      <w:rFonts w:ascii="Arial" w:hAnsi="Arial"/>
      <w:sz w:val="22"/>
      <w:szCs w:val="20"/>
    </w:rPr>
  </w:style>
  <w:style w:type="table" w:customStyle="1" w:styleId="Tabela-Siatka11">
    <w:name w:val="Tabela - Siatka11"/>
    <w:basedOn w:val="Standardowy"/>
    <w:next w:val="Tabela-Siatka"/>
    <w:rsid w:val="009200B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ramki">
    <w:name w:val="Zawartość ramki"/>
    <w:basedOn w:val="Tekstpodstawowy"/>
    <w:rsid w:val="009200BC"/>
    <w:pPr>
      <w:widowControl/>
      <w:suppressAutoHyphens/>
      <w:adjustRightInd/>
      <w:textAlignment w:val="auto"/>
    </w:pPr>
    <w:rPr>
      <w:rFonts w:ascii="Arial" w:hAnsi="Arial"/>
      <w:snapToGrid/>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4344</Words>
  <Characters>26070</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zmiana pozwolenia Dezamet</dc:title>
  <dc:subject/>
  <dc:creator>Wolska Agnieszka</dc:creator>
  <cp:keywords>zmiana pozwolenia zintegrowanego Dezamet</cp:keywords>
  <dc:description/>
  <cp:lastModifiedBy>Wolska Agnieszka</cp:lastModifiedBy>
  <cp:revision>3</cp:revision>
  <dcterms:created xsi:type="dcterms:W3CDTF">2026-02-24T09:26:00Z</dcterms:created>
  <dcterms:modified xsi:type="dcterms:W3CDTF">2026-02-24T10:36:00Z</dcterms:modified>
</cp:coreProperties>
</file>